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287" w:rsidRPr="009516B5" w:rsidRDefault="00946287" w:rsidP="00946287">
      <w:pPr>
        <w:pStyle w:val="1"/>
        <w:rPr>
          <w:rFonts w:eastAsia="Calibri"/>
          <w:lang w:eastAsia="en-US"/>
        </w:rPr>
      </w:pPr>
      <w:bookmarkStart w:id="0" w:name="_Toc431205791"/>
      <w:r w:rsidRPr="009516B5">
        <w:rPr>
          <w:rFonts w:eastAsia="Calibri"/>
          <w:lang w:eastAsia="en-US"/>
        </w:rPr>
        <w:t>ТЕХНИЧЕСКОЕ ЗАДАНИЕ</w:t>
      </w:r>
      <w:bookmarkEnd w:id="0"/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№_____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544"/>
        <w:gridCol w:w="4661"/>
        <w:gridCol w:w="1576"/>
      </w:tblGrid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4661" w:type="dxa"/>
            <w:shd w:val="clear" w:color="auto" w:fill="auto"/>
          </w:tcPr>
          <w:p w:rsidR="008610E5" w:rsidRDefault="00E444CA" w:rsidP="008610E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Шасси </w:t>
            </w:r>
            <w:r w:rsidR="0019732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АЗ</w:t>
            </w:r>
            <w:r w:rsidR="00FF70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</w:t>
            </w:r>
            <w:r w:rsidR="0056286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="0056286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  <w:r w:rsidR="008610E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  <w:p w:rsidR="00946287" w:rsidRPr="008610E5" w:rsidRDefault="008610E5" w:rsidP="008610E5">
            <w:pPr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610E5">
              <w:rPr>
                <w:rFonts w:ascii="Arial" w:eastAsia="Calibri" w:hAnsi="Arial" w:cs="Arial"/>
                <w:b/>
                <w:color w:val="FF0000"/>
                <w:sz w:val="22"/>
                <w:szCs w:val="22"/>
                <w:lang w:eastAsia="en-US"/>
              </w:rPr>
              <w:t>Коммерческие предложения подавать с ценами отдельно на базовое шасси МАЗ, отдельно на опции в полном объеме в соответствии с Приложением к ТЗ</w:t>
            </w:r>
            <w:r>
              <w:rPr>
                <w:rFonts w:ascii="Arial" w:eastAsia="Calibri" w:hAnsi="Arial" w:cs="Arial"/>
                <w:b/>
                <w:color w:val="FF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065076" w:rsidP="0006507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650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ед</w:t>
            </w:r>
            <w:r w:rsidR="003B4C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Pr="0006507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 05.08-3 </w:t>
            </w:r>
            <w:proofErr w:type="spellStart"/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</w:t>
            </w:r>
            <w:proofErr w:type="spellEnd"/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; до 05.09-3 ед.; до 05.10.-6 ед. </w:t>
            </w:r>
            <w:r w:rsidR="003B4C2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661" w:type="dxa"/>
            <w:shd w:val="clear" w:color="auto" w:fill="auto"/>
          </w:tcPr>
          <w:p w:rsidR="00946287" w:rsidRPr="003B4C21" w:rsidRDefault="00946287" w:rsidP="006A38A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760FA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Ижевск </w:t>
            </w:r>
            <w:r w:rsidR="00760FA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  <w:r w:rsidR="0056644F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ул. Орджоникидзе, д.2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4661" w:type="dxa"/>
            <w:shd w:val="clear" w:color="auto" w:fill="auto"/>
          </w:tcPr>
          <w:p w:rsidR="00FD220F" w:rsidRPr="00091B16" w:rsidRDefault="00046683" w:rsidP="00D40EC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приложения</w:t>
            </w:r>
            <w:proofErr w:type="gramEnd"/>
          </w:p>
          <w:p w:rsidR="00351251" w:rsidRPr="00091B16" w:rsidRDefault="00351251" w:rsidP="00D40EC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самоходом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946287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Склад заказчика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4661" w:type="dxa"/>
            <w:shd w:val="clear" w:color="auto" w:fill="auto"/>
          </w:tcPr>
          <w:p w:rsidR="00946287" w:rsidRPr="009960CC" w:rsidRDefault="00562868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960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</w:t>
            </w:r>
            <w:r w:rsidR="00A36852" w:rsidRPr="009960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Pr="009960C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9960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9960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9960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9960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  <w:r w:rsidR="003754DA" w:rsidRPr="009960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в соответствие требованиям Технического регламента Таможенного союза ТР ТС 018/2011 от 09.12.2011 № 877 «О безопасности колесных ТС»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9960CC" w:rsidRDefault="00562868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960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</w:t>
            </w:r>
            <w:r w:rsidR="00B0152B" w:rsidRPr="009960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9960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9960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9960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  <w:r w:rsidR="003754DA" w:rsidRPr="009960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в  соответствие требованиям Технического регламента Таможенного союза ТР ТС 018/2011 от 09.12.2011 № 877 «О безопасности колесных ТС»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FB5CF5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в соответствие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ТЗ.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документации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9960CC" w:rsidRDefault="00EC462F" w:rsidP="00EC462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960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</w:t>
            </w:r>
            <w:r w:rsidR="008B0A38" w:rsidRPr="009960C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754DA" w:rsidRPr="009960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соответствие требованиям Технического регламента Таможенного союза ТР ТС 018/2011 от 09.12.2011 № 877 «О безопасности колесных ТС»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4661" w:type="dxa"/>
            <w:shd w:val="clear" w:color="auto" w:fill="auto"/>
          </w:tcPr>
          <w:p w:rsidR="00E444CA" w:rsidRPr="00E444CA" w:rsidRDefault="00E444CA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При поставке товара на склад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Покупатель проверяет количество тарных мест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Подписание Покупателем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накладной  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свидетельствует только о принятии указанного количества тарных мест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и не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означает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приемку товара по количеству, качеству и комплектности.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  <w:p w:rsidR="00946287" w:rsidRPr="009403EF" w:rsidRDefault="00E444CA" w:rsidP="00091B1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Приемка товара по количеству, качеству и комплектности осуществляется на складе Покупателя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10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десяти) рабочих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дней с момента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поступления товара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 склад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Покупателя.   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сервисной книжке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4661" w:type="dxa"/>
            <w:shd w:val="clear" w:color="auto" w:fill="auto"/>
          </w:tcPr>
          <w:p w:rsidR="00946287" w:rsidRPr="009960CC" w:rsidRDefault="007176DF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960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24 мес. или 100 т. км пробега</w:t>
            </w:r>
          </w:p>
          <w:p w:rsidR="002F5307" w:rsidRPr="009960CC" w:rsidRDefault="002F530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661" w:type="dxa"/>
            <w:shd w:val="clear" w:color="auto" w:fill="auto"/>
          </w:tcPr>
          <w:p w:rsidR="00946287" w:rsidRPr="008C07A5" w:rsidRDefault="008C07A5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3F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Соблюдение авторских и смежных прав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Договор 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4661" w:type="dxa"/>
            <w:shd w:val="clear" w:color="auto" w:fill="auto"/>
          </w:tcPr>
          <w:p w:rsidR="00946287" w:rsidRPr="0019732F" w:rsidRDefault="00091B16" w:rsidP="00A36852">
            <w:pPr>
              <w:jc w:val="both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EC462F">
              <w:rPr>
                <w:rFonts w:ascii="Arial" w:eastAsia="Calibri" w:hAnsi="Arial" w:cs="Arial"/>
                <w:color w:val="FF0000"/>
                <w:sz w:val="22"/>
                <w:szCs w:val="22"/>
                <w:highlight w:val="yellow"/>
                <w:lang w:eastAsia="en-US"/>
              </w:rPr>
              <w:t xml:space="preserve">- Все доработки базового шасси должны быть согласованы с </w:t>
            </w:r>
            <w:r w:rsidR="004D7CAA">
              <w:rPr>
                <w:rFonts w:ascii="Arial" w:eastAsia="Calibri" w:hAnsi="Arial" w:cs="Arial"/>
                <w:color w:val="FF0000"/>
                <w:sz w:val="22"/>
                <w:szCs w:val="22"/>
                <w:highlight w:val="yellow"/>
                <w:lang w:eastAsia="en-US"/>
              </w:rPr>
              <w:t>ОАО «</w:t>
            </w:r>
            <w:r w:rsidRPr="00EC462F">
              <w:rPr>
                <w:rFonts w:ascii="Arial" w:eastAsia="Calibri" w:hAnsi="Arial" w:cs="Arial"/>
                <w:color w:val="FF0000"/>
                <w:sz w:val="22"/>
                <w:szCs w:val="22"/>
                <w:highlight w:val="yellow"/>
                <w:lang w:eastAsia="en-US"/>
              </w:rPr>
              <w:t>МАЗ</w:t>
            </w:r>
            <w:r w:rsidR="004D7CAA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>»</w:t>
            </w:r>
          </w:p>
          <w:p w:rsidR="00091B16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Шасси новое, не бывшее в эксплуатации</w:t>
            </w:r>
          </w:p>
          <w:p w:rsidR="00091B16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Pr="00091B16">
              <w:rPr>
                <w:rFonts w:ascii="Arial" w:hAnsi="Arial" w:cs="Arial"/>
                <w:sz w:val="22"/>
                <w:szCs w:val="22"/>
              </w:rPr>
              <w:t>Шасси в чистом виде, остаток топлива в баках не менее 25 литров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661" w:type="dxa"/>
            <w:shd w:val="clear" w:color="auto" w:fill="auto"/>
          </w:tcPr>
          <w:p w:rsidR="00946287" w:rsidRPr="00621AD3" w:rsidRDefault="00621AD3" w:rsidP="00621AD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Отсрочка 30-60 дней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946287" w:rsidRPr="009403EF" w:rsidTr="00832C6F"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946287" w:rsidRPr="009403EF" w:rsidTr="00832C6F">
        <w:trPr>
          <w:trHeight w:val="324"/>
        </w:trPr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  <w:bookmarkStart w:id="1" w:name="_GoBack"/>
      <w:bookmarkEnd w:id="1"/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Технический директор/Главный технолог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Финансовый директор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Руководитель службы, в интересах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которой осуществляется закупка</w:t>
      </w:r>
    </w:p>
    <w:p w:rsidR="00562868" w:rsidRPr="00842A83" w:rsidRDefault="00562868" w:rsidP="00562868">
      <w:pPr>
        <w:rPr>
          <w:lang w:val="en-US"/>
        </w:rPr>
      </w:pPr>
    </w:p>
    <w:sectPr w:rsidR="00562868" w:rsidRPr="00842A83" w:rsidSect="00CC3F8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1896"/>
    <w:multiLevelType w:val="hybridMultilevel"/>
    <w:tmpl w:val="12581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3">
    <w:nsid w:val="1AD22D2F"/>
    <w:multiLevelType w:val="hybridMultilevel"/>
    <w:tmpl w:val="65C0F0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151463"/>
    <w:multiLevelType w:val="hybridMultilevel"/>
    <w:tmpl w:val="B57A9C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17239FA"/>
    <w:multiLevelType w:val="hybridMultilevel"/>
    <w:tmpl w:val="763070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4AD4118"/>
    <w:multiLevelType w:val="hybridMultilevel"/>
    <w:tmpl w:val="F0E42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BC012F"/>
    <w:multiLevelType w:val="hybridMultilevel"/>
    <w:tmpl w:val="A7DE8F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4C3CDE"/>
    <w:multiLevelType w:val="hybridMultilevel"/>
    <w:tmpl w:val="BD12D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1704C4"/>
    <w:multiLevelType w:val="hybridMultilevel"/>
    <w:tmpl w:val="25D6C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4422E5"/>
    <w:multiLevelType w:val="hybridMultilevel"/>
    <w:tmpl w:val="BB121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5D2951"/>
    <w:multiLevelType w:val="hybridMultilevel"/>
    <w:tmpl w:val="9F52AE6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EC4CAC"/>
    <w:multiLevelType w:val="hybridMultilevel"/>
    <w:tmpl w:val="427843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F01535B"/>
    <w:multiLevelType w:val="hybridMultilevel"/>
    <w:tmpl w:val="7B9ECA66"/>
    <w:lvl w:ilvl="0" w:tplc="7DEC4A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544836"/>
    <w:multiLevelType w:val="hybridMultilevel"/>
    <w:tmpl w:val="1368D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46193F"/>
    <w:multiLevelType w:val="hybridMultilevel"/>
    <w:tmpl w:val="94DA0A8A"/>
    <w:lvl w:ilvl="0" w:tplc="04190001">
      <w:start w:val="1"/>
      <w:numFmt w:val="bullet"/>
      <w:lvlText w:val=""/>
      <w:lvlJc w:val="left"/>
      <w:pPr>
        <w:ind w:left="14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19">
    <w:nsid w:val="7024710A"/>
    <w:multiLevelType w:val="hybridMultilevel"/>
    <w:tmpl w:val="DEF62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753BA9"/>
    <w:multiLevelType w:val="hybridMultilevel"/>
    <w:tmpl w:val="286288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4CA4A59"/>
    <w:multiLevelType w:val="hybridMultilevel"/>
    <w:tmpl w:val="04C2ED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96C6A35"/>
    <w:multiLevelType w:val="hybridMultilevel"/>
    <w:tmpl w:val="7CF2AE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B37FDB"/>
    <w:multiLevelType w:val="hybridMultilevel"/>
    <w:tmpl w:val="8076B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24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"/>
  </w:num>
  <w:num w:numId="11">
    <w:abstractNumId w:val="7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0"/>
  </w:num>
  <w:num w:numId="15">
    <w:abstractNumId w:val="8"/>
  </w:num>
  <w:num w:numId="1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9"/>
  </w:num>
  <w:num w:numId="19">
    <w:abstractNumId w:val="6"/>
  </w:num>
  <w:num w:numId="20">
    <w:abstractNumId w:val="10"/>
  </w:num>
  <w:num w:numId="2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3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4"/>
  </w:num>
  <w:num w:numId="27">
    <w:abstractNumId w:val="14"/>
  </w:num>
  <w:num w:numId="28">
    <w:abstractNumId w:val="15"/>
  </w:num>
  <w:num w:numId="29">
    <w:abstractNumId w:val="14"/>
  </w:num>
  <w:num w:numId="3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87"/>
    <w:rsid w:val="0001249B"/>
    <w:rsid w:val="00035DAE"/>
    <w:rsid w:val="00046683"/>
    <w:rsid w:val="000578B6"/>
    <w:rsid w:val="00065076"/>
    <w:rsid w:val="00091B16"/>
    <w:rsid w:val="00093F09"/>
    <w:rsid w:val="00107CBB"/>
    <w:rsid w:val="001103A2"/>
    <w:rsid w:val="0011486B"/>
    <w:rsid w:val="00125FF2"/>
    <w:rsid w:val="0019732F"/>
    <w:rsid w:val="001B5340"/>
    <w:rsid w:val="001C49EB"/>
    <w:rsid w:val="001C6062"/>
    <w:rsid w:val="001D486C"/>
    <w:rsid w:val="00244657"/>
    <w:rsid w:val="00255B7A"/>
    <w:rsid w:val="002B4873"/>
    <w:rsid w:val="002F5307"/>
    <w:rsid w:val="00351251"/>
    <w:rsid w:val="003754DA"/>
    <w:rsid w:val="003776AF"/>
    <w:rsid w:val="003840DD"/>
    <w:rsid w:val="003A5272"/>
    <w:rsid w:val="003B443D"/>
    <w:rsid w:val="003B4C21"/>
    <w:rsid w:val="003F0041"/>
    <w:rsid w:val="0043107C"/>
    <w:rsid w:val="00491379"/>
    <w:rsid w:val="004A23A4"/>
    <w:rsid w:val="004B6100"/>
    <w:rsid w:val="004D7CAA"/>
    <w:rsid w:val="005201F0"/>
    <w:rsid w:val="00521F02"/>
    <w:rsid w:val="00562868"/>
    <w:rsid w:val="0056644F"/>
    <w:rsid w:val="00587371"/>
    <w:rsid w:val="00600DB5"/>
    <w:rsid w:val="00610691"/>
    <w:rsid w:val="00621AD3"/>
    <w:rsid w:val="0062626E"/>
    <w:rsid w:val="006319E2"/>
    <w:rsid w:val="00670291"/>
    <w:rsid w:val="006718C8"/>
    <w:rsid w:val="00676B2D"/>
    <w:rsid w:val="00692F26"/>
    <w:rsid w:val="006A38A5"/>
    <w:rsid w:val="006F0A16"/>
    <w:rsid w:val="006F2675"/>
    <w:rsid w:val="007176DF"/>
    <w:rsid w:val="007207E4"/>
    <w:rsid w:val="00721308"/>
    <w:rsid w:val="00736374"/>
    <w:rsid w:val="0075303A"/>
    <w:rsid w:val="00760FAA"/>
    <w:rsid w:val="00766BBC"/>
    <w:rsid w:val="007E0DE4"/>
    <w:rsid w:val="007E13D3"/>
    <w:rsid w:val="007F175F"/>
    <w:rsid w:val="00842A83"/>
    <w:rsid w:val="008610E5"/>
    <w:rsid w:val="008B0A38"/>
    <w:rsid w:val="008C07A5"/>
    <w:rsid w:val="008E5557"/>
    <w:rsid w:val="00945C51"/>
    <w:rsid w:val="00946287"/>
    <w:rsid w:val="009960CC"/>
    <w:rsid w:val="009B5D3B"/>
    <w:rsid w:val="009B6CAB"/>
    <w:rsid w:val="009F7611"/>
    <w:rsid w:val="00A01DB5"/>
    <w:rsid w:val="00A36852"/>
    <w:rsid w:val="00A5302A"/>
    <w:rsid w:val="00A804B2"/>
    <w:rsid w:val="00AB5266"/>
    <w:rsid w:val="00B0152B"/>
    <w:rsid w:val="00B75AF9"/>
    <w:rsid w:val="00BD10BC"/>
    <w:rsid w:val="00C41174"/>
    <w:rsid w:val="00C63BE0"/>
    <w:rsid w:val="00CC3F8D"/>
    <w:rsid w:val="00CC6C3C"/>
    <w:rsid w:val="00CE776E"/>
    <w:rsid w:val="00D20CA3"/>
    <w:rsid w:val="00D40EC5"/>
    <w:rsid w:val="00DC7C1F"/>
    <w:rsid w:val="00E020B4"/>
    <w:rsid w:val="00E07735"/>
    <w:rsid w:val="00E30713"/>
    <w:rsid w:val="00E43535"/>
    <w:rsid w:val="00E444CA"/>
    <w:rsid w:val="00E627B2"/>
    <w:rsid w:val="00E978CA"/>
    <w:rsid w:val="00EB2CED"/>
    <w:rsid w:val="00EC462F"/>
    <w:rsid w:val="00EE5040"/>
    <w:rsid w:val="00EF3093"/>
    <w:rsid w:val="00F41CAF"/>
    <w:rsid w:val="00FB5CF5"/>
    <w:rsid w:val="00FD220F"/>
    <w:rsid w:val="00FF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4310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431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Ковалева Ирина Михайловна</cp:lastModifiedBy>
  <cp:revision>14</cp:revision>
  <cp:lastPrinted>2018-05-15T06:42:00Z</cp:lastPrinted>
  <dcterms:created xsi:type="dcterms:W3CDTF">2018-06-19T06:15:00Z</dcterms:created>
  <dcterms:modified xsi:type="dcterms:W3CDTF">2019-05-08T06:59:00Z</dcterms:modified>
</cp:coreProperties>
</file>