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8821ED">
        <w:rPr>
          <w:rFonts w:ascii="Arial" w:eastAsia="Calibri" w:hAnsi="Arial" w:cs="Arial"/>
          <w:lang w:eastAsia="en-US"/>
        </w:rPr>
        <w:t xml:space="preserve"> №</w:t>
      </w:r>
      <w:r w:rsidR="000A7E5E">
        <w:rPr>
          <w:rFonts w:ascii="Arial" w:eastAsia="Calibri" w:hAnsi="Arial" w:cs="Arial"/>
          <w:lang w:eastAsia="en-US"/>
        </w:rPr>
        <w:t xml:space="preserve"> </w:t>
      </w:r>
      <w:r w:rsidR="00B8138D">
        <w:rPr>
          <w:rFonts w:ascii="Arial" w:eastAsia="Calibri" w:hAnsi="Arial" w:cs="Arial"/>
          <w:lang w:eastAsia="en-US"/>
        </w:rPr>
        <w:t>313</w:t>
      </w:r>
    </w:p>
    <w:p w:rsidR="00B8138D" w:rsidRPr="00B8138D" w:rsidRDefault="00B8138D" w:rsidP="00B8138D">
      <w:pPr>
        <w:rPr>
          <w:rFonts w:eastAsia="Calibri"/>
          <w:lang w:eastAsia="en-US"/>
        </w:rPr>
      </w:pP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B8138D">
        <w:rPr>
          <w:rFonts w:ascii="Arial" w:eastAsia="Calibri" w:hAnsi="Arial" w:cs="Arial"/>
          <w:b/>
          <w:sz w:val="22"/>
          <w:szCs w:val="22"/>
          <w:lang w:eastAsia="en-US"/>
        </w:rPr>
        <w:t xml:space="preserve">313 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B8138D">
        <w:rPr>
          <w:rFonts w:ascii="Arial" w:eastAsia="Calibri" w:hAnsi="Arial" w:cs="Arial"/>
          <w:b/>
          <w:sz w:val="22"/>
          <w:szCs w:val="22"/>
          <w:lang w:eastAsia="en-US"/>
        </w:rPr>
        <w:t>07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B8138D">
        <w:rPr>
          <w:rFonts w:ascii="Arial" w:eastAsia="Calibri" w:hAnsi="Arial" w:cs="Arial"/>
          <w:b/>
          <w:sz w:val="22"/>
          <w:szCs w:val="22"/>
          <w:lang w:eastAsia="en-US"/>
        </w:rPr>
        <w:t>июня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8138D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43DAB" w:rsidP="00C2326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Втулки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B813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77BF8" w:rsidP="00B813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spellStart"/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proofErr w:type="gramStart"/>
            <w:r w:rsidR="008821E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.Н</w:t>
            </w:r>
            <w:proofErr w:type="gramEnd"/>
            <w:r w:rsidR="008821E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ижневартовск</w:t>
            </w:r>
            <w:proofErr w:type="spellEnd"/>
            <w:r w:rsidR="008821E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8821E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8821E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8821E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т.</w:t>
            </w:r>
            <w:r w:rsidR="008821E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Талинка</w:t>
            </w:r>
            <w:proofErr w:type="spellEnd"/>
            <w:r w:rsidR="008821E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8821E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п.Сингапай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77BF8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Ежемесячные </w:t>
            </w:r>
            <w:r w:rsidR="007B41E7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поставки, 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спецификаций.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8821ED" w:rsidRPr="00FE6587" w:rsidRDefault="008821ED" w:rsidP="008821ED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8821ED" w:rsidRPr="00FE6587" w:rsidRDefault="008821ED" w:rsidP="008821ED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</w:t>
            </w:r>
            <w:proofErr w:type="spellStart"/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РИМЕРА-Сервис-Нижневартовск</w:t>
            </w:r>
            <w:proofErr w:type="spellEnd"/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», </w:t>
            </w:r>
          </w:p>
          <w:p w:rsidR="008821ED" w:rsidRDefault="008821ED" w:rsidP="008821ED">
            <w:pPr>
              <w:pStyle w:val="a3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68062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илиал «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РИМЕРА-Сервис-Нягань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» (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пгт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.Т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алинка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)</w:t>
            </w:r>
          </w:p>
          <w:p w:rsidR="00EE7EF4" w:rsidRPr="00680623" w:rsidRDefault="008821ED" w:rsidP="008821ED">
            <w:pPr>
              <w:pStyle w:val="a3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Юганск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» (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ингапай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EE7EF4" w:rsidRPr="009C350E" w:rsidRDefault="00EE7EF4" w:rsidP="008E32E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приложения </w:t>
            </w:r>
            <w:r w:rsidR="00B813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A10390">
        <w:trPr>
          <w:trHeight w:val="813"/>
        </w:trPr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B8138D" w:rsidRDefault="00EE7EF4" w:rsidP="00B813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, 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</w:t>
            </w:r>
            <w:r w:rsidR="00A10390">
              <w:rPr>
                <w:rFonts w:ascii="Arial" w:eastAsia="Calibri" w:hAnsi="Arial" w:cs="Arial"/>
                <w:i/>
                <w:sz w:val="22"/>
                <w:szCs w:val="22"/>
              </w:rPr>
              <w:t>й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1F7BA2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№1, </w:t>
            </w:r>
          </w:p>
          <w:p w:rsidR="00EE7EF4" w:rsidRPr="00FE6587" w:rsidRDefault="00B8138D" w:rsidP="00B813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ЕТТ 6.0. Роснефть 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EE7EF4" w:rsidP="00B8138D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приложения </w:t>
            </w:r>
            <w:r w:rsidR="001F7BA2">
              <w:rPr>
                <w:rFonts w:ascii="Arial" w:eastAsia="Calibri" w:hAnsi="Arial" w:cs="Arial"/>
                <w:i/>
                <w:sz w:val="22"/>
                <w:szCs w:val="22"/>
              </w:rPr>
              <w:t>№1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Производитель.</w:t>
            </w:r>
          </w:p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07508E" w:rsidRPr="0007508E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 платежа.</w:t>
            </w:r>
          </w:p>
          <w:p w:rsidR="009F204E" w:rsidRPr="00FE6587" w:rsidRDefault="0007508E" w:rsidP="0007508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50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FE6587" w:rsidTr="00CF08F2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8821ED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Шпак Н.Б.</w:t>
            </w:r>
          </w:p>
        </w:tc>
      </w:tr>
      <w:tr w:rsidR="007B41E7" w:rsidRPr="00FE6587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8821ED" w:rsidRDefault="008821ED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8821E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821ED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Ермилов А.В.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8821ED" w:rsidRPr="00FE6587" w:rsidRDefault="008821ED" w:rsidP="008821E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8821ED" w:rsidRPr="00345C92" w:rsidTr="00AC0831">
        <w:trPr>
          <w:trHeight w:val="324"/>
        </w:trPr>
        <w:tc>
          <w:tcPr>
            <w:tcW w:w="4503" w:type="dxa"/>
            <w:shd w:val="clear" w:color="auto" w:fill="auto"/>
            <w:vAlign w:val="bottom"/>
          </w:tcPr>
          <w:p w:rsidR="008821ED" w:rsidRDefault="008821ED" w:rsidP="00AC08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821ED" w:rsidRDefault="008821ED" w:rsidP="00AC08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821ED" w:rsidRDefault="008821ED" w:rsidP="00AC083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Начальник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ПТО ООО «РИМЕРА-Сервис»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21ED" w:rsidRPr="00A61EBE" w:rsidRDefault="008821ED" w:rsidP="00AC08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21ED" w:rsidRPr="00A61EBE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61E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Фролов И.А.</w:t>
            </w:r>
          </w:p>
        </w:tc>
      </w:tr>
      <w:tr w:rsidR="008821ED" w:rsidRPr="00345C92" w:rsidTr="00AC0831">
        <w:trPr>
          <w:trHeight w:val="324"/>
        </w:trPr>
        <w:tc>
          <w:tcPr>
            <w:tcW w:w="4503" w:type="dxa"/>
            <w:shd w:val="clear" w:color="auto" w:fill="auto"/>
          </w:tcPr>
          <w:p w:rsidR="008821ED" w:rsidRPr="00345C92" w:rsidRDefault="008821ED" w:rsidP="00AC0831">
            <w:pPr>
              <w:rPr>
                <w:rFonts w:ascii="Arial" w:hAnsi="Arial" w:cs="Arial"/>
                <w:sz w:val="22"/>
                <w:szCs w:val="22"/>
              </w:rPr>
            </w:pPr>
          </w:p>
          <w:p w:rsidR="008821ED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E6587">
              <w:rPr>
                <w:rFonts w:ascii="Arial" w:hAnsi="Arial" w:cs="Arial"/>
                <w:sz w:val="22"/>
                <w:szCs w:val="22"/>
              </w:rPr>
              <w:t>Финансовый директор</w:t>
            </w:r>
            <w:r>
              <w:rPr>
                <w:rFonts w:ascii="Arial" w:hAnsi="Arial" w:cs="Arial"/>
                <w:sz w:val="22"/>
                <w:szCs w:val="22"/>
              </w:rPr>
              <w:t xml:space="preserve">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21ED" w:rsidRPr="00345C92" w:rsidRDefault="008821ED" w:rsidP="00AC08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21ED" w:rsidRPr="00345C92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Комаров А.Е.</w:t>
            </w:r>
          </w:p>
        </w:tc>
      </w:tr>
    </w:tbl>
    <w:p w:rsidR="008821ED" w:rsidRDefault="008821ED" w:rsidP="008821ED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8821ED" w:rsidRPr="00F569CA" w:rsidRDefault="008821ED" w:rsidP="008821ED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F569CA">
        <w:rPr>
          <w:rFonts w:ascii="Arial" w:hAnsi="Arial" w:cs="Arial"/>
          <w:sz w:val="22"/>
          <w:szCs w:val="22"/>
        </w:rPr>
        <w:t>Ру</w:t>
      </w:r>
      <w:r>
        <w:rPr>
          <w:rFonts w:ascii="Arial" w:hAnsi="Arial" w:cs="Arial"/>
          <w:sz w:val="22"/>
          <w:szCs w:val="22"/>
        </w:rPr>
        <w:t>ководитель службы, в интересах</w:t>
      </w:r>
      <w:r>
        <w:rPr>
          <w:rFonts w:ascii="Arial" w:hAnsi="Arial" w:cs="Arial"/>
          <w:sz w:val="22"/>
          <w:szCs w:val="22"/>
        </w:rPr>
        <w:tab/>
      </w:r>
    </w:p>
    <w:p w:rsidR="008821ED" w:rsidRPr="00F569CA" w:rsidRDefault="008821ED" w:rsidP="008821E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569CA">
        <w:rPr>
          <w:rFonts w:ascii="Arial" w:hAnsi="Arial" w:cs="Arial"/>
          <w:sz w:val="22"/>
          <w:szCs w:val="22"/>
        </w:rPr>
        <w:t>которой</w:t>
      </w:r>
      <w:proofErr w:type="gramEnd"/>
      <w:r w:rsidRPr="00F569CA">
        <w:rPr>
          <w:rFonts w:ascii="Arial" w:hAnsi="Arial" w:cs="Arial"/>
          <w:sz w:val="22"/>
          <w:szCs w:val="22"/>
        </w:rPr>
        <w:t xml:space="preserve"> осуществляется закупка      </w:t>
      </w:r>
    </w:p>
    <w:p w:rsidR="008821ED" w:rsidRDefault="008821ED" w:rsidP="008821ED">
      <w:pPr>
        <w:rPr>
          <w:rFonts w:ascii="Arial" w:hAnsi="Arial" w:cs="Arial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8821ED" w:rsidRPr="00F569CA" w:rsidTr="00AC0831">
        <w:trPr>
          <w:trHeight w:val="324"/>
        </w:trPr>
        <w:tc>
          <w:tcPr>
            <w:tcW w:w="4503" w:type="dxa"/>
            <w:shd w:val="clear" w:color="auto" w:fill="auto"/>
          </w:tcPr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proofErr w:type="spellStart"/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РИМЕРА-Сервис-Нижневартовск</w:t>
            </w:r>
            <w:proofErr w:type="spellEnd"/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21ED" w:rsidRPr="00F569CA" w:rsidRDefault="008821ED" w:rsidP="00AC08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Зарипов Т.А.</w:t>
            </w:r>
          </w:p>
        </w:tc>
      </w:tr>
      <w:tr w:rsidR="008821ED" w:rsidRPr="00F569CA" w:rsidTr="00AC0831">
        <w:trPr>
          <w:trHeight w:val="324"/>
        </w:trPr>
        <w:tc>
          <w:tcPr>
            <w:tcW w:w="4503" w:type="dxa"/>
            <w:shd w:val="clear" w:color="auto" w:fill="auto"/>
          </w:tcPr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proofErr w:type="spellStart"/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РИМЕРА-Сервис-Нягань</w:t>
            </w:r>
            <w:proofErr w:type="spellEnd"/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21ED" w:rsidRPr="00F569CA" w:rsidRDefault="008821ED" w:rsidP="00AC08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21ED" w:rsidRPr="00F569CA" w:rsidRDefault="008821ED" w:rsidP="00B8138D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B81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Гутуев И.Н.</w:t>
            </w:r>
            <w:bookmarkStart w:id="1" w:name="_GoBack"/>
            <w:bookmarkEnd w:id="1"/>
          </w:p>
        </w:tc>
      </w:tr>
      <w:tr w:rsidR="008821ED" w:rsidRPr="00F569CA" w:rsidTr="00AC0831">
        <w:trPr>
          <w:trHeight w:val="324"/>
        </w:trPr>
        <w:tc>
          <w:tcPr>
            <w:tcW w:w="4503" w:type="dxa"/>
            <w:shd w:val="clear" w:color="auto" w:fill="auto"/>
          </w:tcPr>
          <w:p w:rsidR="008821ED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821ED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«РИМЕРА-Сервис-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Юганск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21ED" w:rsidRPr="00F569CA" w:rsidRDefault="008821ED" w:rsidP="00AC0831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21ED" w:rsidRPr="00F569CA" w:rsidRDefault="008821ED" w:rsidP="00AC0831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 Теменков А.В</w:t>
            </w:r>
          </w:p>
        </w:tc>
      </w:tr>
    </w:tbl>
    <w:p w:rsidR="008821ED" w:rsidRPr="00FE6587" w:rsidRDefault="008821ED" w:rsidP="008821ED">
      <w:pPr>
        <w:rPr>
          <w:rFonts w:ascii="Arial" w:hAnsi="Arial" w:cs="Arial"/>
        </w:rPr>
      </w:pPr>
    </w:p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7508E"/>
    <w:rsid w:val="000A7E5E"/>
    <w:rsid w:val="000C2765"/>
    <w:rsid w:val="00147BAE"/>
    <w:rsid w:val="0017364B"/>
    <w:rsid w:val="001A70DD"/>
    <w:rsid w:val="001F7BA2"/>
    <w:rsid w:val="00247AC0"/>
    <w:rsid w:val="002725BC"/>
    <w:rsid w:val="00284341"/>
    <w:rsid w:val="002A4575"/>
    <w:rsid w:val="00331478"/>
    <w:rsid w:val="00461E5D"/>
    <w:rsid w:val="00543DAB"/>
    <w:rsid w:val="005D5862"/>
    <w:rsid w:val="005E48FB"/>
    <w:rsid w:val="00617C5A"/>
    <w:rsid w:val="007908A9"/>
    <w:rsid w:val="00792646"/>
    <w:rsid w:val="007B41E7"/>
    <w:rsid w:val="008821ED"/>
    <w:rsid w:val="008A289F"/>
    <w:rsid w:val="009E5633"/>
    <w:rsid w:val="009F204E"/>
    <w:rsid w:val="00A10390"/>
    <w:rsid w:val="00B35C3D"/>
    <w:rsid w:val="00B70119"/>
    <w:rsid w:val="00B8138D"/>
    <w:rsid w:val="00C067EC"/>
    <w:rsid w:val="00C23265"/>
    <w:rsid w:val="00D95BD1"/>
    <w:rsid w:val="00E53218"/>
    <w:rsid w:val="00E776D7"/>
    <w:rsid w:val="00E77BF8"/>
    <w:rsid w:val="00E937CE"/>
    <w:rsid w:val="00EE7EF4"/>
    <w:rsid w:val="00EF745E"/>
    <w:rsid w:val="00F61C2B"/>
    <w:rsid w:val="00F70772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26</cp:revision>
  <cp:lastPrinted>2015-11-16T06:32:00Z</cp:lastPrinted>
  <dcterms:created xsi:type="dcterms:W3CDTF">2015-11-12T06:19:00Z</dcterms:created>
  <dcterms:modified xsi:type="dcterms:W3CDTF">2018-06-07T06:46:00Z</dcterms:modified>
</cp:coreProperties>
</file>