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2650F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42650F">
        <w:rPr>
          <w:rFonts w:ascii="Arial" w:eastAsia="Calibri" w:hAnsi="Arial" w:cs="Arial"/>
          <w:b/>
          <w:sz w:val="22"/>
          <w:szCs w:val="22"/>
          <w:lang w:eastAsia="en-US"/>
        </w:rPr>
        <w:t>/08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251FA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897401">
        <w:rPr>
          <w:rFonts w:ascii="Arial" w:eastAsia="Calibri" w:hAnsi="Arial" w:cs="Arial"/>
          <w:b/>
          <w:sz w:val="22"/>
          <w:szCs w:val="22"/>
          <w:lang w:eastAsia="en-US"/>
        </w:rPr>
        <w:t>15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897401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Специальная одежда, обувь и средства индивидуальной защиты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C016FF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629811, РФ, Ямало-Ненецкий автономный округ, г. Ноябрьск, промзона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E77BF8" w:rsidP="00B314D0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квартальные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7B41E7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225F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поставки, </w:t>
            </w:r>
            <w:r w:rsid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заявкам покупателя.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314D0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Автомобильным транспортом или транспортной экспедиционной компанией (ТЭК).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4776B9" w:rsidRPr="00B314D0" w:rsidRDefault="004776B9" w:rsidP="004776B9">
            <w:p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 с типовыми условиями договора, до склада Грузополучателя:</w:t>
            </w:r>
          </w:p>
          <w:p w:rsidR="00E77BF8" w:rsidRPr="00B314D0" w:rsidRDefault="00DE225F" w:rsidP="00F70772">
            <w:pPr>
              <w:pStyle w:val="a3"/>
              <w:numPr>
                <w:ilvl w:val="0"/>
                <w:numId w:val="4"/>
              </w:numPr>
              <w:jc w:val="both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 подразделение НЦТБ</w:t>
            </w:r>
          </w:p>
          <w:p w:rsidR="007B41E7" w:rsidRPr="00B314D0" w:rsidRDefault="007B41E7" w:rsidP="00DE225F">
            <w:pPr>
              <w:pStyle w:val="a3"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687D14" w:rsidP="00AF015D">
            <w:pPr>
              <w:rPr>
                <w:rFonts w:ascii="Arial" w:eastAsia="Calibri" w:hAnsi="Arial" w:cs="Arial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</w:t>
            </w:r>
            <w:r w:rsidR="00E77BF8" w:rsidRPr="00B314D0">
              <w:rPr>
                <w:rFonts w:ascii="Arial" w:eastAsia="Calibri" w:hAnsi="Arial" w:cs="Arial"/>
                <w:sz w:val="22"/>
                <w:szCs w:val="22"/>
              </w:rPr>
              <w:t>огласно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</w:rPr>
              <w:t xml:space="preserve"> приложению №2</w:t>
            </w:r>
            <w:r w:rsidR="00803CA4" w:rsidRPr="00B314D0">
              <w:rPr>
                <w:rFonts w:ascii="Arial" w:eastAsia="Calibri" w:hAnsi="Arial" w:cs="Arial"/>
                <w:sz w:val="22"/>
                <w:szCs w:val="22"/>
              </w:rPr>
              <w:t>, 3, 4, 5, 6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03CA4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Согласно приложению №2, 3, 4, 5, 6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Согласно приложению №</w:t>
            </w:r>
            <w:r w:rsidR="00803CA4" w:rsidRPr="00B314D0">
              <w:rPr>
                <w:rFonts w:ascii="Arial" w:eastAsia="Calibri" w:hAnsi="Arial" w:cs="Arial"/>
                <w:sz w:val="22"/>
                <w:szCs w:val="22"/>
              </w:rPr>
              <w:t>7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BE7FEE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 w:rsidR="00BE7FEE"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Иные требования к товарам по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lastRenderedPageBreak/>
              <w:t>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Еже</w:t>
            </w:r>
            <w:r w:rsidR="00271AEB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квартальная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поставка в установленные сроки и в полном объеме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3C194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мощностей.</w:t>
            </w:r>
          </w:p>
          <w:p w:rsidR="009F204E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Гарантийный срок (не менее 12 месяцев)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9F204E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Транспортные 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расходы и тара 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включены в стоимость товара</w:t>
            </w:r>
            <w:r w:rsidR="00E937CE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C1949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Галлямова Ф.Ф.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3C1949" w:rsidP="00CF08F2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Мамлеев И.И.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Гуринович Г.В.</w:t>
      </w:r>
    </w:p>
    <w:p w:rsidR="007B41E7" w:rsidRPr="00461E5D" w:rsidRDefault="007B41E7" w:rsidP="00E77BF8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Руководитель службы, в интересах</w:t>
      </w:r>
      <w:r w:rsidR="00E77BF8">
        <w:rPr>
          <w:rFonts w:ascii="Arial" w:hAnsi="Arial" w:cs="Arial"/>
          <w:sz w:val="22"/>
          <w:szCs w:val="22"/>
        </w:rPr>
        <w:tab/>
      </w:r>
      <w:r w:rsidR="00271AEB">
        <w:rPr>
          <w:rFonts w:ascii="Arial" w:hAnsi="Arial" w:cs="Arial"/>
          <w:sz w:val="22"/>
          <w:szCs w:val="22"/>
        </w:rPr>
        <w:t>Гицаев А.А.</w:t>
      </w: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461E5D">
        <w:rPr>
          <w:rFonts w:ascii="Arial" w:hAnsi="Arial" w:cs="Arial"/>
          <w:sz w:val="22"/>
          <w:szCs w:val="22"/>
        </w:rPr>
        <w:t>которой</w:t>
      </w:r>
      <w:proofErr w:type="gramEnd"/>
      <w:r w:rsidRPr="00461E5D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70119"/>
    <w:rsid w:val="00056DA9"/>
    <w:rsid w:val="000C2765"/>
    <w:rsid w:val="0016243B"/>
    <w:rsid w:val="00211F29"/>
    <w:rsid w:val="00271AEB"/>
    <w:rsid w:val="002A4575"/>
    <w:rsid w:val="00300D45"/>
    <w:rsid w:val="003C1949"/>
    <w:rsid w:val="0042650F"/>
    <w:rsid w:val="00461E5D"/>
    <w:rsid w:val="004776B9"/>
    <w:rsid w:val="00565A15"/>
    <w:rsid w:val="005B185F"/>
    <w:rsid w:val="00687D14"/>
    <w:rsid w:val="006A7944"/>
    <w:rsid w:val="006C2360"/>
    <w:rsid w:val="007143FA"/>
    <w:rsid w:val="00767D86"/>
    <w:rsid w:val="007908A9"/>
    <w:rsid w:val="007B41E7"/>
    <w:rsid w:val="00803CA4"/>
    <w:rsid w:val="00860D17"/>
    <w:rsid w:val="008717D7"/>
    <w:rsid w:val="00897401"/>
    <w:rsid w:val="009F204E"/>
    <w:rsid w:val="00A3247D"/>
    <w:rsid w:val="00AF015D"/>
    <w:rsid w:val="00B251FA"/>
    <w:rsid w:val="00B314D0"/>
    <w:rsid w:val="00B657BC"/>
    <w:rsid w:val="00B70119"/>
    <w:rsid w:val="00BB476A"/>
    <w:rsid w:val="00BE7FEE"/>
    <w:rsid w:val="00C016FF"/>
    <w:rsid w:val="00D737DD"/>
    <w:rsid w:val="00DE225F"/>
    <w:rsid w:val="00E77BF8"/>
    <w:rsid w:val="00E937CE"/>
    <w:rsid w:val="00F70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irina.volkova</cp:lastModifiedBy>
  <cp:revision>19</cp:revision>
  <cp:lastPrinted>2015-11-19T05:11:00Z</cp:lastPrinted>
  <dcterms:created xsi:type="dcterms:W3CDTF">2015-10-27T11:15:00Z</dcterms:created>
  <dcterms:modified xsi:type="dcterms:W3CDTF">2015-12-01T09:52:00Z</dcterms:modified>
</cp:coreProperties>
</file>