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401B" w:rsidRPr="002A3FCA" w:rsidRDefault="009B0DFA" w:rsidP="00F2401B">
      <w:pPr>
        <w:rPr>
          <w:rFonts w:ascii="Arial" w:hAnsi="Arial" w:cs="Arial"/>
          <w:highlight w:val="green"/>
        </w:rPr>
      </w:pPr>
      <w:r>
        <w:rPr>
          <w:noProof/>
          <w:lang w:eastAsia="ru-RU"/>
        </w:rPr>
        <w:drawing>
          <wp:inline distT="0" distB="0" distL="0" distR="0" wp14:anchorId="547F0A47" wp14:editId="28BA34D7">
            <wp:extent cx="1054098" cy="214313"/>
            <wp:effectExtent l="0" t="0" r="0" b="0"/>
            <wp:docPr id="3" name="Рисунок 2" descr="Logo INM_rus_gorizontal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2" descr="Logo INM_rus_gorizontal"/>
                    <pic:cNvPicPr/>
                  </pic:nvPicPr>
                  <pic:blipFill>
                    <a:blip r:embed="rId6" cstate="print">
                      <a:lum bright="-20000" contrast="4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4098" cy="21431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2401B" w:rsidRPr="00AD6818" w:rsidRDefault="00F2401B" w:rsidP="00F2401B">
      <w:pPr>
        <w:spacing w:after="0" w:line="240" w:lineRule="auto"/>
        <w:jc w:val="right"/>
        <w:rPr>
          <w:rFonts w:ascii="Times New Roman" w:hAnsi="Times New Roman"/>
          <w:sz w:val="21"/>
          <w:szCs w:val="21"/>
        </w:rPr>
      </w:pPr>
      <w:r w:rsidRPr="00AD6818">
        <w:rPr>
          <w:rFonts w:ascii="Times New Roman" w:hAnsi="Times New Roman"/>
          <w:sz w:val="21"/>
          <w:szCs w:val="21"/>
        </w:rPr>
        <w:t>УТВЕРЖДАЮ</w:t>
      </w:r>
    </w:p>
    <w:p w:rsidR="00F2401B" w:rsidRPr="00AD6818" w:rsidRDefault="00F2401B" w:rsidP="00F2401B">
      <w:pPr>
        <w:spacing w:after="0" w:line="240" w:lineRule="auto"/>
        <w:jc w:val="right"/>
        <w:rPr>
          <w:rFonts w:ascii="Times New Roman" w:hAnsi="Times New Roman"/>
          <w:sz w:val="21"/>
          <w:szCs w:val="21"/>
        </w:rPr>
      </w:pPr>
      <w:r w:rsidRPr="00AD6818">
        <w:rPr>
          <w:rFonts w:ascii="Times New Roman" w:hAnsi="Times New Roman"/>
          <w:sz w:val="21"/>
          <w:szCs w:val="21"/>
        </w:rPr>
        <w:tab/>
      </w:r>
      <w:r w:rsidRPr="00AD6818">
        <w:rPr>
          <w:rFonts w:ascii="Times New Roman" w:hAnsi="Times New Roman"/>
          <w:sz w:val="21"/>
          <w:szCs w:val="21"/>
        </w:rPr>
        <w:tab/>
      </w:r>
      <w:r w:rsidRPr="00AD6818">
        <w:rPr>
          <w:rFonts w:ascii="Times New Roman" w:hAnsi="Times New Roman"/>
          <w:sz w:val="21"/>
          <w:szCs w:val="21"/>
        </w:rPr>
        <w:tab/>
      </w:r>
      <w:r w:rsidRPr="00AD6818">
        <w:rPr>
          <w:rFonts w:ascii="Times New Roman" w:hAnsi="Times New Roman"/>
          <w:sz w:val="21"/>
          <w:szCs w:val="21"/>
        </w:rPr>
        <w:tab/>
      </w:r>
      <w:r w:rsidRPr="00AD6818">
        <w:rPr>
          <w:rFonts w:ascii="Times New Roman" w:hAnsi="Times New Roman"/>
          <w:sz w:val="21"/>
          <w:szCs w:val="21"/>
        </w:rPr>
        <w:tab/>
        <w:t xml:space="preserve">  </w:t>
      </w:r>
      <w:r w:rsidR="00A8632A">
        <w:rPr>
          <w:rFonts w:ascii="Times New Roman" w:hAnsi="Times New Roman"/>
          <w:sz w:val="21"/>
          <w:szCs w:val="21"/>
        </w:rPr>
        <w:t>Начальник управления качеством</w:t>
      </w:r>
    </w:p>
    <w:p w:rsidR="00F2401B" w:rsidRPr="00AD6818" w:rsidRDefault="00D35986" w:rsidP="00F2401B">
      <w:pPr>
        <w:spacing w:after="0" w:line="240" w:lineRule="auto"/>
        <w:jc w:val="right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sz w:val="21"/>
          <w:szCs w:val="21"/>
        </w:rPr>
        <w:t>__</w:t>
      </w:r>
      <w:r w:rsidR="00F2401B" w:rsidRPr="00AD6818">
        <w:rPr>
          <w:rFonts w:ascii="Times New Roman" w:hAnsi="Times New Roman"/>
          <w:sz w:val="21"/>
          <w:szCs w:val="21"/>
        </w:rPr>
        <w:t>____________</w:t>
      </w:r>
      <w:r w:rsidR="00A8632A">
        <w:rPr>
          <w:rFonts w:ascii="Times New Roman" w:hAnsi="Times New Roman"/>
          <w:sz w:val="21"/>
          <w:szCs w:val="21"/>
        </w:rPr>
        <w:t>Н.А. Пушин</w:t>
      </w:r>
    </w:p>
    <w:p w:rsidR="00F2401B" w:rsidRPr="007A611B" w:rsidRDefault="00F2401B" w:rsidP="00F2401B">
      <w:pPr>
        <w:spacing w:after="0" w:line="240" w:lineRule="auto"/>
        <w:jc w:val="right"/>
        <w:rPr>
          <w:rFonts w:ascii="Arial" w:hAnsi="Arial" w:cs="Arial"/>
        </w:rPr>
      </w:pPr>
      <w:r w:rsidRPr="00AD6818">
        <w:rPr>
          <w:rFonts w:ascii="Times New Roman" w:hAnsi="Times New Roman"/>
          <w:sz w:val="21"/>
          <w:szCs w:val="21"/>
        </w:rPr>
        <w:t>«___»___</w:t>
      </w:r>
      <w:r w:rsidR="00A8632A">
        <w:rPr>
          <w:rFonts w:ascii="Times New Roman" w:hAnsi="Times New Roman"/>
          <w:sz w:val="21"/>
          <w:szCs w:val="21"/>
        </w:rPr>
        <w:t>__</w:t>
      </w:r>
      <w:r w:rsidRPr="00AD6818">
        <w:rPr>
          <w:rFonts w:ascii="Times New Roman" w:hAnsi="Times New Roman"/>
          <w:sz w:val="21"/>
          <w:szCs w:val="21"/>
        </w:rPr>
        <w:t>___________</w:t>
      </w:r>
      <w:r w:rsidR="00D35986">
        <w:rPr>
          <w:rFonts w:ascii="Times New Roman" w:hAnsi="Times New Roman"/>
          <w:sz w:val="21"/>
          <w:szCs w:val="21"/>
        </w:rPr>
        <w:t xml:space="preserve"> </w:t>
      </w:r>
      <w:r w:rsidRPr="00AD6818">
        <w:rPr>
          <w:rFonts w:ascii="Times New Roman" w:hAnsi="Times New Roman"/>
          <w:sz w:val="21"/>
          <w:szCs w:val="21"/>
        </w:rPr>
        <w:t>20</w:t>
      </w:r>
      <w:r w:rsidR="007A4FD1">
        <w:rPr>
          <w:rFonts w:ascii="Times New Roman" w:hAnsi="Times New Roman"/>
          <w:sz w:val="21"/>
          <w:szCs w:val="21"/>
        </w:rPr>
        <w:t>19</w:t>
      </w:r>
      <w:r w:rsidR="00AB0394">
        <w:rPr>
          <w:rFonts w:ascii="Times New Roman" w:hAnsi="Times New Roman"/>
          <w:sz w:val="21"/>
          <w:szCs w:val="21"/>
        </w:rPr>
        <w:t xml:space="preserve"> </w:t>
      </w:r>
      <w:r w:rsidRPr="00AD6818">
        <w:rPr>
          <w:rFonts w:ascii="Times New Roman" w:hAnsi="Times New Roman"/>
          <w:sz w:val="21"/>
          <w:szCs w:val="21"/>
        </w:rPr>
        <w:t>г.</w:t>
      </w:r>
    </w:p>
    <w:p w:rsidR="00F2401B" w:rsidRDefault="00F2401B" w:rsidP="00F2401B">
      <w:pPr>
        <w:spacing w:after="0" w:line="240" w:lineRule="auto"/>
        <w:ind w:right="129"/>
        <w:jc w:val="center"/>
        <w:rPr>
          <w:rFonts w:ascii="Times New Roman" w:hAnsi="Times New Roman"/>
          <w:b/>
          <w:sz w:val="21"/>
          <w:szCs w:val="21"/>
        </w:rPr>
      </w:pPr>
    </w:p>
    <w:p w:rsidR="00F2401B" w:rsidRDefault="00F2401B" w:rsidP="00F2401B">
      <w:pPr>
        <w:spacing w:after="0" w:line="240" w:lineRule="auto"/>
        <w:ind w:right="129"/>
        <w:jc w:val="center"/>
        <w:rPr>
          <w:rFonts w:ascii="Times New Roman" w:hAnsi="Times New Roman"/>
          <w:b/>
          <w:sz w:val="21"/>
          <w:szCs w:val="21"/>
        </w:rPr>
      </w:pPr>
    </w:p>
    <w:p w:rsidR="00F2401B" w:rsidRPr="009C1815" w:rsidRDefault="00F2401B" w:rsidP="00F2401B">
      <w:pPr>
        <w:spacing w:after="0" w:line="240" w:lineRule="auto"/>
        <w:ind w:right="129"/>
        <w:jc w:val="center"/>
        <w:rPr>
          <w:rFonts w:ascii="Times New Roman" w:hAnsi="Times New Roman"/>
          <w:b/>
          <w:sz w:val="24"/>
          <w:szCs w:val="28"/>
        </w:rPr>
      </w:pPr>
      <w:r w:rsidRPr="002F1781">
        <w:rPr>
          <w:rFonts w:ascii="Times New Roman" w:hAnsi="Times New Roman"/>
          <w:b/>
          <w:sz w:val="28"/>
          <w:szCs w:val="28"/>
        </w:rPr>
        <w:t>Т</w:t>
      </w:r>
      <w:r w:rsidRPr="009C1815">
        <w:rPr>
          <w:rFonts w:ascii="Times New Roman" w:hAnsi="Times New Roman"/>
          <w:b/>
          <w:sz w:val="24"/>
          <w:szCs w:val="28"/>
        </w:rPr>
        <w:t>ЕХНИЧЕСКОЕ ЗАДАНИЕ</w:t>
      </w:r>
    </w:p>
    <w:p w:rsidR="00F2401B" w:rsidRDefault="00F2401B" w:rsidP="00F2401B">
      <w:pPr>
        <w:spacing w:after="0" w:line="240" w:lineRule="auto"/>
        <w:ind w:right="129"/>
        <w:jc w:val="center"/>
        <w:rPr>
          <w:rFonts w:ascii="Times New Roman" w:hAnsi="Times New Roman"/>
          <w:b/>
          <w:sz w:val="24"/>
          <w:szCs w:val="28"/>
        </w:rPr>
      </w:pPr>
      <w:r w:rsidRPr="009C1815">
        <w:rPr>
          <w:rFonts w:ascii="Times New Roman" w:hAnsi="Times New Roman"/>
          <w:b/>
          <w:sz w:val="24"/>
          <w:szCs w:val="28"/>
        </w:rPr>
        <w:t xml:space="preserve">НА </w:t>
      </w:r>
      <w:r w:rsidR="00A60831" w:rsidRPr="009C1815">
        <w:rPr>
          <w:rFonts w:ascii="Times New Roman" w:hAnsi="Times New Roman"/>
          <w:b/>
          <w:sz w:val="24"/>
          <w:szCs w:val="28"/>
        </w:rPr>
        <w:t xml:space="preserve">ПРИОБРЕТЕНИЕ ОБОРУДОВАНИЯ </w:t>
      </w:r>
    </w:p>
    <w:p w:rsidR="009C1815" w:rsidRPr="009C1815" w:rsidRDefault="009C1815" w:rsidP="00F2401B">
      <w:pPr>
        <w:spacing w:after="0" w:line="240" w:lineRule="auto"/>
        <w:ind w:right="129"/>
        <w:jc w:val="center"/>
        <w:rPr>
          <w:rFonts w:ascii="Times New Roman" w:hAnsi="Times New Roman"/>
          <w:b/>
          <w:sz w:val="24"/>
          <w:szCs w:val="28"/>
        </w:rPr>
      </w:pPr>
    </w:p>
    <w:p w:rsidR="00A60831" w:rsidRPr="004512DA" w:rsidRDefault="00A60831" w:rsidP="00F2401B">
      <w:pPr>
        <w:spacing w:after="0" w:line="240" w:lineRule="auto"/>
        <w:ind w:right="129"/>
        <w:jc w:val="center"/>
        <w:rPr>
          <w:rFonts w:ascii="Times New Roman" w:hAnsi="Times New Roman"/>
          <w:b/>
          <w:sz w:val="28"/>
          <w:szCs w:val="28"/>
        </w:rPr>
      </w:pPr>
      <w:r w:rsidRPr="004512DA">
        <w:rPr>
          <w:rFonts w:ascii="Times New Roman" w:hAnsi="Times New Roman"/>
          <w:b/>
          <w:sz w:val="28"/>
          <w:szCs w:val="28"/>
        </w:rPr>
        <w:t>«</w:t>
      </w:r>
      <w:r w:rsidR="004512DA">
        <w:rPr>
          <w:rFonts w:ascii="Times New Roman" w:hAnsi="Times New Roman"/>
        </w:rPr>
        <w:t>П</w:t>
      </w:r>
      <w:r w:rsidR="004512DA" w:rsidRPr="004512DA">
        <w:rPr>
          <w:rFonts w:ascii="Times New Roman" w:hAnsi="Times New Roman"/>
        </w:rPr>
        <w:t>рибор для поверки (калибровки) индикаторов  и нутромеров индикаторных ППИ-50</w:t>
      </w:r>
      <w:r w:rsidRPr="004512DA">
        <w:rPr>
          <w:rFonts w:ascii="Times New Roman" w:hAnsi="Times New Roman"/>
          <w:b/>
          <w:sz w:val="28"/>
          <w:szCs w:val="28"/>
        </w:rPr>
        <w:t>»</w:t>
      </w:r>
    </w:p>
    <w:p w:rsidR="00A60831" w:rsidRDefault="00A60831" w:rsidP="00F2401B">
      <w:pPr>
        <w:spacing w:after="0" w:line="240" w:lineRule="auto"/>
        <w:ind w:right="129"/>
        <w:jc w:val="center"/>
        <w:rPr>
          <w:rFonts w:ascii="Times New Roman" w:hAnsi="Times New Roman"/>
          <w:b/>
          <w:sz w:val="21"/>
          <w:szCs w:val="21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314"/>
      </w:tblGrid>
      <w:tr w:rsidR="00A60831" w:rsidTr="00D35986">
        <w:tc>
          <w:tcPr>
            <w:tcW w:w="10314" w:type="dxa"/>
            <w:tcBorders>
              <w:bottom w:val="single" w:sz="4" w:space="0" w:color="auto"/>
            </w:tcBorders>
          </w:tcPr>
          <w:p w:rsidR="00A60831" w:rsidRDefault="00A60831" w:rsidP="00A60831">
            <w:pPr>
              <w:spacing w:after="0" w:line="240" w:lineRule="auto"/>
              <w:ind w:right="129"/>
              <w:jc w:val="center"/>
              <w:rPr>
                <w:rFonts w:ascii="Times New Roman" w:hAnsi="Times New Roman"/>
                <w:b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ПАО</w:t>
            </w:r>
            <w:r w:rsidRPr="00A60831">
              <w:rPr>
                <w:rFonts w:ascii="Times New Roman" w:hAnsi="Times New Roman"/>
                <w:sz w:val="21"/>
                <w:szCs w:val="21"/>
              </w:rPr>
              <w:t xml:space="preserve"> «</w:t>
            </w:r>
            <w:r>
              <w:rPr>
                <w:rFonts w:ascii="Times New Roman" w:hAnsi="Times New Roman"/>
                <w:sz w:val="21"/>
                <w:szCs w:val="21"/>
              </w:rPr>
              <w:t>Ижнефтемаш</w:t>
            </w:r>
            <w:r w:rsidRPr="00A60831">
              <w:rPr>
                <w:rFonts w:ascii="Times New Roman" w:hAnsi="Times New Roman"/>
                <w:sz w:val="21"/>
                <w:szCs w:val="21"/>
              </w:rPr>
              <w:t xml:space="preserve">» </w:t>
            </w:r>
            <w:r>
              <w:rPr>
                <w:rFonts w:ascii="Times New Roman" w:hAnsi="Times New Roman"/>
                <w:sz w:val="21"/>
                <w:szCs w:val="21"/>
              </w:rPr>
              <w:t>г</w:t>
            </w:r>
            <w:r w:rsidRPr="00A60831">
              <w:rPr>
                <w:rFonts w:ascii="Times New Roman" w:hAnsi="Times New Roman"/>
                <w:sz w:val="21"/>
                <w:szCs w:val="21"/>
              </w:rPr>
              <w:t>.</w:t>
            </w:r>
            <w:r w:rsidR="007A4FD1">
              <w:rPr>
                <w:rFonts w:ascii="Times New Roman" w:hAnsi="Times New Roman"/>
                <w:sz w:val="21"/>
                <w:szCs w:val="21"/>
              </w:rPr>
              <w:t xml:space="preserve"> </w:t>
            </w:r>
            <w:r>
              <w:rPr>
                <w:rFonts w:ascii="Times New Roman" w:hAnsi="Times New Roman"/>
                <w:sz w:val="21"/>
                <w:szCs w:val="21"/>
              </w:rPr>
              <w:t>Ижевск</w:t>
            </w:r>
            <w:r w:rsidRPr="00A60831">
              <w:rPr>
                <w:rFonts w:ascii="Times New Roman" w:hAnsi="Times New Roman"/>
                <w:sz w:val="21"/>
                <w:szCs w:val="21"/>
              </w:rPr>
              <w:t xml:space="preserve"> </w:t>
            </w:r>
            <w:r>
              <w:rPr>
                <w:rFonts w:ascii="Times New Roman" w:hAnsi="Times New Roman"/>
                <w:sz w:val="21"/>
                <w:szCs w:val="21"/>
              </w:rPr>
              <w:t>ул</w:t>
            </w:r>
            <w:r w:rsidRPr="00A60831">
              <w:rPr>
                <w:rFonts w:ascii="Times New Roman" w:hAnsi="Times New Roman"/>
                <w:sz w:val="21"/>
                <w:szCs w:val="21"/>
              </w:rPr>
              <w:t>.</w:t>
            </w:r>
            <w:r w:rsidR="007A4FD1">
              <w:rPr>
                <w:rFonts w:ascii="Times New Roman" w:hAnsi="Times New Roman"/>
                <w:sz w:val="21"/>
                <w:szCs w:val="21"/>
              </w:rPr>
              <w:t xml:space="preserve"> </w:t>
            </w:r>
            <w:r>
              <w:rPr>
                <w:rFonts w:ascii="Times New Roman" w:hAnsi="Times New Roman"/>
                <w:sz w:val="21"/>
                <w:szCs w:val="21"/>
              </w:rPr>
              <w:t>Орджоникидзе</w:t>
            </w:r>
            <w:r w:rsidRPr="00A60831">
              <w:rPr>
                <w:rFonts w:ascii="Times New Roman" w:hAnsi="Times New Roman"/>
                <w:sz w:val="21"/>
                <w:szCs w:val="21"/>
              </w:rPr>
              <w:t>, 2</w:t>
            </w:r>
          </w:p>
        </w:tc>
      </w:tr>
      <w:tr w:rsidR="00A60831" w:rsidTr="00A8632A">
        <w:tc>
          <w:tcPr>
            <w:tcW w:w="10314" w:type="dxa"/>
            <w:tcBorders>
              <w:top w:val="single" w:sz="4" w:space="0" w:color="auto"/>
            </w:tcBorders>
          </w:tcPr>
          <w:p w:rsidR="00A60831" w:rsidRDefault="002F1781" w:rsidP="00F2401B">
            <w:pPr>
              <w:spacing w:after="0" w:line="240" w:lineRule="auto"/>
              <w:ind w:right="129"/>
              <w:jc w:val="center"/>
              <w:rPr>
                <w:rFonts w:ascii="Times New Roman" w:hAnsi="Times New Roman"/>
                <w:sz w:val="14"/>
                <w:szCs w:val="21"/>
              </w:rPr>
            </w:pPr>
            <w:r w:rsidRPr="002F1781">
              <w:rPr>
                <w:rFonts w:ascii="Times New Roman" w:hAnsi="Times New Roman"/>
                <w:sz w:val="14"/>
                <w:szCs w:val="21"/>
              </w:rPr>
              <w:t>(наименование, адрес объекта)</w:t>
            </w:r>
          </w:p>
          <w:p w:rsidR="002F1781" w:rsidRPr="002F1781" w:rsidRDefault="002F1781" w:rsidP="00F2401B">
            <w:pPr>
              <w:spacing w:after="0" w:line="240" w:lineRule="auto"/>
              <w:ind w:right="129"/>
              <w:jc w:val="center"/>
              <w:rPr>
                <w:rFonts w:ascii="Times New Roman" w:hAnsi="Times New Roman"/>
                <w:sz w:val="14"/>
                <w:szCs w:val="21"/>
              </w:rPr>
            </w:pPr>
          </w:p>
        </w:tc>
      </w:tr>
      <w:tr w:rsidR="002F1781" w:rsidTr="00A8632A">
        <w:tc>
          <w:tcPr>
            <w:tcW w:w="10314" w:type="dxa"/>
            <w:tcBorders>
              <w:bottom w:val="single" w:sz="4" w:space="0" w:color="auto"/>
            </w:tcBorders>
          </w:tcPr>
          <w:p w:rsidR="002F1781" w:rsidRPr="00D35986" w:rsidRDefault="00A8632A" w:rsidP="00A8632A">
            <w:pPr>
              <w:spacing w:after="0" w:line="240" w:lineRule="auto"/>
              <w:ind w:right="12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ru-RU"/>
              </w:rPr>
              <w:t xml:space="preserve">Звонарева Наталья Владимировна </w:t>
            </w:r>
            <w:r w:rsidR="007A4FD1">
              <w:rPr>
                <w:rFonts w:ascii="Times New Roman" w:hAnsi="Times New Roman"/>
                <w:lang w:eastAsia="ru-RU"/>
              </w:rPr>
              <w:t>+7(3412)689-281</w:t>
            </w:r>
            <w:r w:rsidR="002F1781" w:rsidRPr="00D35986">
              <w:rPr>
                <w:rFonts w:ascii="Times New Roman" w:hAnsi="Times New Roman"/>
              </w:rPr>
              <w:t>,</w:t>
            </w:r>
            <w:r w:rsidR="00D35986" w:rsidRPr="00D35986">
              <w:rPr>
                <w:rFonts w:ascii="Times New Roman" w:hAnsi="Times New Roman"/>
              </w:rPr>
              <w:t xml:space="preserve"> </w:t>
            </w:r>
            <w:r w:rsidR="002F1781" w:rsidRPr="00D35986">
              <w:rPr>
                <w:rFonts w:ascii="Times New Roman" w:hAnsi="Times New Roman"/>
              </w:rPr>
              <w:t xml:space="preserve"> </w:t>
            </w:r>
          </w:p>
        </w:tc>
      </w:tr>
      <w:tr w:rsidR="00A8632A" w:rsidTr="00A8632A">
        <w:tc>
          <w:tcPr>
            <w:tcW w:w="10314" w:type="dxa"/>
            <w:tcBorders>
              <w:top w:val="single" w:sz="4" w:space="0" w:color="auto"/>
            </w:tcBorders>
          </w:tcPr>
          <w:p w:rsidR="00A8632A" w:rsidRDefault="00A8632A" w:rsidP="00A8632A">
            <w:pPr>
              <w:spacing w:after="0" w:line="240" w:lineRule="auto"/>
              <w:ind w:right="129"/>
              <w:jc w:val="center"/>
              <w:rPr>
                <w:rFonts w:ascii="Times New Roman" w:hAnsi="Times New Roman"/>
                <w:lang w:eastAsia="ru-RU"/>
              </w:rPr>
            </w:pPr>
            <w:r w:rsidRPr="00D35986">
              <w:rPr>
                <w:rFonts w:ascii="Times New Roman" w:hAnsi="Times New Roman"/>
                <w:sz w:val="14"/>
                <w:szCs w:val="16"/>
              </w:rPr>
              <w:t>(Ф.И.О. заказчика/уполномоченного представителя, контактный телефон</w:t>
            </w:r>
            <w:r>
              <w:rPr>
                <w:rFonts w:ascii="Times New Roman" w:hAnsi="Times New Roman"/>
                <w:sz w:val="14"/>
                <w:szCs w:val="16"/>
              </w:rPr>
              <w:t>)</w:t>
            </w:r>
          </w:p>
        </w:tc>
      </w:tr>
      <w:tr w:rsidR="00A8632A" w:rsidTr="00D35986">
        <w:tc>
          <w:tcPr>
            <w:tcW w:w="10314" w:type="dxa"/>
            <w:tcBorders>
              <w:bottom w:val="single" w:sz="4" w:space="0" w:color="auto"/>
            </w:tcBorders>
          </w:tcPr>
          <w:p w:rsidR="00A8632A" w:rsidRDefault="00A8632A" w:rsidP="00A8632A">
            <w:pPr>
              <w:spacing w:after="0" w:line="240" w:lineRule="auto"/>
              <w:ind w:right="129"/>
              <w:jc w:val="center"/>
              <w:rPr>
                <w:rFonts w:ascii="Times New Roman" w:hAnsi="Times New Roman"/>
                <w:lang w:eastAsia="ru-RU"/>
              </w:rPr>
            </w:pPr>
            <w:r w:rsidRPr="00D35986">
              <w:rPr>
                <w:rFonts w:ascii="Times New Roman" w:hAnsi="Times New Roman"/>
              </w:rPr>
              <w:t>Коробейникова Наталья Геннадьевна</w:t>
            </w:r>
            <w:r>
              <w:rPr>
                <w:rFonts w:ascii="Times New Roman" w:hAnsi="Times New Roman"/>
              </w:rPr>
              <w:t xml:space="preserve"> </w:t>
            </w:r>
            <w:r w:rsidRPr="00D35986">
              <w:rPr>
                <w:rFonts w:ascii="Times New Roman" w:hAnsi="Times New Roman"/>
                <w:lang w:eastAsia="ru-RU"/>
              </w:rPr>
              <w:t>+7(3412)689-268</w:t>
            </w:r>
          </w:p>
        </w:tc>
      </w:tr>
    </w:tbl>
    <w:p w:rsidR="00F2401B" w:rsidRPr="00D35986" w:rsidRDefault="00F2401B" w:rsidP="00F2401B">
      <w:pPr>
        <w:spacing w:after="0" w:line="240" w:lineRule="auto"/>
        <w:ind w:right="129"/>
        <w:jc w:val="center"/>
        <w:rPr>
          <w:rFonts w:ascii="Times New Roman" w:hAnsi="Times New Roman"/>
          <w:sz w:val="14"/>
          <w:szCs w:val="16"/>
        </w:rPr>
      </w:pPr>
    </w:p>
    <w:p w:rsidR="002F1781" w:rsidRDefault="002F1781" w:rsidP="00F2401B">
      <w:pPr>
        <w:spacing w:after="0" w:line="240" w:lineRule="auto"/>
        <w:ind w:right="129"/>
        <w:jc w:val="center"/>
        <w:rPr>
          <w:rFonts w:ascii="Times New Roman" w:hAnsi="Times New Roman"/>
          <w:sz w:val="16"/>
          <w:szCs w:val="16"/>
        </w:rPr>
      </w:pPr>
    </w:p>
    <w:p w:rsidR="00180D13" w:rsidRPr="00D35986" w:rsidRDefault="009944BE" w:rsidP="00D35986">
      <w:pPr>
        <w:spacing w:after="0" w:line="240" w:lineRule="auto"/>
        <w:jc w:val="both"/>
        <w:rPr>
          <w:rFonts w:ascii="Times New Roman" w:hAnsi="Times New Roman"/>
          <w:b/>
          <w:bCs/>
          <w:color w:val="000000"/>
        </w:rPr>
      </w:pPr>
      <w:r w:rsidRPr="00D35986">
        <w:rPr>
          <w:rFonts w:ascii="Times New Roman" w:hAnsi="Times New Roman"/>
          <w:b/>
          <w:bCs/>
          <w:color w:val="000000"/>
        </w:rPr>
        <w:t xml:space="preserve">1. </w:t>
      </w:r>
      <w:r w:rsidR="00180D13" w:rsidRPr="00D35986">
        <w:rPr>
          <w:rFonts w:ascii="Times New Roman" w:hAnsi="Times New Roman"/>
          <w:b/>
          <w:bCs/>
          <w:color w:val="000000"/>
        </w:rPr>
        <w:t>Общие требования к поставляемому оборудованию:</w:t>
      </w:r>
    </w:p>
    <w:p w:rsidR="00180D13" w:rsidRPr="004512DA" w:rsidRDefault="00180D13" w:rsidP="00D35986">
      <w:pPr>
        <w:spacing w:after="0" w:line="240" w:lineRule="auto"/>
        <w:jc w:val="both"/>
        <w:rPr>
          <w:rFonts w:ascii="Times New Roman" w:hAnsi="Times New Roman"/>
          <w:color w:val="000000"/>
        </w:rPr>
      </w:pPr>
      <w:r w:rsidRPr="00180D13">
        <w:rPr>
          <w:rFonts w:ascii="Times New Roman" w:hAnsi="Times New Roman"/>
          <w:color w:val="000000"/>
        </w:rPr>
        <w:t>1.1. Поставляемое оборудование должно быть новым, выпуска не ранее 201</w:t>
      </w:r>
      <w:r w:rsidR="004512DA">
        <w:rPr>
          <w:rFonts w:ascii="Times New Roman" w:hAnsi="Times New Roman"/>
          <w:color w:val="000000"/>
        </w:rPr>
        <w:t>9</w:t>
      </w:r>
      <w:r w:rsidRPr="00180D13">
        <w:rPr>
          <w:rFonts w:ascii="Times New Roman" w:hAnsi="Times New Roman"/>
          <w:color w:val="000000"/>
        </w:rPr>
        <w:t xml:space="preserve"> года, не бывшим в употреблении, не восстановленным, не являться выставочным образцом, быть свободным от прав третьих лиц.</w:t>
      </w:r>
    </w:p>
    <w:p w:rsidR="00180D13" w:rsidRPr="004512DA" w:rsidRDefault="00180D13" w:rsidP="00180D13">
      <w:pPr>
        <w:spacing w:after="0" w:line="240" w:lineRule="auto"/>
        <w:jc w:val="both"/>
        <w:rPr>
          <w:rFonts w:ascii="Times New Roman" w:hAnsi="Times New Roman"/>
          <w:color w:val="000000"/>
        </w:rPr>
      </w:pPr>
      <w:r w:rsidRPr="004512DA">
        <w:rPr>
          <w:rFonts w:ascii="Times New Roman" w:hAnsi="Times New Roman"/>
          <w:color w:val="000000"/>
        </w:rPr>
        <w:t xml:space="preserve">1.2. Документация на оборудование должна быть на русском языке на бумажных носителях. </w:t>
      </w:r>
    </w:p>
    <w:p w:rsidR="00180D13" w:rsidRPr="004512DA" w:rsidRDefault="00180D13" w:rsidP="00180D13">
      <w:pPr>
        <w:spacing w:after="0" w:line="240" w:lineRule="auto"/>
        <w:jc w:val="both"/>
        <w:rPr>
          <w:rFonts w:ascii="Times New Roman" w:hAnsi="Times New Roman"/>
          <w:color w:val="000000"/>
        </w:rPr>
      </w:pPr>
      <w:r w:rsidRPr="004512DA">
        <w:rPr>
          <w:rFonts w:ascii="Times New Roman" w:hAnsi="Times New Roman"/>
          <w:color w:val="000000"/>
        </w:rPr>
        <w:t xml:space="preserve">1.3. Документация </w:t>
      </w:r>
      <w:r w:rsidR="00D35986" w:rsidRPr="004512DA">
        <w:rPr>
          <w:rFonts w:ascii="Times New Roman" w:hAnsi="Times New Roman"/>
          <w:color w:val="000000"/>
        </w:rPr>
        <w:t xml:space="preserve">  </w:t>
      </w:r>
      <w:r w:rsidRPr="004512DA">
        <w:rPr>
          <w:rFonts w:ascii="Times New Roman" w:hAnsi="Times New Roman"/>
          <w:color w:val="000000"/>
        </w:rPr>
        <w:t xml:space="preserve">на </w:t>
      </w:r>
      <w:r w:rsidR="00D35986" w:rsidRPr="004512DA">
        <w:rPr>
          <w:rFonts w:ascii="Times New Roman" w:hAnsi="Times New Roman"/>
          <w:color w:val="000000"/>
        </w:rPr>
        <w:t xml:space="preserve">  </w:t>
      </w:r>
      <w:r w:rsidRPr="004512DA">
        <w:rPr>
          <w:rFonts w:ascii="Times New Roman" w:hAnsi="Times New Roman"/>
          <w:color w:val="000000"/>
        </w:rPr>
        <w:t>оборудование</w:t>
      </w:r>
      <w:r w:rsidR="00D35986" w:rsidRPr="004512DA">
        <w:rPr>
          <w:rFonts w:ascii="Times New Roman" w:hAnsi="Times New Roman"/>
          <w:color w:val="000000"/>
        </w:rPr>
        <w:t xml:space="preserve"> </w:t>
      </w:r>
      <w:r w:rsidRPr="004512DA">
        <w:rPr>
          <w:rFonts w:ascii="Times New Roman" w:hAnsi="Times New Roman"/>
          <w:color w:val="000000"/>
        </w:rPr>
        <w:t xml:space="preserve"> </w:t>
      </w:r>
      <w:r w:rsidR="00D35986" w:rsidRPr="004512DA">
        <w:rPr>
          <w:rFonts w:ascii="Times New Roman" w:hAnsi="Times New Roman"/>
          <w:color w:val="000000"/>
        </w:rPr>
        <w:t xml:space="preserve"> </w:t>
      </w:r>
      <w:r w:rsidRPr="004512DA">
        <w:rPr>
          <w:rFonts w:ascii="Times New Roman" w:hAnsi="Times New Roman"/>
          <w:color w:val="000000"/>
        </w:rPr>
        <w:t>должна</w:t>
      </w:r>
      <w:r w:rsidR="00D35986" w:rsidRPr="004512DA">
        <w:rPr>
          <w:rFonts w:ascii="Times New Roman" w:hAnsi="Times New Roman"/>
          <w:color w:val="000000"/>
        </w:rPr>
        <w:t xml:space="preserve">  </w:t>
      </w:r>
      <w:r w:rsidRPr="004512DA">
        <w:rPr>
          <w:rFonts w:ascii="Times New Roman" w:hAnsi="Times New Roman"/>
          <w:color w:val="000000"/>
        </w:rPr>
        <w:t xml:space="preserve"> включать</w:t>
      </w:r>
      <w:r w:rsidR="00D35986" w:rsidRPr="004512DA">
        <w:rPr>
          <w:rFonts w:ascii="Times New Roman" w:hAnsi="Times New Roman"/>
          <w:color w:val="000000"/>
        </w:rPr>
        <w:t xml:space="preserve"> </w:t>
      </w:r>
      <w:r w:rsidRPr="004512DA">
        <w:rPr>
          <w:rFonts w:ascii="Times New Roman" w:hAnsi="Times New Roman"/>
          <w:color w:val="000000"/>
        </w:rPr>
        <w:t xml:space="preserve"> заверенное</w:t>
      </w:r>
      <w:r w:rsidR="00D35986" w:rsidRPr="004512DA">
        <w:rPr>
          <w:rFonts w:ascii="Times New Roman" w:hAnsi="Times New Roman"/>
          <w:color w:val="000000"/>
        </w:rPr>
        <w:t xml:space="preserve">  </w:t>
      </w:r>
      <w:r w:rsidRPr="004512DA">
        <w:rPr>
          <w:rFonts w:ascii="Times New Roman" w:hAnsi="Times New Roman"/>
          <w:color w:val="000000"/>
        </w:rPr>
        <w:t xml:space="preserve"> организацией-изготовителем</w:t>
      </w:r>
      <w:r w:rsidR="00D35986" w:rsidRPr="004512DA">
        <w:rPr>
          <w:rFonts w:ascii="Times New Roman" w:hAnsi="Times New Roman"/>
          <w:color w:val="000000"/>
        </w:rPr>
        <w:t xml:space="preserve">  </w:t>
      </w:r>
      <w:r w:rsidRPr="004512DA">
        <w:rPr>
          <w:rFonts w:ascii="Times New Roman" w:hAnsi="Times New Roman"/>
          <w:color w:val="000000"/>
        </w:rPr>
        <w:t xml:space="preserve"> свидетельство о внесении в Государственный реестр РФ и свидетельство о первичной поверке на срок</w:t>
      </w:r>
      <w:r w:rsidR="00ED1938" w:rsidRPr="004512DA">
        <w:rPr>
          <w:rFonts w:ascii="Times New Roman" w:hAnsi="Times New Roman"/>
          <w:color w:val="000000"/>
        </w:rPr>
        <w:t xml:space="preserve">      </w:t>
      </w:r>
      <w:r w:rsidRPr="004512DA">
        <w:rPr>
          <w:rFonts w:ascii="Times New Roman" w:hAnsi="Times New Roman"/>
          <w:color w:val="000000"/>
        </w:rPr>
        <w:t xml:space="preserve"> </w:t>
      </w:r>
      <w:r w:rsidRPr="004512DA">
        <w:rPr>
          <w:rFonts w:ascii="Times New Roman" w:hAnsi="Times New Roman"/>
        </w:rPr>
        <w:t xml:space="preserve">не менее </w:t>
      </w:r>
      <w:r w:rsidR="004512DA" w:rsidRPr="004512DA">
        <w:rPr>
          <w:rFonts w:ascii="Times New Roman" w:hAnsi="Times New Roman"/>
        </w:rPr>
        <w:t>1 года</w:t>
      </w:r>
      <w:r w:rsidR="00B6721C" w:rsidRPr="004512DA">
        <w:rPr>
          <w:rFonts w:ascii="Times New Roman" w:hAnsi="Times New Roman"/>
        </w:rPr>
        <w:t>.</w:t>
      </w:r>
    </w:p>
    <w:p w:rsidR="00180D13" w:rsidRPr="004512DA" w:rsidRDefault="00180D13" w:rsidP="00180D13">
      <w:pPr>
        <w:spacing w:after="0" w:line="240" w:lineRule="auto"/>
        <w:jc w:val="both"/>
        <w:rPr>
          <w:rFonts w:ascii="Times New Roman" w:hAnsi="Times New Roman"/>
        </w:rPr>
      </w:pPr>
      <w:r w:rsidRPr="004512DA">
        <w:rPr>
          <w:rFonts w:ascii="Times New Roman" w:hAnsi="Times New Roman"/>
          <w:color w:val="000000"/>
        </w:rPr>
        <w:t xml:space="preserve">1.4. Поставщик проводит обучение </w:t>
      </w:r>
      <w:r w:rsidR="00B6721C" w:rsidRPr="004512DA">
        <w:rPr>
          <w:rFonts w:ascii="Times New Roman" w:hAnsi="Times New Roman"/>
          <w:color w:val="000000"/>
        </w:rPr>
        <w:t xml:space="preserve">персонала заказчика </w:t>
      </w:r>
      <w:r w:rsidRPr="004512DA">
        <w:rPr>
          <w:rFonts w:ascii="Times New Roman" w:hAnsi="Times New Roman"/>
          <w:color w:val="000000"/>
        </w:rPr>
        <w:t>работе с оборудованием в количестве 3 (трех) человек.</w:t>
      </w:r>
    </w:p>
    <w:p w:rsidR="009C1815" w:rsidRPr="004512DA" w:rsidRDefault="00180D13" w:rsidP="00180D13">
      <w:pPr>
        <w:spacing w:after="0" w:line="240" w:lineRule="auto"/>
        <w:jc w:val="both"/>
        <w:rPr>
          <w:rFonts w:ascii="Times New Roman" w:hAnsi="Times New Roman"/>
          <w:color w:val="000000"/>
        </w:rPr>
      </w:pPr>
      <w:r w:rsidRPr="004512DA">
        <w:rPr>
          <w:rFonts w:ascii="Times New Roman" w:hAnsi="Times New Roman"/>
        </w:rPr>
        <w:t>1.5</w:t>
      </w:r>
      <w:r w:rsidR="00ED6771" w:rsidRPr="004512DA">
        <w:rPr>
          <w:rFonts w:ascii="Times New Roman" w:hAnsi="Times New Roman"/>
        </w:rPr>
        <w:t xml:space="preserve">. </w:t>
      </w:r>
      <w:r w:rsidR="00ED6771" w:rsidRPr="004512DA">
        <w:rPr>
          <w:rFonts w:ascii="Times New Roman" w:hAnsi="Times New Roman"/>
          <w:color w:val="000000"/>
        </w:rPr>
        <w:t>Оборудование «</w:t>
      </w:r>
      <w:r w:rsidR="00A8632A">
        <w:rPr>
          <w:rFonts w:ascii="Times New Roman" w:hAnsi="Times New Roman"/>
        </w:rPr>
        <w:t>П</w:t>
      </w:r>
      <w:r w:rsidR="004512DA" w:rsidRPr="004512DA">
        <w:rPr>
          <w:rFonts w:ascii="Times New Roman" w:hAnsi="Times New Roman"/>
        </w:rPr>
        <w:t xml:space="preserve">рибор для поверки (калибровки) индикаторов  и </w:t>
      </w:r>
      <w:proofErr w:type="gramStart"/>
      <w:r w:rsidR="004512DA" w:rsidRPr="004512DA">
        <w:rPr>
          <w:rFonts w:ascii="Times New Roman" w:hAnsi="Times New Roman"/>
        </w:rPr>
        <w:t>нутромеров</w:t>
      </w:r>
      <w:proofErr w:type="gramEnd"/>
      <w:r w:rsidR="004512DA" w:rsidRPr="004512DA">
        <w:rPr>
          <w:rFonts w:ascii="Times New Roman" w:hAnsi="Times New Roman"/>
        </w:rPr>
        <w:t xml:space="preserve"> индикаторных ППИ-50</w:t>
      </w:r>
      <w:r w:rsidR="00ED6771" w:rsidRPr="004512DA">
        <w:rPr>
          <w:rFonts w:ascii="Times New Roman" w:hAnsi="Times New Roman"/>
          <w:color w:val="000000"/>
        </w:rPr>
        <w:t xml:space="preserve">» должен иметь в своем составе программное обеспечение (ПО), </w:t>
      </w:r>
      <w:r w:rsidR="00280942">
        <w:rPr>
          <w:rFonts w:ascii="Times New Roman" w:hAnsi="Times New Roman"/>
          <w:color w:val="000000"/>
        </w:rPr>
        <w:t>обеспечиваю</w:t>
      </w:r>
      <w:r w:rsidR="007A4FD1">
        <w:rPr>
          <w:rFonts w:ascii="Times New Roman" w:hAnsi="Times New Roman"/>
          <w:color w:val="000000"/>
        </w:rPr>
        <w:t>щее сбор, обработку, анализ вычи</w:t>
      </w:r>
      <w:r w:rsidR="00280942">
        <w:rPr>
          <w:rFonts w:ascii="Times New Roman" w:hAnsi="Times New Roman"/>
          <w:color w:val="000000"/>
        </w:rPr>
        <w:t xml:space="preserve">слений и хранения информации, полученной при поверке индикаторов и нутромеров индикаторных. </w:t>
      </w:r>
      <w:r w:rsidR="00ED6771" w:rsidRPr="004512DA">
        <w:rPr>
          <w:rFonts w:ascii="Times New Roman" w:hAnsi="Times New Roman"/>
          <w:color w:val="000000"/>
        </w:rPr>
        <w:t>ПО должно блокировать редактирование для пользователей и не позволять удалять, создавать новые элементы или редактировать отчеты. Защита ПО должна соответствовать уровню «</w:t>
      </w:r>
      <w:proofErr w:type="gramStart"/>
      <w:r w:rsidR="00280942">
        <w:rPr>
          <w:rFonts w:ascii="Times New Roman" w:hAnsi="Times New Roman"/>
          <w:color w:val="000000"/>
        </w:rPr>
        <w:t>С</w:t>
      </w:r>
      <w:proofErr w:type="gramEnd"/>
      <w:r w:rsidR="00ED6771" w:rsidRPr="004512DA">
        <w:rPr>
          <w:rFonts w:ascii="Times New Roman" w:hAnsi="Times New Roman"/>
          <w:color w:val="000000"/>
        </w:rPr>
        <w:t>» по МИ 3286-2010.</w:t>
      </w:r>
      <w:r w:rsidR="007A4FD1">
        <w:rPr>
          <w:rFonts w:ascii="Times New Roman" w:hAnsi="Times New Roman"/>
          <w:color w:val="000000"/>
        </w:rPr>
        <w:t xml:space="preserve"> ПО должно иметь свидетельство о первичной поверке.</w:t>
      </w:r>
    </w:p>
    <w:p w:rsidR="00F269A1" w:rsidRPr="00F269A1" w:rsidRDefault="00F269A1" w:rsidP="00180D13">
      <w:pPr>
        <w:spacing w:after="0" w:line="240" w:lineRule="auto"/>
        <w:ind w:right="129" w:firstLine="568"/>
        <w:jc w:val="both"/>
        <w:rPr>
          <w:rFonts w:ascii="Times New Roman" w:hAnsi="Times New Roman"/>
          <w:sz w:val="21"/>
          <w:szCs w:val="21"/>
        </w:rPr>
      </w:pPr>
    </w:p>
    <w:p w:rsidR="00ED6771" w:rsidRDefault="00F2401B" w:rsidP="00180D13">
      <w:pPr>
        <w:spacing w:after="0" w:line="240" w:lineRule="auto"/>
        <w:jc w:val="both"/>
        <w:rPr>
          <w:rFonts w:ascii="Times New Roman" w:hAnsi="Times New Roman"/>
          <w:b/>
          <w:bCs/>
          <w:color w:val="000000"/>
        </w:rPr>
      </w:pPr>
      <w:r w:rsidRPr="009944BE">
        <w:rPr>
          <w:rFonts w:ascii="Times New Roman" w:hAnsi="Times New Roman"/>
          <w:b/>
        </w:rPr>
        <w:t xml:space="preserve">2. </w:t>
      </w:r>
      <w:r w:rsidR="004200ED">
        <w:rPr>
          <w:rFonts w:ascii="Times New Roman" w:hAnsi="Times New Roman"/>
          <w:b/>
          <w:bCs/>
          <w:color w:val="000000"/>
        </w:rPr>
        <w:t>Метрологические и технические характеристики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046"/>
        <w:gridCol w:w="2376"/>
      </w:tblGrid>
      <w:tr w:rsidR="004200ED" w:rsidTr="004200ED">
        <w:tc>
          <w:tcPr>
            <w:tcW w:w="8046" w:type="dxa"/>
          </w:tcPr>
          <w:p w:rsidR="004200ED" w:rsidRPr="004200ED" w:rsidRDefault="004200ED" w:rsidP="004200ED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</w:rPr>
            </w:pPr>
            <w:r w:rsidRPr="004200ED">
              <w:rPr>
                <w:rFonts w:ascii="Times New Roman" w:hAnsi="Times New Roman"/>
                <w:color w:val="000000"/>
              </w:rPr>
              <w:t xml:space="preserve">Диапазон измерений, </w:t>
            </w:r>
            <w:proofErr w:type="gramStart"/>
            <w:r w:rsidRPr="004200ED">
              <w:rPr>
                <w:rFonts w:ascii="Times New Roman" w:hAnsi="Times New Roman"/>
                <w:color w:val="000000"/>
              </w:rPr>
              <w:t>мм</w:t>
            </w:r>
            <w:proofErr w:type="gramEnd"/>
          </w:p>
        </w:tc>
        <w:tc>
          <w:tcPr>
            <w:tcW w:w="2376" w:type="dxa"/>
          </w:tcPr>
          <w:p w:rsidR="004200ED" w:rsidRPr="004200ED" w:rsidRDefault="007A4FD1" w:rsidP="00180D13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о</w:t>
            </w:r>
            <w:r w:rsidR="004200ED" w:rsidRPr="004200ED">
              <w:rPr>
                <w:rFonts w:ascii="Times New Roman" w:hAnsi="Times New Roman"/>
                <w:bCs/>
                <w:color w:val="000000"/>
              </w:rPr>
              <w:t>т 0 до 50</w:t>
            </w:r>
          </w:p>
        </w:tc>
      </w:tr>
      <w:tr w:rsidR="004200ED" w:rsidTr="004200ED">
        <w:tc>
          <w:tcPr>
            <w:tcW w:w="8046" w:type="dxa"/>
          </w:tcPr>
          <w:p w:rsidR="004200ED" w:rsidRPr="004200ED" w:rsidRDefault="005776C5" w:rsidP="004200E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Дискретность отсчета, </w:t>
            </w:r>
            <w:proofErr w:type="gramStart"/>
            <w:r>
              <w:rPr>
                <w:rFonts w:ascii="Times New Roman" w:hAnsi="Times New Roman"/>
                <w:color w:val="000000"/>
              </w:rPr>
              <w:t>мкм</w:t>
            </w:r>
            <w:proofErr w:type="gramEnd"/>
          </w:p>
        </w:tc>
        <w:tc>
          <w:tcPr>
            <w:tcW w:w="2376" w:type="dxa"/>
          </w:tcPr>
          <w:p w:rsidR="004200ED" w:rsidRPr="004200ED" w:rsidRDefault="005776C5" w:rsidP="00180D13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0,1</w:t>
            </w:r>
          </w:p>
        </w:tc>
      </w:tr>
      <w:tr w:rsidR="005776C5" w:rsidTr="004200ED">
        <w:tc>
          <w:tcPr>
            <w:tcW w:w="8046" w:type="dxa"/>
          </w:tcPr>
          <w:p w:rsidR="005776C5" w:rsidRDefault="005776C5" w:rsidP="004200E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Предел допускаемой абсолютной погрешности прибора, </w:t>
            </w:r>
            <w:proofErr w:type="gramStart"/>
            <w:r>
              <w:rPr>
                <w:rFonts w:ascii="Times New Roman" w:hAnsi="Times New Roman"/>
                <w:color w:val="000000"/>
              </w:rPr>
              <w:t>мкм</w:t>
            </w:r>
            <w:proofErr w:type="gramEnd"/>
            <w:r>
              <w:rPr>
                <w:rFonts w:ascii="Times New Roman" w:hAnsi="Times New Roman"/>
                <w:color w:val="000000"/>
              </w:rPr>
              <w:t>:</w:t>
            </w:r>
          </w:p>
        </w:tc>
        <w:tc>
          <w:tcPr>
            <w:tcW w:w="2376" w:type="dxa"/>
          </w:tcPr>
          <w:p w:rsidR="005776C5" w:rsidRDefault="005776C5" w:rsidP="00180D13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</w:rPr>
            </w:pPr>
          </w:p>
        </w:tc>
      </w:tr>
      <w:tr w:rsidR="005776C5" w:rsidTr="004200ED">
        <w:tc>
          <w:tcPr>
            <w:tcW w:w="8046" w:type="dxa"/>
          </w:tcPr>
          <w:p w:rsidR="005776C5" w:rsidRDefault="005776C5" w:rsidP="004200E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 на всем диапазоне измерения</w:t>
            </w:r>
          </w:p>
        </w:tc>
        <w:tc>
          <w:tcPr>
            <w:tcW w:w="2376" w:type="dxa"/>
          </w:tcPr>
          <w:p w:rsidR="005776C5" w:rsidRPr="005776C5" w:rsidRDefault="005776C5" w:rsidP="00180D13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±</w:t>
            </w:r>
            <w:r w:rsidR="007A4FD1">
              <w:rPr>
                <w:rFonts w:ascii="Times New Roman" w:hAnsi="Times New Roman"/>
                <w:bCs/>
                <w:color w:val="000000"/>
              </w:rPr>
              <w:t xml:space="preserve"> </w:t>
            </w:r>
            <w:r>
              <w:rPr>
                <w:rFonts w:ascii="Times New Roman" w:hAnsi="Times New Roman"/>
                <w:bCs/>
                <w:color w:val="000000"/>
              </w:rPr>
              <w:t>(3</w:t>
            </w:r>
            <w:r w:rsidR="007A4FD1">
              <w:rPr>
                <w:rFonts w:ascii="Times New Roman" w:hAnsi="Times New Roman"/>
                <w:bCs/>
                <w:color w:val="000000"/>
              </w:rPr>
              <w:t>,0</w:t>
            </w:r>
            <w:r>
              <w:rPr>
                <w:rFonts w:ascii="Times New Roman" w:hAnsi="Times New Roman"/>
                <w:bCs/>
                <w:color w:val="000000"/>
              </w:rPr>
              <w:t>+0,1</w:t>
            </w:r>
            <w:r>
              <w:rPr>
                <w:rFonts w:ascii="Times New Roman" w:hAnsi="Times New Roman"/>
                <w:bCs/>
                <w:color w:val="000000"/>
                <w:lang w:val="en-US"/>
              </w:rPr>
              <w:t>L</w:t>
            </w:r>
            <w:r>
              <w:rPr>
                <w:rFonts w:ascii="Times New Roman" w:hAnsi="Times New Roman"/>
                <w:bCs/>
                <w:color w:val="000000"/>
              </w:rPr>
              <w:t>),</w:t>
            </w:r>
          </w:p>
        </w:tc>
      </w:tr>
      <w:tr w:rsidR="005776C5" w:rsidTr="00E2517B">
        <w:tc>
          <w:tcPr>
            <w:tcW w:w="10422" w:type="dxa"/>
            <w:gridSpan w:val="2"/>
          </w:tcPr>
          <w:p w:rsidR="005776C5" w:rsidRPr="005776C5" w:rsidRDefault="005776C5" w:rsidP="00180D13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 xml:space="preserve">      </w:t>
            </w:r>
            <w:r w:rsidR="007608FE">
              <w:rPr>
                <w:rFonts w:ascii="Times New Roman" w:hAnsi="Times New Roman"/>
                <w:bCs/>
                <w:color w:val="000000"/>
              </w:rPr>
              <w:t xml:space="preserve">                                                                                                                                   </w:t>
            </w:r>
            <w:r>
              <w:rPr>
                <w:rFonts w:ascii="Times New Roman" w:hAnsi="Times New Roman"/>
                <w:bCs/>
                <w:color w:val="000000"/>
              </w:rPr>
              <w:t xml:space="preserve">где </w:t>
            </w:r>
            <w:r>
              <w:rPr>
                <w:rFonts w:ascii="Times New Roman" w:hAnsi="Times New Roman"/>
                <w:bCs/>
                <w:color w:val="000000"/>
                <w:lang w:val="en-US"/>
              </w:rPr>
              <w:t>L</w:t>
            </w:r>
            <w:r>
              <w:rPr>
                <w:rFonts w:ascii="Times New Roman" w:hAnsi="Times New Roman"/>
                <w:bCs/>
                <w:color w:val="000000"/>
              </w:rPr>
              <w:t>-измеренное значение</w:t>
            </w:r>
          </w:p>
        </w:tc>
      </w:tr>
      <w:tr w:rsidR="005776C5" w:rsidTr="004200ED">
        <w:tc>
          <w:tcPr>
            <w:tcW w:w="8046" w:type="dxa"/>
          </w:tcPr>
          <w:p w:rsidR="005776C5" w:rsidRDefault="007608FE" w:rsidP="004200E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 на участке 1 мм</w:t>
            </w:r>
          </w:p>
        </w:tc>
        <w:tc>
          <w:tcPr>
            <w:tcW w:w="2376" w:type="dxa"/>
          </w:tcPr>
          <w:p w:rsidR="005776C5" w:rsidRDefault="007608FE" w:rsidP="00180D13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±2,5</w:t>
            </w:r>
          </w:p>
        </w:tc>
      </w:tr>
      <w:tr w:rsidR="005776C5" w:rsidTr="004200ED">
        <w:tc>
          <w:tcPr>
            <w:tcW w:w="8046" w:type="dxa"/>
          </w:tcPr>
          <w:p w:rsidR="005776C5" w:rsidRDefault="007608FE" w:rsidP="004200E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 на участке 0,1 мм</w:t>
            </w:r>
          </w:p>
        </w:tc>
        <w:tc>
          <w:tcPr>
            <w:tcW w:w="2376" w:type="dxa"/>
          </w:tcPr>
          <w:p w:rsidR="005776C5" w:rsidRDefault="007608FE" w:rsidP="00180D13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±1,3</w:t>
            </w:r>
          </w:p>
        </w:tc>
      </w:tr>
      <w:tr w:rsidR="005776C5" w:rsidTr="004200ED">
        <w:tc>
          <w:tcPr>
            <w:tcW w:w="8046" w:type="dxa"/>
          </w:tcPr>
          <w:p w:rsidR="005776C5" w:rsidRDefault="007608FE" w:rsidP="004200E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Вариация показаний, </w:t>
            </w:r>
            <w:proofErr w:type="gramStart"/>
            <w:r>
              <w:rPr>
                <w:rFonts w:ascii="Times New Roman" w:hAnsi="Times New Roman"/>
                <w:color w:val="000000"/>
              </w:rPr>
              <w:t>мкм</w:t>
            </w:r>
            <w:proofErr w:type="gramEnd"/>
            <w:r>
              <w:rPr>
                <w:rFonts w:ascii="Times New Roman" w:hAnsi="Times New Roman"/>
                <w:color w:val="000000"/>
              </w:rPr>
              <w:t>, не более</w:t>
            </w:r>
          </w:p>
        </w:tc>
        <w:tc>
          <w:tcPr>
            <w:tcW w:w="2376" w:type="dxa"/>
          </w:tcPr>
          <w:p w:rsidR="005776C5" w:rsidRDefault="007608FE" w:rsidP="00180D13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0,6</w:t>
            </w:r>
          </w:p>
        </w:tc>
      </w:tr>
      <w:tr w:rsidR="005776C5" w:rsidTr="004200ED">
        <w:tc>
          <w:tcPr>
            <w:tcW w:w="8046" w:type="dxa"/>
          </w:tcPr>
          <w:p w:rsidR="005776C5" w:rsidRDefault="007608FE" w:rsidP="004200E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Питание:</w:t>
            </w:r>
          </w:p>
        </w:tc>
        <w:tc>
          <w:tcPr>
            <w:tcW w:w="2376" w:type="dxa"/>
          </w:tcPr>
          <w:p w:rsidR="005776C5" w:rsidRDefault="005776C5" w:rsidP="00180D13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</w:rPr>
            </w:pPr>
          </w:p>
        </w:tc>
      </w:tr>
      <w:tr w:rsidR="005776C5" w:rsidTr="004200ED">
        <w:tc>
          <w:tcPr>
            <w:tcW w:w="8046" w:type="dxa"/>
          </w:tcPr>
          <w:p w:rsidR="005776C5" w:rsidRDefault="007608FE" w:rsidP="004200E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- напряжение питания переменного тока, </w:t>
            </w:r>
            <w:proofErr w:type="gramStart"/>
            <w:r>
              <w:rPr>
                <w:rFonts w:ascii="Times New Roman" w:hAnsi="Times New Roman"/>
                <w:color w:val="000000"/>
              </w:rPr>
              <w:t>В</w:t>
            </w:r>
            <w:proofErr w:type="gramEnd"/>
          </w:p>
        </w:tc>
        <w:tc>
          <w:tcPr>
            <w:tcW w:w="2376" w:type="dxa"/>
          </w:tcPr>
          <w:p w:rsidR="005776C5" w:rsidRDefault="00AB0394" w:rsidP="00180D13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220</w:t>
            </w:r>
            <w:r w:rsidR="007608FE">
              <w:rPr>
                <w:rFonts w:ascii="Times New Roman" w:hAnsi="Times New Roman"/>
                <w:bCs/>
                <w:color w:val="000000"/>
              </w:rPr>
              <w:t>±22</w:t>
            </w:r>
          </w:p>
        </w:tc>
      </w:tr>
      <w:tr w:rsidR="005776C5" w:rsidTr="004200ED">
        <w:tc>
          <w:tcPr>
            <w:tcW w:w="8046" w:type="dxa"/>
          </w:tcPr>
          <w:p w:rsidR="005776C5" w:rsidRDefault="007608FE" w:rsidP="004200E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- частота, </w:t>
            </w:r>
            <w:proofErr w:type="gramStart"/>
            <w:r>
              <w:rPr>
                <w:rFonts w:ascii="Times New Roman" w:hAnsi="Times New Roman"/>
                <w:color w:val="000000"/>
              </w:rPr>
              <w:t>Гц</w:t>
            </w:r>
            <w:proofErr w:type="gramEnd"/>
          </w:p>
        </w:tc>
        <w:tc>
          <w:tcPr>
            <w:tcW w:w="2376" w:type="dxa"/>
          </w:tcPr>
          <w:p w:rsidR="005776C5" w:rsidRDefault="00AB0394" w:rsidP="00180D13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50</w:t>
            </w:r>
            <w:r w:rsidR="007608FE">
              <w:rPr>
                <w:rFonts w:ascii="Times New Roman" w:hAnsi="Times New Roman"/>
                <w:bCs/>
                <w:color w:val="000000"/>
              </w:rPr>
              <w:t>±1</w:t>
            </w:r>
          </w:p>
        </w:tc>
      </w:tr>
      <w:tr w:rsidR="005776C5" w:rsidTr="004200ED">
        <w:tc>
          <w:tcPr>
            <w:tcW w:w="8046" w:type="dxa"/>
          </w:tcPr>
          <w:p w:rsidR="005776C5" w:rsidRDefault="005776C5" w:rsidP="004200E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76" w:type="dxa"/>
          </w:tcPr>
          <w:p w:rsidR="005776C5" w:rsidRDefault="005776C5" w:rsidP="00180D13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</w:rPr>
            </w:pPr>
          </w:p>
        </w:tc>
      </w:tr>
    </w:tbl>
    <w:p w:rsidR="004200ED" w:rsidRPr="009944BE" w:rsidRDefault="004200ED" w:rsidP="00180D13">
      <w:pPr>
        <w:spacing w:after="0" w:line="240" w:lineRule="auto"/>
        <w:jc w:val="both"/>
        <w:rPr>
          <w:rFonts w:ascii="Times New Roman" w:hAnsi="Times New Roman"/>
          <w:b/>
          <w:bCs/>
          <w:color w:val="000000"/>
        </w:rPr>
      </w:pPr>
    </w:p>
    <w:p w:rsidR="00180D13" w:rsidRPr="009944BE" w:rsidRDefault="00D35986" w:rsidP="00180D13">
      <w:pPr>
        <w:spacing w:after="0" w:line="240" w:lineRule="auto"/>
        <w:jc w:val="both"/>
        <w:rPr>
          <w:rFonts w:ascii="Times New Roman" w:hAnsi="Times New Roman"/>
          <w:b/>
          <w:bCs/>
          <w:color w:val="000000"/>
        </w:rPr>
      </w:pPr>
      <w:r>
        <w:rPr>
          <w:rFonts w:ascii="Times New Roman" w:hAnsi="Times New Roman"/>
          <w:b/>
          <w:bCs/>
          <w:color w:val="000000"/>
        </w:rPr>
        <w:t xml:space="preserve">2. </w:t>
      </w:r>
      <w:r w:rsidR="00180D13" w:rsidRPr="009944BE">
        <w:rPr>
          <w:rFonts w:ascii="Times New Roman" w:hAnsi="Times New Roman"/>
          <w:b/>
          <w:bCs/>
          <w:color w:val="000000"/>
        </w:rPr>
        <w:t>Требования к маркировке.</w:t>
      </w:r>
    </w:p>
    <w:p w:rsidR="00180D13" w:rsidRPr="009944BE" w:rsidRDefault="00180D13" w:rsidP="00180D13">
      <w:pPr>
        <w:spacing w:after="0" w:line="240" w:lineRule="auto"/>
        <w:jc w:val="both"/>
        <w:rPr>
          <w:rFonts w:ascii="Times New Roman" w:hAnsi="Times New Roman"/>
          <w:color w:val="000000"/>
        </w:rPr>
      </w:pPr>
      <w:r w:rsidRPr="009944BE">
        <w:rPr>
          <w:rFonts w:ascii="Times New Roman" w:hAnsi="Times New Roman"/>
          <w:color w:val="000000"/>
        </w:rPr>
        <w:t>Согласно требованиям описания типа к с</w:t>
      </w:r>
      <w:r w:rsidRPr="009944BE">
        <w:rPr>
          <w:rFonts w:ascii="Times New Roman" w:hAnsi="Times New Roman"/>
          <w:bCs/>
          <w:iCs/>
        </w:rPr>
        <w:t>видетельству</w:t>
      </w:r>
      <w:r w:rsidR="004C054D">
        <w:rPr>
          <w:rFonts w:ascii="Times New Roman" w:hAnsi="Times New Roman"/>
          <w:bCs/>
          <w:iCs/>
        </w:rPr>
        <w:t xml:space="preserve"> </w:t>
      </w:r>
      <w:r w:rsidRPr="009944BE">
        <w:rPr>
          <w:rFonts w:ascii="Times New Roman" w:hAnsi="Times New Roman"/>
        </w:rPr>
        <w:t xml:space="preserve">об утверждении типа средств измерений </w:t>
      </w:r>
      <w:r w:rsidRPr="009944BE">
        <w:rPr>
          <w:rFonts w:ascii="Times New Roman" w:hAnsi="Times New Roman"/>
          <w:lang w:val="en-US"/>
        </w:rPr>
        <w:t>RU</w:t>
      </w:r>
      <w:r w:rsidRPr="009944BE">
        <w:rPr>
          <w:rFonts w:ascii="Times New Roman" w:hAnsi="Times New Roman"/>
        </w:rPr>
        <w:t>.</w:t>
      </w:r>
      <w:r w:rsidRPr="009944BE">
        <w:rPr>
          <w:rFonts w:ascii="Times New Roman" w:hAnsi="Times New Roman"/>
          <w:lang w:val="en-US"/>
        </w:rPr>
        <w:t>C</w:t>
      </w:r>
      <w:r w:rsidRPr="009944BE">
        <w:rPr>
          <w:rFonts w:ascii="Times New Roman" w:hAnsi="Times New Roman"/>
        </w:rPr>
        <w:t>.27.0</w:t>
      </w:r>
      <w:r w:rsidR="00CB0287">
        <w:rPr>
          <w:rFonts w:ascii="Times New Roman" w:hAnsi="Times New Roman"/>
        </w:rPr>
        <w:t>22</w:t>
      </w:r>
      <w:r w:rsidRPr="009944BE">
        <w:rPr>
          <w:rFonts w:ascii="Times New Roman" w:hAnsi="Times New Roman"/>
        </w:rPr>
        <w:t xml:space="preserve">.А № </w:t>
      </w:r>
      <w:r w:rsidR="00CB0287">
        <w:rPr>
          <w:rFonts w:ascii="Times New Roman" w:hAnsi="Times New Roman"/>
        </w:rPr>
        <w:t>44397</w:t>
      </w:r>
      <w:r w:rsidRPr="009944BE">
        <w:rPr>
          <w:rFonts w:ascii="Times New Roman" w:hAnsi="Times New Roman"/>
          <w:color w:val="000000"/>
        </w:rPr>
        <w:t>.</w:t>
      </w:r>
    </w:p>
    <w:p w:rsidR="004C054D" w:rsidRDefault="004C054D" w:rsidP="00D35986">
      <w:pPr>
        <w:tabs>
          <w:tab w:val="num" w:pos="0"/>
        </w:tabs>
        <w:spacing w:after="0" w:line="240" w:lineRule="auto"/>
        <w:ind w:right="129"/>
        <w:jc w:val="both"/>
        <w:rPr>
          <w:rFonts w:ascii="Times New Roman" w:hAnsi="Times New Roman"/>
          <w:b/>
        </w:rPr>
      </w:pPr>
    </w:p>
    <w:p w:rsidR="00F2401B" w:rsidRDefault="00F2401B" w:rsidP="00D35986">
      <w:pPr>
        <w:tabs>
          <w:tab w:val="num" w:pos="0"/>
        </w:tabs>
        <w:spacing w:after="0" w:line="240" w:lineRule="auto"/>
        <w:ind w:right="129"/>
        <w:jc w:val="both"/>
        <w:rPr>
          <w:rFonts w:ascii="Times New Roman" w:hAnsi="Times New Roman"/>
          <w:b/>
        </w:rPr>
      </w:pPr>
      <w:r w:rsidRPr="009944BE">
        <w:rPr>
          <w:rFonts w:ascii="Times New Roman" w:hAnsi="Times New Roman"/>
          <w:b/>
        </w:rPr>
        <w:t xml:space="preserve">3. </w:t>
      </w:r>
      <w:r w:rsidR="00E37E11" w:rsidRPr="009944BE">
        <w:rPr>
          <w:rFonts w:ascii="Times New Roman" w:hAnsi="Times New Roman"/>
          <w:b/>
        </w:rPr>
        <w:t>Условия эксплуатации</w:t>
      </w:r>
      <w:r w:rsidRPr="009944BE">
        <w:rPr>
          <w:rFonts w:ascii="Times New Roman" w:hAnsi="Times New Roman"/>
          <w:b/>
        </w:rPr>
        <w:t>: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7054"/>
        <w:gridCol w:w="3368"/>
      </w:tblGrid>
      <w:tr w:rsidR="00CB0287" w:rsidTr="00CB0287">
        <w:tc>
          <w:tcPr>
            <w:tcW w:w="7054" w:type="dxa"/>
            <w:tcBorders>
              <w:top w:val="nil"/>
              <w:left w:val="nil"/>
              <w:bottom w:val="nil"/>
              <w:right w:val="nil"/>
            </w:tcBorders>
          </w:tcPr>
          <w:p w:rsidR="00CB0287" w:rsidRPr="00CB0287" w:rsidRDefault="00CB0287" w:rsidP="00D35986">
            <w:pPr>
              <w:tabs>
                <w:tab w:val="num" w:pos="0"/>
              </w:tabs>
              <w:spacing w:after="0" w:line="240" w:lineRule="auto"/>
              <w:ind w:right="129"/>
              <w:jc w:val="both"/>
              <w:rPr>
                <w:rFonts w:ascii="Times New Roman" w:hAnsi="Times New Roman"/>
              </w:rPr>
            </w:pPr>
            <w:r w:rsidRPr="00CB0287">
              <w:rPr>
                <w:rFonts w:ascii="Times New Roman" w:hAnsi="Times New Roman"/>
              </w:rPr>
              <w:t xml:space="preserve">Температура окружающего воздуха, </w:t>
            </w:r>
            <w:r w:rsidRPr="00CB0287">
              <w:rPr>
                <w:rFonts w:ascii="Times New Roman" w:hAnsi="Times New Roman"/>
              </w:rPr>
              <w:sym w:font="Symbol" w:char="F0B0"/>
            </w:r>
            <w:proofErr w:type="gramStart"/>
            <w:r w:rsidRPr="00CB0287">
              <w:rPr>
                <w:rFonts w:ascii="Times New Roman" w:hAnsi="Times New Roman"/>
              </w:rPr>
              <w:t>С</w:t>
            </w:r>
            <w:proofErr w:type="gramEnd"/>
          </w:p>
        </w:tc>
        <w:tc>
          <w:tcPr>
            <w:tcW w:w="3368" w:type="dxa"/>
            <w:tcBorders>
              <w:top w:val="nil"/>
              <w:left w:val="nil"/>
              <w:bottom w:val="nil"/>
              <w:right w:val="nil"/>
            </w:tcBorders>
          </w:tcPr>
          <w:p w:rsidR="00CB0287" w:rsidRPr="00CB0287" w:rsidRDefault="00AB0394" w:rsidP="00AB0394">
            <w:pPr>
              <w:tabs>
                <w:tab w:val="num" w:pos="0"/>
              </w:tabs>
              <w:spacing w:after="0" w:line="240" w:lineRule="auto"/>
              <w:ind w:right="129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  <w:r w:rsidR="00CB0287" w:rsidRPr="00CB0287">
              <w:rPr>
                <w:rFonts w:ascii="Times New Roman" w:hAnsi="Times New Roman"/>
                <w:bCs/>
                <w:color w:val="000000"/>
              </w:rPr>
              <w:t>±3</w:t>
            </w:r>
          </w:p>
        </w:tc>
      </w:tr>
      <w:tr w:rsidR="00CB0287" w:rsidTr="00CB0287">
        <w:tc>
          <w:tcPr>
            <w:tcW w:w="7054" w:type="dxa"/>
            <w:tcBorders>
              <w:top w:val="nil"/>
              <w:left w:val="nil"/>
              <w:bottom w:val="nil"/>
              <w:right w:val="nil"/>
            </w:tcBorders>
          </w:tcPr>
          <w:p w:rsidR="00CB0287" w:rsidRPr="00CB0287" w:rsidRDefault="00CB0287" w:rsidP="00CB0287">
            <w:pPr>
              <w:tabs>
                <w:tab w:val="num" w:pos="0"/>
              </w:tabs>
              <w:spacing w:after="0" w:line="240" w:lineRule="auto"/>
              <w:ind w:right="129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Изменение температуры воздуха в течени</w:t>
            </w:r>
            <w:proofErr w:type="gramStart"/>
            <w:r>
              <w:rPr>
                <w:rFonts w:ascii="Times New Roman" w:hAnsi="Times New Roman"/>
              </w:rPr>
              <w:t>и</w:t>
            </w:r>
            <w:proofErr w:type="gramEnd"/>
            <w:r>
              <w:rPr>
                <w:rFonts w:ascii="Times New Roman" w:hAnsi="Times New Roman"/>
              </w:rPr>
              <w:t xml:space="preserve"> 1 часа, </w:t>
            </w:r>
            <w:r w:rsidRPr="00CB0287">
              <w:rPr>
                <w:rFonts w:ascii="Times New Roman" w:hAnsi="Times New Roman"/>
              </w:rPr>
              <w:sym w:font="Symbol" w:char="F0B0"/>
            </w:r>
            <w:r w:rsidRPr="00CB0287">
              <w:rPr>
                <w:rFonts w:ascii="Times New Roman" w:hAnsi="Times New Roman"/>
              </w:rPr>
              <w:t>С</w:t>
            </w:r>
            <w:r>
              <w:rPr>
                <w:rFonts w:ascii="Times New Roman" w:hAnsi="Times New Roman"/>
              </w:rPr>
              <w:t>, не более</w:t>
            </w:r>
          </w:p>
        </w:tc>
        <w:tc>
          <w:tcPr>
            <w:tcW w:w="3368" w:type="dxa"/>
            <w:tcBorders>
              <w:top w:val="nil"/>
              <w:left w:val="nil"/>
              <w:bottom w:val="nil"/>
              <w:right w:val="nil"/>
            </w:tcBorders>
          </w:tcPr>
          <w:p w:rsidR="00CB0287" w:rsidRPr="00CB0287" w:rsidRDefault="00CB0287" w:rsidP="00D35986">
            <w:pPr>
              <w:tabs>
                <w:tab w:val="num" w:pos="0"/>
              </w:tabs>
              <w:spacing w:after="0" w:line="240" w:lineRule="auto"/>
              <w:ind w:right="129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CB0287" w:rsidTr="00CB0287">
        <w:tc>
          <w:tcPr>
            <w:tcW w:w="7054" w:type="dxa"/>
            <w:tcBorders>
              <w:top w:val="nil"/>
              <w:left w:val="nil"/>
              <w:bottom w:val="nil"/>
              <w:right w:val="nil"/>
            </w:tcBorders>
          </w:tcPr>
          <w:p w:rsidR="00CB0287" w:rsidRDefault="00CB0287" w:rsidP="00D35986">
            <w:pPr>
              <w:tabs>
                <w:tab w:val="num" w:pos="0"/>
              </w:tabs>
              <w:spacing w:after="0" w:line="240" w:lineRule="auto"/>
              <w:ind w:right="129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Относительная влажность воздуха, %, не более</w:t>
            </w:r>
          </w:p>
        </w:tc>
        <w:tc>
          <w:tcPr>
            <w:tcW w:w="3368" w:type="dxa"/>
            <w:tcBorders>
              <w:top w:val="nil"/>
              <w:left w:val="nil"/>
              <w:bottom w:val="nil"/>
              <w:right w:val="nil"/>
            </w:tcBorders>
          </w:tcPr>
          <w:p w:rsidR="00CB0287" w:rsidRDefault="00CB0287" w:rsidP="00D35986">
            <w:pPr>
              <w:tabs>
                <w:tab w:val="num" w:pos="0"/>
              </w:tabs>
              <w:spacing w:after="0" w:line="240" w:lineRule="auto"/>
              <w:ind w:right="129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80</w:t>
            </w:r>
          </w:p>
        </w:tc>
      </w:tr>
      <w:tr w:rsidR="00CB0287" w:rsidTr="00CB0287">
        <w:tc>
          <w:tcPr>
            <w:tcW w:w="7054" w:type="dxa"/>
            <w:tcBorders>
              <w:top w:val="nil"/>
              <w:left w:val="nil"/>
              <w:bottom w:val="nil"/>
              <w:right w:val="nil"/>
            </w:tcBorders>
          </w:tcPr>
          <w:p w:rsidR="00CB0287" w:rsidRDefault="00CB0287" w:rsidP="00D35986">
            <w:pPr>
              <w:tabs>
                <w:tab w:val="num" w:pos="0"/>
              </w:tabs>
              <w:spacing w:after="0" w:line="240" w:lineRule="auto"/>
              <w:ind w:right="129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Атмосферное давление, кПа (</w:t>
            </w:r>
            <w:proofErr w:type="gramStart"/>
            <w:r>
              <w:rPr>
                <w:rFonts w:ascii="Times New Roman" w:hAnsi="Times New Roman"/>
              </w:rPr>
              <w:t>мм</w:t>
            </w:r>
            <w:proofErr w:type="gram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рт.ст</w:t>
            </w:r>
            <w:proofErr w:type="spellEnd"/>
            <w:r>
              <w:rPr>
                <w:rFonts w:ascii="Times New Roman" w:hAnsi="Times New Roman"/>
              </w:rPr>
              <w:t>.)</w:t>
            </w:r>
          </w:p>
        </w:tc>
        <w:tc>
          <w:tcPr>
            <w:tcW w:w="3368" w:type="dxa"/>
            <w:tcBorders>
              <w:top w:val="nil"/>
              <w:left w:val="nil"/>
              <w:bottom w:val="nil"/>
              <w:right w:val="nil"/>
            </w:tcBorders>
          </w:tcPr>
          <w:p w:rsidR="00CB0287" w:rsidRDefault="00CB0287" w:rsidP="00D35986">
            <w:pPr>
              <w:tabs>
                <w:tab w:val="num" w:pos="0"/>
              </w:tabs>
              <w:spacing w:after="0" w:line="240" w:lineRule="auto"/>
              <w:ind w:right="129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101,3</w:t>
            </w:r>
            <w:r w:rsidR="00AB0394">
              <w:rPr>
                <w:rFonts w:ascii="Times New Roman" w:hAnsi="Times New Roman"/>
              </w:rPr>
              <w:t>±4</w:t>
            </w:r>
            <w:r w:rsidR="007A4FD1">
              <w:rPr>
                <w:rFonts w:ascii="Times New Roman" w:hAnsi="Times New Roman"/>
              </w:rPr>
              <w:t>,0</w:t>
            </w:r>
            <w:r w:rsidR="00AB0394">
              <w:rPr>
                <w:rFonts w:ascii="Times New Roman" w:hAnsi="Times New Roman"/>
              </w:rPr>
              <w:t xml:space="preserve"> (760</w:t>
            </w:r>
            <w:r w:rsidR="00A8632A">
              <w:rPr>
                <w:rFonts w:ascii="Times New Roman" w:hAnsi="Times New Roman"/>
              </w:rPr>
              <w:t>±40)</w:t>
            </w:r>
          </w:p>
        </w:tc>
      </w:tr>
    </w:tbl>
    <w:p w:rsidR="00E37E11" w:rsidRPr="009944BE" w:rsidRDefault="00E37E11" w:rsidP="00E37E11">
      <w:pPr>
        <w:spacing w:after="0" w:line="240" w:lineRule="auto"/>
        <w:jc w:val="both"/>
        <w:rPr>
          <w:rFonts w:ascii="Times New Roman" w:hAnsi="Times New Roman"/>
          <w:color w:val="000000"/>
        </w:rPr>
      </w:pPr>
    </w:p>
    <w:p w:rsidR="00E37E11" w:rsidRPr="009944BE" w:rsidRDefault="00E37E11" w:rsidP="00F2401B">
      <w:pPr>
        <w:tabs>
          <w:tab w:val="num" w:pos="0"/>
        </w:tabs>
        <w:spacing w:after="0" w:line="240" w:lineRule="auto"/>
        <w:ind w:right="129" w:firstLine="568"/>
        <w:jc w:val="both"/>
        <w:rPr>
          <w:rFonts w:ascii="Times New Roman" w:hAnsi="Times New Roman"/>
          <w:b/>
        </w:rPr>
      </w:pPr>
    </w:p>
    <w:p w:rsidR="00E37E11" w:rsidRDefault="00E37E11" w:rsidP="00F2401B">
      <w:pPr>
        <w:tabs>
          <w:tab w:val="num" w:pos="0"/>
        </w:tabs>
        <w:spacing w:after="0" w:line="240" w:lineRule="auto"/>
        <w:ind w:right="129" w:firstLine="568"/>
        <w:jc w:val="both"/>
        <w:rPr>
          <w:rFonts w:ascii="Times New Roman" w:hAnsi="Times New Roman"/>
          <w:b/>
        </w:rPr>
      </w:pPr>
    </w:p>
    <w:p w:rsidR="00AB0394" w:rsidRPr="009944BE" w:rsidRDefault="00AB0394" w:rsidP="00F2401B">
      <w:pPr>
        <w:tabs>
          <w:tab w:val="num" w:pos="0"/>
        </w:tabs>
        <w:spacing w:after="0" w:line="240" w:lineRule="auto"/>
        <w:ind w:right="129" w:firstLine="568"/>
        <w:jc w:val="both"/>
        <w:rPr>
          <w:rFonts w:ascii="Times New Roman" w:hAnsi="Times New Roman"/>
          <w:b/>
        </w:rPr>
      </w:pPr>
    </w:p>
    <w:p w:rsidR="003D6364" w:rsidRPr="009944BE" w:rsidRDefault="009C1815" w:rsidP="009C1815">
      <w:pPr>
        <w:spacing w:after="0" w:line="240" w:lineRule="auto"/>
        <w:jc w:val="both"/>
        <w:rPr>
          <w:rFonts w:ascii="Times New Roman" w:hAnsi="Times New Roman"/>
          <w:b/>
          <w:bCs/>
          <w:color w:val="000000"/>
        </w:rPr>
      </w:pPr>
      <w:r w:rsidRPr="009944BE">
        <w:rPr>
          <w:rFonts w:ascii="Times New Roman" w:hAnsi="Times New Roman"/>
          <w:b/>
          <w:bCs/>
          <w:color w:val="000000"/>
        </w:rPr>
        <w:t xml:space="preserve">4. </w:t>
      </w:r>
      <w:r w:rsidR="003D6364" w:rsidRPr="009944BE">
        <w:rPr>
          <w:rFonts w:ascii="Times New Roman" w:hAnsi="Times New Roman"/>
          <w:b/>
          <w:bCs/>
          <w:color w:val="000000"/>
        </w:rPr>
        <w:t>Требования к комплектности</w:t>
      </w:r>
    </w:p>
    <w:p w:rsidR="003D6364" w:rsidRDefault="003D6364" w:rsidP="009C1815">
      <w:pPr>
        <w:spacing w:after="0" w:line="240" w:lineRule="auto"/>
        <w:jc w:val="both"/>
        <w:rPr>
          <w:rFonts w:ascii="Times New Roman" w:hAnsi="Times New Roman"/>
          <w:color w:val="000000"/>
        </w:rPr>
      </w:pPr>
      <w:r w:rsidRPr="009944BE">
        <w:rPr>
          <w:rFonts w:ascii="Times New Roman" w:hAnsi="Times New Roman"/>
          <w:color w:val="000000"/>
        </w:rPr>
        <w:t>В состав комплекта поставки должны входить: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6204"/>
        <w:gridCol w:w="4218"/>
      </w:tblGrid>
      <w:tr w:rsidR="00381C50" w:rsidTr="00AB0394">
        <w:tc>
          <w:tcPr>
            <w:tcW w:w="6204" w:type="dxa"/>
            <w:tcBorders>
              <w:top w:val="nil"/>
              <w:left w:val="nil"/>
              <w:bottom w:val="nil"/>
              <w:right w:val="nil"/>
            </w:tcBorders>
          </w:tcPr>
          <w:p w:rsidR="00381C50" w:rsidRPr="00AB0394" w:rsidRDefault="00AB0394" w:rsidP="00AB0394">
            <w:pPr>
              <w:spacing w:after="0" w:line="240" w:lineRule="auto"/>
              <w:ind w:right="129"/>
              <w:jc w:val="both"/>
              <w:rPr>
                <w:rFonts w:ascii="Times New Roman" w:hAnsi="Times New Roman"/>
                <w:color w:val="000000"/>
              </w:rPr>
            </w:pPr>
            <w:r w:rsidRPr="00AB0394">
              <w:rPr>
                <w:rFonts w:ascii="Times New Roman" w:hAnsi="Times New Roman"/>
                <w:color w:val="000000"/>
              </w:rPr>
              <w:t>Прибор ППИ-50 в составе</w:t>
            </w:r>
          </w:p>
        </w:tc>
        <w:tc>
          <w:tcPr>
            <w:tcW w:w="4218" w:type="dxa"/>
            <w:tcBorders>
              <w:top w:val="nil"/>
              <w:left w:val="nil"/>
              <w:bottom w:val="nil"/>
              <w:right w:val="nil"/>
            </w:tcBorders>
          </w:tcPr>
          <w:p w:rsidR="00381C50" w:rsidRDefault="00381C50" w:rsidP="009C181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AB0394" w:rsidTr="00AB0394">
        <w:tc>
          <w:tcPr>
            <w:tcW w:w="6204" w:type="dxa"/>
            <w:tcBorders>
              <w:top w:val="nil"/>
              <w:left w:val="nil"/>
              <w:bottom w:val="nil"/>
              <w:right w:val="nil"/>
            </w:tcBorders>
          </w:tcPr>
          <w:p w:rsidR="00AB0394" w:rsidRDefault="00AB0394" w:rsidP="004268FA">
            <w:pPr>
              <w:pStyle w:val="a6"/>
              <w:numPr>
                <w:ilvl w:val="0"/>
                <w:numId w:val="1"/>
              </w:numPr>
              <w:tabs>
                <w:tab w:val="num" w:pos="0"/>
              </w:tabs>
              <w:spacing w:after="0" w:line="240" w:lineRule="auto"/>
              <w:ind w:left="284" w:right="129" w:hanging="284"/>
              <w:jc w:val="both"/>
              <w:rPr>
                <w:rFonts w:ascii="Times New Roman" w:hAnsi="Times New Roman"/>
                <w:color w:val="000000"/>
              </w:rPr>
            </w:pPr>
            <w:r w:rsidRPr="00381C50">
              <w:rPr>
                <w:rFonts w:ascii="Times New Roman" w:hAnsi="Times New Roman"/>
              </w:rPr>
              <w:t>Компаратор</w:t>
            </w:r>
            <w:r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4218" w:type="dxa"/>
            <w:tcBorders>
              <w:top w:val="nil"/>
              <w:left w:val="nil"/>
              <w:bottom w:val="nil"/>
              <w:right w:val="nil"/>
            </w:tcBorders>
          </w:tcPr>
          <w:p w:rsidR="00AB0394" w:rsidRDefault="00AB0394" w:rsidP="004268F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 шт.</w:t>
            </w:r>
          </w:p>
        </w:tc>
      </w:tr>
      <w:tr w:rsidR="00AB0394" w:rsidTr="00AB0394">
        <w:tc>
          <w:tcPr>
            <w:tcW w:w="6204" w:type="dxa"/>
            <w:tcBorders>
              <w:top w:val="nil"/>
              <w:left w:val="nil"/>
              <w:bottom w:val="nil"/>
              <w:right w:val="nil"/>
            </w:tcBorders>
          </w:tcPr>
          <w:p w:rsidR="00AB0394" w:rsidRPr="00381C50" w:rsidRDefault="00AB0394" w:rsidP="00381C50">
            <w:pPr>
              <w:pStyle w:val="a6"/>
              <w:numPr>
                <w:ilvl w:val="0"/>
                <w:numId w:val="1"/>
              </w:numPr>
              <w:tabs>
                <w:tab w:val="num" w:pos="0"/>
              </w:tabs>
              <w:spacing w:after="0" w:line="240" w:lineRule="auto"/>
              <w:ind w:left="284" w:right="129" w:hanging="284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WEB</w:t>
            </w:r>
            <w:r>
              <w:rPr>
                <w:rFonts w:ascii="Times New Roman" w:hAnsi="Times New Roman"/>
              </w:rPr>
              <w:t>-камера</w:t>
            </w:r>
          </w:p>
        </w:tc>
        <w:tc>
          <w:tcPr>
            <w:tcW w:w="4218" w:type="dxa"/>
            <w:tcBorders>
              <w:top w:val="nil"/>
              <w:left w:val="nil"/>
              <w:bottom w:val="nil"/>
              <w:right w:val="nil"/>
            </w:tcBorders>
          </w:tcPr>
          <w:p w:rsidR="00AB0394" w:rsidRDefault="00AB0394" w:rsidP="009C181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 шт.</w:t>
            </w:r>
          </w:p>
        </w:tc>
      </w:tr>
      <w:tr w:rsidR="00AB0394" w:rsidTr="00AB0394">
        <w:tc>
          <w:tcPr>
            <w:tcW w:w="6204" w:type="dxa"/>
            <w:tcBorders>
              <w:top w:val="nil"/>
              <w:left w:val="nil"/>
              <w:bottom w:val="nil"/>
              <w:right w:val="nil"/>
            </w:tcBorders>
          </w:tcPr>
          <w:p w:rsidR="00AB0394" w:rsidRPr="00381C50" w:rsidRDefault="00AB0394" w:rsidP="00381C50">
            <w:pPr>
              <w:pStyle w:val="a6"/>
              <w:numPr>
                <w:ilvl w:val="0"/>
                <w:numId w:val="1"/>
              </w:numPr>
              <w:tabs>
                <w:tab w:val="num" w:pos="0"/>
              </w:tabs>
              <w:spacing w:after="0" w:line="240" w:lineRule="auto"/>
              <w:ind w:left="284" w:right="129" w:hanging="284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компьютер</w:t>
            </w:r>
          </w:p>
        </w:tc>
        <w:tc>
          <w:tcPr>
            <w:tcW w:w="4218" w:type="dxa"/>
            <w:tcBorders>
              <w:top w:val="nil"/>
              <w:left w:val="nil"/>
              <w:bottom w:val="nil"/>
              <w:right w:val="nil"/>
            </w:tcBorders>
          </w:tcPr>
          <w:p w:rsidR="00AB0394" w:rsidRDefault="00AB0394" w:rsidP="009C181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 шт.</w:t>
            </w:r>
          </w:p>
        </w:tc>
      </w:tr>
      <w:tr w:rsidR="00AB0394" w:rsidTr="00AB0394">
        <w:tc>
          <w:tcPr>
            <w:tcW w:w="6204" w:type="dxa"/>
            <w:tcBorders>
              <w:top w:val="nil"/>
              <w:left w:val="nil"/>
              <w:bottom w:val="nil"/>
              <w:right w:val="nil"/>
            </w:tcBorders>
          </w:tcPr>
          <w:p w:rsidR="00AB0394" w:rsidRPr="00381C50" w:rsidRDefault="00AB0394" w:rsidP="00381C50">
            <w:pPr>
              <w:pStyle w:val="a6"/>
              <w:numPr>
                <w:ilvl w:val="0"/>
                <w:numId w:val="1"/>
              </w:numPr>
              <w:tabs>
                <w:tab w:val="num" w:pos="0"/>
              </w:tabs>
              <w:spacing w:after="0" w:line="240" w:lineRule="auto"/>
              <w:ind w:left="284" w:right="129" w:hanging="284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монитор</w:t>
            </w:r>
          </w:p>
        </w:tc>
        <w:tc>
          <w:tcPr>
            <w:tcW w:w="4218" w:type="dxa"/>
            <w:tcBorders>
              <w:top w:val="nil"/>
              <w:left w:val="nil"/>
              <w:bottom w:val="nil"/>
              <w:right w:val="nil"/>
            </w:tcBorders>
          </w:tcPr>
          <w:p w:rsidR="00AB0394" w:rsidRDefault="00AB0394" w:rsidP="009C181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 шт.</w:t>
            </w:r>
          </w:p>
        </w:tc>
      </w:tr>
      <w:tr w:rsidR="00AB0394" w:rsidTr="00AB0394">
        <w:tc>
          <w:tcPr>
            <w:tcW w:w="6204" w:type="dxa"/>
            <w:tcBorders>
              <w:top w:val="nil"/>
              <w:left w:val="nil"/>
              <w:bottom w:val="nil"/>
              <w:right w:val="nil"/>
            </w:tcBorders>
          </w:tcPr>
          <w:p w:rsidR="00AB0394" w:rsidRPr="00AB0394" w:rsidRDefault="00AB0394" w:rsidP="00AB0394">
            <w:pPr>
              <w:spacing w:after="0" w:line="240" w:lineRule="auto"/>
              <w:ind w:right="129"/>
              <w:jc w:val="both"/>
              <w:rPr>
                <w:rFonts w:ascii="Times New Roman" w:hAnsi="Times New Roman"/>
              </w:rPr>
            </w:pPr>
            <w:r w:rsidRPr="00AB0394">
              <w:rPr>
                <w:rFonts w:ascii="Times New Roman" w:hAnsi="Times New Roman"/>
                <w:color w:val="000000"/>
              </w:rPr>
              <w:t>Комплект оснастки:</w:t>
            </w:r>
          </w:p>
        </w:tc>
        <w:tc>
          <w:tcPr>
            <w:tcW w:w="4218" w:type="dxa"/>
            <w:tcBorders>
              <w:top w:val="nil"/>
              <w:left w:val="nil"/>
              <w:bottom w:val="nil"/>
              <w:right w:val="nil"/>
            </w:tcBorders>
          </w:tcPr>
          <w:p w:rsidR="00AB0394" w:rsidRDefault="00AB0394" w:rsidP="009C181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AB0394" w:rsidTr="00381C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204" w:type="dxa"/>
          </w:tcPr>
          <w:p w:rsidR="00AB0394" w:rsidRPr="00381C50" w:rsidRDefault="00AB0394" w:rsidP="00381C50">
            <w:pPr>
              <w:pStyle w:val="a6"/>
              <w:numPr>
                <w:ilvl w:val="0"/>
                <w:numId w:val="1"/>
              </w:numPr>
              <w:spacing w:after="0" w:line="240" w:lineRule="auto"/>
              <w:ind w:left="284" w:hanging="284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кронштейн Ø 8 мм (для поверки индикаторов ИЧ)</w:t>
            </w:r>
          </w:p>
        </w:tc>
        <w:tc>
          <w:tcPr>
            <w:tcW w:w="4218" w:type="dxa"/>
          </w:tcPr>
          <w:p w:rsidR="00AB0394" w:rsidRDefault="00AB0394" w:rsidP="009C181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 шт.</w:t>
            </w:r>
          </w:p>
        </w:tc>
      </w:tr>
      <w:tr w:rsidR="00AB0394" w:rsidTr="00381C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204" w:type="dxa"/>
          </w:tcPr>
          <w:p w:rsidR="00AB0394" w:rsidRDefault="00AB0394" w:rsidP="00381C50">
            <w:pPr>
              <w:pStyle w:val="a6"/>
              <w:numPr>
                <w:ilvl w:val="0"/>
                <w:numId w:val="1"/>
              </w:numPr>
              <w:spacing w:after="0" w:line="240" w:lineRule="auto"/>
              <w:ind w:left="284" w:hanging="284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кронштейн Ø 28 мм (для поверки самого прибора ППИ-50)</w:t>
            </w:r>
          </w:p>
        </w:tc>
        <w:tc>
          <w:tcPr>
            <w:tcW w:w="4218" w:type="dxa"/>
          </w:tcPr>
          <w:p w:rsidR="00AB0394" w:rsidRDefault="00AB0394" w:rsidP="009C181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 шт.</w:t>
            </w:r>
          </w:p>
        </w:tc>
      </w:tr>
      <w:tr w:rsidR="00AB0394" w:rsidTr="00381C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204" w:type="dxa"/>
          </w:tcPr>
          <w:p w:rsidR="00AB0394" w:rsidRDefault="00AB0394" w:rsidP="00381C50">
            <w:pPr>
              <w:pStyle w:val="a6"/>
              <w:numPr>
                <w:ilvl w:val="0"/>
                <w:numId w:val="1"/>
              </w:numPr>
              <w:spacing w:after="0" w:line="240" w:lineRule="auto"/>
              <w:ind w:left="284" w:hanging="284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кронштейн для поверки индикаторов ИРБ</w:t>
            </w:r>
          </w:p>
        </w:tc>
        <w:tc>
          <w:tcPr>
            <w:tcW w:w="4218" w:type="dxa"/>
          </w:tcPr>
          <w:p w:rsidR="00AB0394" w:rsidRDefault="00AB0394" w:rsidP="009C181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 шт.</w:t>
            </w:r>
          </w:p>
        </w:tc>
      </w:tr>
      <w:tr w:rsidR="00AB0394" w:rsidTr="00381C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204" w:type="dxa"/>
          </w:tcPr>
          <w:p w:rsidR="00AB0394" w:rsidRDefault="00AB0394" w:rsidP="00381C50">
            <w:pPr>
              <w:pStyle w:val="a6"/>
              <w:numPr>
                <w:ilvl w:val="0"/>
                <w:numId w:val="1"/>
              </w:numPr>
              <w:spacing w:after="0" w:line="240" w:lineRule="auto"/>
              <w:ind w:left="284" w:hanging="284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кронштейн для поверки нутромеров НИ</w:t>
            </w:r>
          </w:p>
        </w:tc>
        <w:tc>
          <w:tcPr>
            <w:tcW w:w="4218" w:type="dxa"/>
          </w:tcPr>
          <w:p w:rsidR="00AB0394" w:rsidRDefault="00AB0394" w:rsidP="009C181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 шт.</w:t>
            </w:r>
          </w:p>
        </w:tc>
      </w:tr>
      <w:tr w:rsidR="00AB0394" w:rsidTr="00381C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204" w:type="dxa"/>
          </w:tcPr>
          <w:p w:rsidR="00AB0394" w:rsidRDefault="00AB0394" w:rsidP="00381C50">
            <w:pPr>
              <w:pStyle w:val="a6"/>
              <w:numPr>
                <w:ilvl w:val="0"/>
                <w:numId w:val="1"/>
              </w:numPr>
              <w:spacing w:after="0" w:line="240" w:lineRule="auto"/>
              <w:ind w:left="284" w:hanging="284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контршток для поверки нутромеров</w:t>
            </w:r>
          </w:p>
        </w:tc>
        <w:tc>
          <w:tcPr>
            <w:tcW w:w="4218" w:type="dxa"/>
          </w:tcPr>
          <w:p w:rsidR="00AB0394" w:rsidRDefault="00AB0394" w:rsidP="009C181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 шт.</w:t>
            </w:r>
          </w:p>
        </w:tc>
      </w:tr>
      <w:tr w:rsidR="00AB0394" w:rsidTr="00381C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204" w:type="dxa"/>
          </w:tcPr>
          <w:p w:rsidR="00AB0394" w:rsidRDefault="00AB0394" w:rsidP="00381C50">
            <w:pPr>
              <w:pStyle w:val="a6"/>
              <w:numPr>
                <w:ilvl w:val="0"/>
                <w:numId w:val="1"/>
              </w:numPr>
              <w:spacing w:after="0" w:line="240" w:lineRule="auto"/>
              <w:ind w:left="284" w:hanging="284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упор для поверки индикаторов ИРБ</w:t>
            </w:r>
          </w:p>
        </w:tc>
        <w:tc>
          <w:tcPr>
            <w:tcW w:w="4218" w:type="dxa"/>
          </w:tcPr>
          <w:p w:rsidR="00AB0394" w:rsidRDefault="00AB0394" w:rsidP="009C181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 шт.</w:t>
            </w:r>
          </w:p>
        </w:tc>
      </w:tr>
      <w:tr w:rsidR="00AB0394" w:rsidTr="00381C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204" w:type="dxa"/>
          </w:tcPr>
          <w:p w:rsidR="00AB0394" w:rsidRDefault="00AB0394" w:rsidP="00381C50">
            <w:pPr>
              <w:pStyle w:val="a6"/>
              <w:numPr>
                <w:ilvl w:val="0"/>
                <w:numId w:val="1"/>
              </w:numPr>
              <w:spacing w:after="0" w:line="240" w:lineRule="auto"/>
              <w:ind w:left="284" w:hanging="284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приспособление для крепления </w:t>
            </w:r>
            <w:r>
              <w:rPr>
                <w:rFonts w:ascii="Times New Roman" w:hAnsi="Times New Roman"/>
                <w:color w:val="000000"/>
                <w:lang w:val="en-US"/>
              </w:rPr>
              <w:t>WEB</w:t>
            </w:r>
            <w:r>
              <w:rPr>
                <w:rFonts w:ascii="Times New Roman" w:hAnsi="Times New Roman"/>
                <w:color w:val="000000"/>
              </w:rPr>
              <w:t>-камеры</w:t>
            </w:r>
          </w:p>
        </w:tc>
        <w:tc>
          <w:tcPr>
            <w:tcW w:w="4218" w:type="dxa"/>
          </w:tcPr>
          <w:p w:rsidR="00AB0394" w:rsidRDefault="00AB0394" w:rsidP="009C181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 шт.</w:t>
            </w:r>
          </w:p>
        </w:tc>
      </w:tr>
      <w:tr w:rsidR="00AB0394" w:rsidTr="00381C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204" w:type="dxa"/>
          </w:tcPr>
          <w:p w:rsidR="00AB0394" w:rsidRDefault="00AB0394" w:rsidP="00381C50">
            <w:pPr>
              <w:pStyle w:val="a6"/>
              <w:numPr>
                <w:ilvl w:val="0"/>
                <w:numId w:val="1"/>
              </w:numPr>
              <w:spacing w:after="0" w:line="240" w:lineRule="auto"/>
              <w:ind w:left="284" w:hanging="284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насадка для поверки прибора ППИ-50</w:t>
            </w:r>
          </w:p>
        </w:tc>
        <w:tc>
          <w:tcPr>
            <w:tcW w:w="4218" w:type="dxa"/>
          </w:tcPr>
          <w:p w:rsidR="00AB0394" w:rsidRDefault="00AB0394" w:rsidP="009C181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 шт.</w:t>
            </w:r>
          </w:p>
        </w:tc>
      </w:tr>
      <w:tr w:rsidR="00AB0394" w:rsidTr="00381C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204" w:type="dxa"/>
          </w:tcPr>
          <w:p w:rsidR="00AB0394" w:rsidRPr="00AB0394" w:rsidRDefault="00AB0394" w:rsidP="00AB039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AB0394">
              <w:rPr>
                <w:rFonts w:ascii="Times New Roman" w:hAnsi="Times New Roman"/>
                <w:color w:val="000000"/>
              </w:rPr>
              <w:t>Руководство по эксплуатации</w:t>
            </w:r>
          </w:p>
        </w:tc>
        <w:tc>
          <w:tcPr>
            <w:tcW w:w="4218" w:type="dxa"/>
          </w:tcPr>
          <w:p w:rsidR="00AB0394" w:rsidRDefault="00AB0394" w:rsidP="009C181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 экз.</w:t>
            </w:r>
          </w:p>
        </w:tc>
      </w:tr>
      <w:tr w:rsidR="00AB0394" w:rsidTr="00381C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204" w:type="dxa"/>
          </w:tcPr>
          <w:p w:rsidR="00AB0394" w:rsidRPr="00AB0394" w:rsidRDefault="00AB0394" w:rsidP="00AB039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Методика поверки</w:t>
            </w:r>
          </w:p>
        </w:tc>
        <w:tc>
          <w:tcPr>
            <w:tcW w:w="4218" w:type="dxa"/>
          </w:tcPr>
          <w:p w:rsidR="00AB0394" w:rsidRDefault="00AB0394" w:rsidP="009C181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 экз.</w:t>
            </w:r>
          </w:p>
        </w:tc>
      </w:tr>
      <w:tr w:rsidR="00AB0394" w:rsidTr="00381C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204" w:type="dxa"/>
          </w:tcPr>
          <w:p w:rsidR="00AB0394" w:rsidRDefault="00AB0394" w:rsidP="00AB039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Паспорт</w:t>
            </w:r>
          </w:p>
        </w:tc>
        <w:tc>
          <w:tcPr>
            <w:tcW w:w="4218" w:type="dxa"/>
          </w:tcPr>
          <w:p w:rsidR="00AB0394" w:rsidRDefault="00AB0394" w:rsidP="009C181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 экз.</w:t>
            </w:r>
          </w:p>
        </w:tc>
      </w:tr>
      <w:tr w:rsidR="00AB0394" w:rsidTr="00381C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204" w:type="dxa"/>
          </w:tcPr>
          <w:p w:rsidR="00AB0394" w:rsidRDefault="00AB0394" w:rsidP="00AB039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Программное обеспечение (диск)</w:t>
            </w:r>
          </w:p>
        </w:tc>
        <w:tc>
          <w:tcPr>
            <w:tcW w:w="4218" w:type="dxa"/>
          </w:tcPr>
          <w:p w:rsidR="00AB0394" w:rsidRDefault="00AB0394" w:rsidP="009C181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 шт.</w:t>
            </w:r>
          </w:p>
        </w:tc>
      </w:tr>
      <w:tr w:rsidR="003717E8" w:rsidTr="00381C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204" w:type="dxa"/>
          </w:tcPr>
          <w:p w:rsidR="003717E8" w:rsidRDefault="003717E8" w:rsidP="003717E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A4FD1">
              <w:rPr>
                <w:rFonts w:ascii="Times New Roman" w:hAnsi="Times New Roman"/>
              </w:rPr>
              <w:t>Свиде</w:t>
            </w:r>
            <w:r>
              <w:rPr>
                <w:rFonts w:ascii="Times New Roman" w:hAnsi="Times New Roman"/>
              </w:rPr>
              <w:t>те</w:t>
            </w:r>
            <w:r w:rsidRPr="007A4FD1">
              <w:rPr>
                <w:rFonts w:ascii="Times New Roman" w:hAnsi="Times New Roman"/>
              </w:rPr>
              <w:t>льство</w:t>
            </w:r>
            <w:r>
              <w:rPr>
                <w:rFonts w:ascii="Times New Roman" w:hAnsi="Times New Roman"/>
              </w:rPr>
              <w:t xml:space="preserve"> о первичной поверке прибора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для поверки (калибровки) индикаторов и нутромеров индикаторных</w:t>
            </w:r>
          </w:p>
          <w:p w:rsidR="003717E8" w:rsidRDefault="003717E8" w:rsidP="003717E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</w:rPr>
              <w:t>ППИ-50</w:t>
            </w:r>
          </w:p>
        </w:tc>
        <w:tc>
          <w:tcPr>
            <w:tcW w:w="4218" w:type="dxa"/>
          </w:tcPr>
          <w:p w:rsidR="003717E8" w:rsidRDefault="003717E8" w:rsidP="009C181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</w:rPr>
              <w:t xml:space="preserve">1 шт.               </w:t>
            </w:r>
          </w:p>
        </w:tc>
      </w:tr>
      <w:tr w:rsidR="003717E8" w:rsidTr="00381C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204" w:type="dxa"/>
          </w:tcPr>
          <w:p w:rsidR="003717E8" w:rsidRDefault="003717E8" w:rsidP="003717E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</w:rPr>
              <w:t xml:space="preserve">Свидетельство о первичной поверке </w:t>
            </w:r>
            <w:proofErr w:type="gramStart"/>
            <w:r>
              <w:rPr>
                <w:rFonts w:ascii="Times New Roman" w:hAnsi="Times New Roman"/>
              </w:rPr>
              <w:t>ПО</w:t>
            </w:r>
            <w:proofErr w:type="gramEnd"/>
            <w:r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4218" w:type="dxa"/>
          </w:tcPr>
          <w:p w:rsidR="003717E8" w:rsidRDefault="003717E8" w:rsidP="009C181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</w:rPr>
              <w:t>1 шт.</w:t>
            </w:r>
          </w:p>
        </w:tc>
      </w:tr>
      <w:tr w:rsidR="003717E8" w:rsidTr="00381C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204" w:type="dxa"/>
          </w:tcPr>
          <w:p w:rsidR="003717E8" w:rsidRDefault="003717E8" w:rsidP="00AB039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</w:rPr>
              <w:t>Заверенная копия свидетельства об утверждении типа</w:t>
            </w:r>
          </w:p>
        </w:tc>
        <w:tc>
          <w:tcPr>
            <w:tcW w:w="4218" w:type="dxa"/>
          </w:tcPr>
          <w:p w:rsidR="003717E8" w:rsidRDefault="003717E8" w:rsidP="003717E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</w:rPr>
              <w:t>1 шт.</w:t>
            </w:r>
          </w:p>
        </w:tc>
      </w:tr>
    </w:tbl>
    <w:p w:rsidR="003717E8" w:rsidRDefault="003717E8">
      <w:pPr>
        <w:rPr>
          <w:rFonts w:ascii="Times New Roman" w:hAnsi="Times New Roman"/>
        </w:rPr>
      </w:pPr>
    </w:p>
    <w:p w:rsidR="003717E8" w:rsidRDefault="003717E8">
      <w:pPr>
        <w:rPr>
          <w:rFonts w:ascii="Times New Roman" w:hAnsi="Times New Roman"/>
        </w:rPr>
      </w:pPr>
      <w:bookmarkStart w:id="0" w:name="_GoBack"/>
      <w:bookmarkEnd w:id="0"/>
    </w:p>
    <w:p w:rsidR="003717E8" w:rsidRDefault="003717E8">
      <w:pPr>
        <w:rPr>
          <w:rFonts w:ascii="Times New Roman" w:hAnsi="Times New Roman"/>
        </w:rPr>
      </w:pPr>
    </w:p>
    <w:p w:rsidR="00AD6818" w:rsidRPr="009944BE" w:rsidRDefault="009944BE">
      <w:pPr>
        <w:rPr>
          <w:rFonts w:ascii="Times New Roman" w:hAnsi="Times New Roman"/>
        </w:rPr>
      </w:pPr>
      <w:r w:rsidRPr="009944BE">
        <w:rPr>
          <w:rFonts w:ascii="Times New Roman" w:hAnsi="Times New Roman"/>
        </w:rPr>
        <w:t xml:space="preserve">Ведущий инженер метролог  </w:t>
      </w:r>
      <w:r w:rsidR="00AD6818" w:rsidRPr="009944BE">
        <w:rPr>
          <w:rFonts w:ascii="Times New Roman" w:hAnsi="Times New Roman"/>
        </w:rPr>
        <w:t xml:space="preserve"> </w:t>
      </w:r>
      <w:r w:rsidR="00AD6818" w:rsidRPr="009944BE">
        <w:rPr>
          <w:rFonts w:ascii="Times New Roman" w:hAnsi="Times New Roman"/>
        </w:rPr>
        <w:tab/>
      </w:r>
      <w:r w:rsidR="00AD6818" w:rsidRPr="009944BE">
        <w:rPr>
          <w:rFonts w:ascii="Times New Roman" w:hAnsi="Times New Roman"/>
        </w:rPr>
        <w:tab/>
      </w:r>
      <w:r w:rsidRPr="009944BE">
        <w:rPr>
          <w:rFonts w:ascii="Times New Roman" w:hAnsi="Times New Roman"/>
        </w:rPr>
        <w:t xml:space="preserve">               </w:t>
      </w:r>
      <w:r w:rsidR="00AD6818" w:rsidRPr="009944BE">
        <w:rPr>
          <w:rFonts w:ascii="Times New Roman" w:hAnsi="Times New Roman"/>
        </w:rPr>
        <w:tab/>
      </w:r>
      <w:r w:rsidR="00AD6818" w:rsidRPr="009944BE">
        <w:rPr>
          <w:rFonts w:ascii="Times New Roman" w:hAnsi="Times New Roman"/>
        </w:rPr>
        <w:tab/>
      </w:r>
      <w:r w:rsidR="00AD6818" w:rsidRPr="009944BE">
        <w:rPr>
          <w:rFonts w:ascii="Times New Roman" w:hAnsi="Times New Roman"/>
        </w:rPr>
        <w:tab/>
      </w:r>
      <w:r w:rsidRPr="009944BE">
        <w:rPr>
          <w:rFonts w:ascii="Times New Roman" w:hAnsi="Times New Roman"/>
        </w:rPr>
        <w:t>Н.Г. Коробейникова</w:t>
      </w:r>
    </w:p>
    <w:p w:rsidR="00AD6818" w:rsidRPr="009944BE" w:rsidRDefault="00AD6818">
      <w:pPr>
        <w:rPr>
          <w:rFonts w:ascii="Times New Roman" w:hAnsi="Times New Roman"/>
        </w:rPr>
      </w:pPr>
      <w:r w:rsidRPr="009944BE">
        <w:rPr>
          <w:rFonts w:ascii="Times New Roman" w:hAnsi="Times New Roman"/>
        </w:rPr>
        <w:t>Согласовано:</w:t>
      </w:r>
    </w:p>
    <w:p w:rsidR="00AD6818" w:rsidRPr="009944BE" w:rsidRDefault="009944BE">
      <w:pPr>
        <w:rPr>
          <w:rFonts w:ascii="Times New Roman" w:hAnsi="Times New Roman"/>
        </w:rPr>
      </w:pPr>
      <w:r w:rsidRPr="009944BE">
        <w:rPr>
          <w:rFonts w:ascii="Times New Roman" w:hAnsi="Times New Roman"/>
        </w:rPr>
        <w:t xml:space="preserve">Главный метролог </w:t>
      </w:r>
      <w:r w:rsidR="00AD6818" w:rsidRPr="009944BE">
        <w:rPr>
          <w:rFonts w:ascii="Times New Roman" w:hAnsi="Times New Roman"/>
        </w:rPr>
        <w:tab/>
      </w:r>
      <w:r w:rsidR="00AD6818" w:rsidRPr="009944BE">
        <w:rPr>
          <w:rFonts w:ascii="Times New Roman" w:hAnsi="Times New Roman"/>
        </w:rPr>
        <w:tab/>
      </w:r>
      <w:r w:rsidR="00AD6818" w:rsidRPr="009944BE">
        <w:rPr>
          <w:rFonts w:ascii="Times New Roman" w:hAnsi="Times New Roman"/>
        </w:rPr>
        <w:tab/>
      </w:r>
      <w:r w:rsidR="00AD6818" w:rsidRPr="009944BE">
        <w:rPr>
          <w:rFonts w:ascii="Times New Roman" w:hAnsi="Times New Roman"/>
        </w:rPr>
        <w:tab/>
      </w:r>
      <w:r w:rsidR="00AD6818" w:rsidRPr="009944BE">
        <w:rPr>
          <w:rFonts w:ascii="Times New Roman" w:hAnsi="Times New Roman"/>
        </w:rPr>
        <w:tab/>
      </w:r>
      <w:r w:rsidR="00AD6818" w:rsidRPr="009944BE">
        <w:rPr>
          <w:rFonts w:ascii="Times New Roman" w:hAnsi="Times New Roman"/>
        </w:rPr>
        <w:tab/>
      </w:r>
      <w:r w:rsidR="00AD6818" w:rsidRPr="009944BE">
        <w:rPr>
          <w:rFonts w:ascii="Times New Roman" w:hAnsi="Times New Roman"/>
        </w:rPr>
        <w:tab/>
      </w:r>
      <w:r w:rsidRPr="009944BE">
        <w:rPr>
          <w:rFonts w:ascii="Times New Roman" w:hAnsi="Times New Roman"/>
        </w:rPr>
        <w:t>Н.В. Звонарева</w:t>
      </w:r>
    </w:p>
    <w:sectPr w:rsidR="00AD6818" w:rsidRPr="009944BE" w:rsidSect="00D35986">
      <w:pgSz w:w="11906" w:h="16838"/>
      <w:pgMar w:top="426" w:right="566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B372BA"/>
    <w:multiLevelType w:val="hybridMultilevel"/>
    <w:tmpl w:val="FEBE733E"/>
    <w:lvl w:ilvl="0" w:tplc="B13E3E1C">
      <w:start w:val="1"/>
      <w:numFmt w:val="bullet"/>
      <w:lvlText w:val=""/>
      <w:lvlJc w:val="left"/>
      <w:pPr>
        <w:ind w:left="12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1DAF"/>
    <w:rsid w:val="00102755"/>
    <w:rsid w:val="00137A24"/>
    <w:rsid w:val="00180D13"/>
    <w:rsid w:val="001A69F2"/>
    <w:rsid w:val="00280942"/>
    <w:rsid w:val="002F1781"/>
    <w:rsid w:val="002F2886"/>
    <w:rsid w:val="003717E8"/>
    <w:rsid w:val="00381C50"/>
    <w:rsid w:val="003D6364"/>
    <w:rsid w:val="004200ED"/>
    <w:rsid w:val="004512DA"/>
    <w:rsid w:val="004A1DAF"/>
    <w:rsid w:val="004C054D"/>
    <w:rsid w:val="00512252"/>
    <w:rsid w:val="005776C5"/>
    <w:rsid w:val="006473DC"/>
    <w:rsid w:val="007608FE"/>
    <w:rsid w:val="007A4FD1"/>
    <w:rsid w:val="00831880"/>
    <w:rsid w:val="00897DDC"/>
    <w:rsid w:val="009357DE"/>
    <w:rsid w:val="00981955"/>
    <w:rsid w:val="009944BE"/>
    <w:rsid w:val="009B0DFA"/>
    <w:rsid w:val="009C1815"/>
    <w:rsid w:val="00A505A9"/>
    <w:rsid w:val="00A60831"/>
    <w:rsid w:val="00A8632A"/>
    <w:rsid w:val="00AB0394"/>
    <w:rsid w:val="00AD6818"/>
    <w:rsid w:val="00B043D5"/>
    <w:rsid w:val="00B6721C"/>
    <w:rsid w:val="00CA5D68"/>
    <w:rsid w:val="00CB0287"/>
    <w:rsid w:val="00D35986"/>
    <w:rsid w:val="00D40366"/>
    <w:rsid w:val="00E37E11"/>
    <w:rsid w:val="00E72BFA"/>
    <w:rsid w:val="00ED1938"/>
    <w:rsid w:val="00ED6771"/>
    <w:rsid w:val="00F016C8"/>
    <w:rsid w:val="00F2401B"/>
    <w:rsid w:val="00F269A1"/>
    <w:rsid w:val="00F73E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401B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B0D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B0DFA"/>
    <w:rPr>
      <w:rFonts w:ascii="Tahoma" w:eastAsia="Calibri" w:hAnsi="Tahoma" w:cs="Tahoma"/>
      <w:sz w:val="16"/>
      <w:szCs w:val="16"/>
    </w:rPr>
  </w:style>
  <w:style w:type="table" w:styleId="a5">
    <w:name w:val="Table Grid"/>
    <w:basedOn w:val="a1"/>
    <w:uiPriority w:val="39"/>
    <w:rsid w:val="00A608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381C5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401B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B0D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B0DFA"/>
    <w:rPr>
      <w:rFonts w:ascii="Tahoma" w:eastAsia="Calibri" w:hAnsi="Tahoma" w:cs="Tahoma"/>
      <w:sz w:val="16"/>
      <w:szCs w:val="16"/>
    </w:rPr>
  </w:style>
  <w:style w:type="table" w:styleId="a5">
    <w:name w:val="Table Grid"/>
    <w:basedOn w:val="a1"/>
    <w:uiPriority w:val="39"/>
    <w:rsid w:val="00A608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381C5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97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88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96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545</Words>
  <Characters>3113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Rimera</Company>
  <LinksUpToDate>false</LinksUpToDate>
  <CharactersWithSpaces>3651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Валитов Ринат Фаязович</dc:creator>
  <cp:lastModifiedBy>Коробейникова Наталья Геннадьевна</cp:lastModifiedBy>
  <cp:revision>3</cp:revision>
  <dcterms:created xsi:type="dcterms:W3CDTF">2019-08-12T06:21:00Z</dcterms:created>
  <dcterms:modified xsi:type="dcterms:W3CDTF">2019-08-12T06:32:00Z</dcterms:modified>
</cp:coreProperties>
</file>