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04" w:rsidRPr="00DB4442" w:rsidRDefault="002C5104" w:rsidP="00895F6C">
      <w:pPr>
        <w:keepNext/>
        <w:jc w:val="center"/>
        <w:outlineLvl w:val="0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Toc431205791"/>
      <w:r w:rsidRPr="00DB4442">
        <w:rPr>
          <w:rFonts w:ascii="Arial" w:eastAsia="Calibri" w:hAnsi="Arial" w:cs="Arial"/>
          <w:b/>
          <w:sz w:val="24"/>
          <w:szCs w:val="24"/>
          <w:lang w:eastAsia="en-US"/>
        </w:rPr>
        <w:t>ТЕХНИЧЕСКОЕ ЗАДАНИЕ</w:t>
      </w:r>
      <w:bookmarkEnd w:id="0"/>
    </w:p>
    <w:p w:rsidR="002C5104" w:rsidRPr="00DB4442" w:rsidRDefault="002C5104" w:rsidP="002C5104">
      <w:pPr>
        <w:jc w:val="right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1500CF" w:rsidRPr="00DB444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A0EA3" w:rsidRPr="00DB4442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="002D19AE" w:rsidRPr="00DB4442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="005D2A91" w:rsidRPr="00DB4442">
        <w:rPr>
          <w:rFonts w:ascii="Arial" w:eastAsia="Calibri" w:hAnsi="Arial" w:cs="Arial"/>
          <w:b/>
          <w:sz w:val="22"/>
          <w:szCs w:val="22"/>
          <w:lang w:eastAsia="en-US"/>
        </w:rPr>
        <w:t>/11</w:t>
      </w:r>
    </w:p>
    <w:p w:rsidR="002C5104" w:rsidRPr="00DB4442" w:rsidRDefault="002C5104" w:rsidP="002C5104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A0EA3" w:rsidRPr="00DB4442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2D19AE" w:rsidRPr="00DB4442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2D19AE" w:rsidRPr="00DB4442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7A0EA3" w:rsidRPr="00DB444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2D19AE" w:rsidRPr="00DB4442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2C5104" w:rsidRPr="00DB4442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4110"/>
        <w:gridCol w:w="1701"/>
      </w:tblGrid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55856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10" w:type="dxa"/>
            <w:shd w:val="clear" w:color="auto" w:fill="auto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5E335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110" w:type="dxa"/>
            <w:shd w:val="clear" w:color="auto" w:fill="auto"/>
          </w:tcPr>
          <w:p w:rsidR="001500CF" w:rsidRPr="00DB4442" w:rsidRDefault="00DB4442" w:rsidP="001500CF">
            <w:pPr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="001500CF" w:rsidRPr="00DB4442">
              <w:rPr>
                <w:rFonts w:ascii="Arial" w:hAnsi="Arial" w:cs="Arial"/>
                <w:bCs/>
                <w:sz w:val="22"/>
                <w:szCs w:val="22"/>
              </w:rPr>
              <w:t xml:space="preserve">казание услуг по техническому обслуживанию зданий </w:t>
            </w:r>
          </w:p>
          <w:p w:rsidR="002C5104" w:rsidRPr="00DB4442" w:rsidRDefault="001500CF" w:rsidP="0060264E">
            <w:pPr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B4442">
              <w:rPr>
                <w:rFonts w:ascii="Arial" w:hAnsi="Arial" w:cs="Arial"/>
                <w:bCs/>
                <w:sz w:val="22"/>
                <w:szCs w:val="22"/>
              </w:rPr>
              <w:t xml:space="preserve">и сооружений предприятия 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10" w:type="dxa"/>
            <w:shd w:val="clear" w:color="auto" w:fill="auto"/>
          </w:tcPr>
          <w:p w:rsidR="002C5104" w:rsidRPr="00DB4442" w:rsidRDefault="00D913AC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10" w:type="dxa"/>
            <w:shd w:val="clear" w:color="auto" w:fill="auto"/>
          </w:tcPr>
          <w:p w:rsidR="002C5104" w:rsidRPr="00DB4442" w:rsidRDefault="0027372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Ноябрьск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1500C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01.</w:t>
            </w:r>
            <w:r w:rsidR="001500CF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4D3619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31.1</w:t>
            </w:r>
            <w:r w:rsidR="001500CF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4D3619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.2017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E56A49" w:rsidP="005D2A9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 и выполнение работ по поддержанию зданий, оборудования, мебели и территории ООО «РИМЕРА-Сервис» в надлежащем состоянии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0A6675" w:rsidP="00AF518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Используемые строительные материалы должны быть сертифицированы.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7E1B1D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50CB4" w:rsidP="00650CB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Выполнение работ должно  осуществляться  в</w:t>
            </w:r>
            <w:r w:rsidRPr="00DB44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соответствии  с   соблюдением  установленных  правил</w:t>
            </w:r>
            <w:r w:rsidRPr="00DB44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эксплуатации и техники безопасности, требований действующего законодательства РФ, в</w:t>
            </w:r>
            <w:r w:rsidRPr="00DB44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том числе ППБ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27372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поставляемых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9B2F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</w:t>
            </w:r>
            <w:r w:rsidR="009B2F76"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оказываемому виду услуг.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3C6D79" w:rsidRPr="00DB4442" w:rsidRDefault="003C6D79" w:rsidP="00641496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4442">
              <w:rPr>
                <w:rFonts w:ascii="Arial" w:hAnsi="Arial" w:cs="Arial"/>
                <w:snapToGrid w:val="0"/>
                <w:sz w:val="22"/>
                <w:szCs w:val="22"/>
              </w:rPr>
              <w:t>Техническое обслуживание зданий и сооружений включает в себя: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выполнение текущих, сменных заявок на ремонт и плановый ремонт помещений 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>-  текущий ремонт фасадов, кровли и полов производственных и административно-бытовых зданий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D913AC">
              <w:rPr>
                <w:rFonts w:ascii="Arial" w:hAnsi="Arial" w:cs="Arial"/>
                <w:sz w:val="22"/>
                <w:szCs w:val="22"/>
              </w:rPr>
              <w:t xml:space="preserve">косметический </w:t>
            </w:r>
            <w:r w:rsidRPr="00DB4442">
              <w:rPr>
                <w:rFonts w:ascii="Arial" w:hAnsi="Arial" w:cs="Arial"/>
                <w:sz w:val="22"/>
                <w:szCs w:val="22"/>
              </w:rPr>
              <w:t>текущий, внутренний ремонт встроенных помещений в производственных зданиях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D913AC">
              <w:rPr>
                <w:rFonts w:ascii="Arial" w:hAnsi="Arial" w:cs="Arial"/>
                <w:sz w:val="22"/>
                <w:szCs w:val="22"/>
              </w:rPr>
              <w:t xml:space="preserve"> косметический </w:t>
            </w:r>
            <w:r w:rsidRPr="00DB4442">
              <w:rPr>
                <w:rFonts w:ascii="Arial" w:hAnsi="Arial" w:cs="Arial"/>
                <w:sz w:val="22"/>
                <w:szCs w:val="22"/>
              </w:rPr>
              <w:t>текущий ремонт кабинетов и бытовых помещений в административных и бытовых зданиях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>- окраска оборудования и технологических линий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>- окраска ограждений и стеллажей на территории базы</w:t>
            </w:r>
          </w:p>
          <w:p w:rsidR="002C5104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ремонт и поддержание в исправном состоянии мебели и инвентаря </w:t>
            </w:r>
          </w:p>
          <w:p w:rsidR="00D913AC" w:rsidRPr="00DB4442" w:rsidRDefault="00D913AC" w:rsidP="00D913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Выполнение всех работ  производится силами и материалами </w:t>
            </w:r>
            <w:r w:rsidR="0031189A">
              <w:rPr>
                <w:rFonts w:ascii="Arial" w:hAnsi="Arial" w:cs="Arial"/>
                <w:sz w:val="22"/>
                <w:szCs w:val="22"/>
              </w:rPr>
              <w:t>Исполнителя.</w:t>
            </w:r>
            <w:bookmarkStart w:id="1" w:name="_GoBack"/>
            <w:bookmarkEnd w:id="1"/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rPr>
          <w:trHeight w:val="1550"/>
        </w:trPr>
        <w:tc>
          <w:tcPr>
            <w:tcW w:w="568" w:type="dxa"/>
            <w:shd w:val="clear" w:color="auto" w:fill="auto"/>
          </w:tcPr>
          <w:p w:rsidR="002C5104" w:rsidRPr="00DB4442" w:rsidRDefault="002C5104" w:rsidP="00255856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10" w:type="dxa"/>
            <w:shd w:val="clear" w:color="auto" w:fill="auto"/>
          </w:tcPr>
          <w:p w:rsidR="009B2F76" w:rsidRPr="00DB4442" w:rsidRDefault="009B2F76" w:rsidP="00895F6C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 Минимальная стоимость оказываемых услуг.</w:t>
            </w:r>
          </w:p>
          <w:p w:rsidR="00895F6C" w:rsidRPr="00DB4442" w:rsidRDefault="009B2F76" w:rsidP="00895F6C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95F6C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Оплата по факту выполнения услуги в течение 90 дней.</w:t>
            </w:r>
          </w:p>
          <w:p w:rsidR="00C518D9" w:rsidRPr="00DB4442" w:rsidRDefault="009B2F76" w:rsidP="009B2F76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F5187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Фиксация цены на период действия договора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C5104" w:rsidRPr="00DB4442" w:rsidRDefault="002C5104" w:rsidP="002C510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C5104" w:rsidRPr="00DB4442" w:rsidRDefault="002C5104" w:rsidP="002C5104">
      <w:pPr>
        <w:jc w:val="both"/>
        <w:rPr>
          <w:rFonts w:ascii="Arial" w:hAnsi="Arial" w:cs="Arial"/>
          <w:sz w:val="22"/>
          <w:szCs w:val="22"/>
        </w:rPr>
      </w:pPr>
    </w:p>
    <w:p w:rsidR="002C5104" w:rsidRPr="00DB4442" w:rsidRDefault="002C5104" w:rsidP="002C5104">
      <w:pPr>
        <w:jc w:val="both"/>
        <w:rPr>
          <w:rFonts w:ascii="Arial" w:hAnsi="Arial" w:cs="Arial"/>
          <w:sz w:val="22"/>
          <w:szCs w:val="22"/>
        </w:rPr>
      </w:pPr>
      <w:r w:rsidRPr="00DB4442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2C5104" w:rsidRPr="00DB4442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2C5104" w:rsidRPr="00DB4442" w:rsidTr="00255856">
        <w:tc>
          <w:tcPr>
            <w:tcW w:w="4503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4D36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95F6C"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D3619"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М.Н.</w:t>
            </w:r>
            <w:r w:rsid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D3619"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Терещук</w:t>
            </w:r>
            <w:r w:rsidR="00895F6C"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C5104" w:rsidRPr="00DB4442" w:rsidTr="00255856">
        <w:trPr>
          <w:trHeight w:val="324"/>
        </w:trPr>
        <w:tc>
          <w:tcPr>
            <w:tcW w:w="4503" w:type="dxa"/>
            <w:shd w:val="clear" w:color="auto" w:fill="auto"/>
          </w:tcPr>
          <w:p w:rsidR="005D2A91" w:rsidRPr="00DB4442" w:rsidRDefault="005D2A91" w:rsidP="0025585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895F6C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Н.А.</w:t>
            </w:r>
            <w:r w:rsidR="00AF5187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95F6C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Дмитриева</w:t>
            </w:r>
          </w:p>
        </w:tc>
      </w:tr>
    </w:tbl>
    <w:p w:rsidR="002C5104" w:rsidRPr="00DB4442" w:rsidRDefault="002C5104" w:rsidP="002C5104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C5104" w:rsidRDefault="002C5104" w:rsidP="002C5104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DB4442">
        <w:rPr>
          <w:rFonts w:ascii="Arial" w:hAnsi="Arial" w:cs="Arial"/>
          <w:sz w:val="22"/>
          <w:szCs w:val="22"/>
        </w:rPr>
        <w:t>СОГЛАСОВАНО:</w:t>
      </w:r>
    </w:p>
    <w:p w:rsidR="00D913AC" w:rsidRPr="00DB4442" w:rsidRDefault="00D913AC" w:rsidP="002C5104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DB4442">
        <w:rPr>
          <w:rFonts w:ascii="Arial" w:hAnsi="Arial" w:cs="Arial"/>
          <w:sz w:val="22"/>
          <w:szCs w:val="22"/>
          <w:u w:val="single"/>
        </w:rPr>
        <w:t xml:space="preserve">                                     / </w:t>
      </w:r>
      <w:r>
        <w:rPr>
          <w:rFonts w:ascii="Arial" w:hAnsi="Arial" w:cs="Arial"/>
          <w:sz w:val="22"/>
          <w:szCs w:val="22"/>
          <w:u w:val="single"/>
        </w:rPr>
        <w:t>О.В. Русс</w:t>
      </w:r>
    </w:p>
    <w:p w:rsidR="002C5104" w:rsidRPr="00DB4442" w:rsidRDefault="002C5104" w:rsidP="002C5104">
      <w:pPr>
        <w:spacing w:after="225"/>
        <w:jc w:val="both"/>
        <w:rPr>
          <w:rFonts w:ascii="Arial" w:hAnsi="Arial" w:cs="Arial"/>
          <w:sz w:val="22"/>
          <w:szCs w:val="22"/>
          <w:u w:val="single"/>
        </w:rPr>
      </w:pPr>
      <w:r w:rsidRPr="00DB4442">
        <w:rPr>
          <w:rFonts w:ascii="Arial" w:hAnsi="Arial" w:cs="Arial"/>
          <w:sz w:val="22"/>
          <w:szCs w:val="22"/>
        </w:rPr>
        <w:t>Финансовый директор</w:t>
      </w:r>
      <w:r w:rsidR="00AF5187" w:rsidRPr="00DB4442">
        <w:rPr>
          <w:rFonts w:ascii="Arial" w:hAnsi="Arial" w:cs="Arial"/>
          <w:sz w:val="22"/>
          <w:szCs w:val="22"/>
        </w:rPr>
        <w:t xml:space="preserve">                                   </w:t>
      </w:r>
      <w:r w:rsidR="00AF5187" w:rsidRPr="00DB4442">
        <w:rPr>
          <w:rFonts w:ascii="Arial" w:hAnsi="Arial" w:cs="Arial"/>
          <w:sz w:val="22"/>
          <w:szCs w:val="22"/>
          <w:u w:val="single"/>
        </w:rPr>
        <w:t xml:space="preserve">                                     / </w:t>
      </w:r>
      <w:r w:rsidR="004D3619" w:rsidRPr="00DB4442">
        <w:rPr>
          <w:rFonts w:ascii="Arial" w:hAnsi="Arial" w:cs="Arial"/>
          <w:sz w:val="22"/>
          <w:szCs w:val="22"/>
          <w:u w:val="single"/>
        </w:rPr>
        <w:t xml:space="preserve">А.Е. Комаров </w:t>
      </w:r>
    </w:p>
    <w:p w:rsidR="00DB4442" w:rsidRDefault="00DB4442" w:rsidP="004D3619">
      <w:pPr>
        <w:pStyle w:val="a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Начальник ПЭО          </w:t>
      </w:r>
      <w:r w:rsidRPr="00DB4442">
        <w:rPr>
          <w:rFonts w:ascii="Arial" w:hAnsi="Arial" w:cs="Arial"/>
          <w:sz w:val="22"/>
          <w:szCs w:val="22"/>
        </w:rPr>
        <w:t xml:space="preserve">                                   </w:t>
      </w:r>
      <w:r w:rsidRPr="00DB4442">
        <w:rPr>
          <w:rFonts w:ascii="Arial" w:hAnsi="Arial" w:cs="Arial"/>
          <w:sz w:val="22"/>
          <w:szCs w:val="22"/>
          <w:u w:val="single"/>
        </w:rPr>
        <w:t xml:space="preserve">                                     / </w:t>
      </w:r>
      <w:r>
        <w:rPr>
          <w:rFonts w:ascii="Arial" w:hAnsi="Arial" w:cs="Arial"/>
          <w:sz w:val="22"/>
          <w:szCs w:val="22"/>
          <w:u w:val="single"/>
        </w:rPr>
        <w:t>М.В. Гурская</w:t>
      </w:r>
      <w:r w:rsidRPr="00DB4442">
        <w:rPr>
          <w:rFonts w:ascii="Arial" w:hAnsi="Arial" w:cs="Arial"/>
          <w:sz w:val="22"/>
          <w:szCs w:val="22"/>
          <w:u w:val="single"/>
        </w:rPr>
        <w:t xml:space="preserve">                   </w:t>
      </w:r>
    </w:p>
    <w:p w:rsidR="00DB4442" w:rsidRDefault="00DB4442" w:rsidP="004D3619">
      <w:pPr>
        <w:pStyle w:val="a4"/>
        <w:rPr>
          <w:rFonts w:ascii="Arial" w:hAnsi="Arial" w:cs="Arial"/>
          <w:sz w:val="22"/>
          <w:szCs w:val="22"/>
          <w:u w:val="single"/>
        </w:rPr>
      </w:pPr>
    </w:p>
    <w:p w:rsidR="004D3619" w:rsidRPr="00DB4442" w:rsidRDefault="004D3619" w:rsidP="004D3619">
      <w:pPr>
        <w:pStyle w:val="a4"/>
        <w:rPr>
          <w:rFonts w:ascii="Arial" w:hAnsi="Arial" w:cs="Arial"/>
          <w:sz w:val="22"/>
          <w:szCs w:val="22"/>
        </w:rPr>
      </w:pPr>
      <w:r w:rsidRPr="00DB4442">
        <w:rPr>
          <w:rFonts w:ascii="Arial" w:hAnsi="Arial" w:cs="Arial"/>
          <w:sz w:val="22"/>
          <w:szCs w:val="22"/>
        </w:rPr>
        <w:t xml:space="preserve">Начальник отдела МТС                                </w:t>
      </w:r>
      <w:r w:rsidRPr="00DB4442">
        <w:rPr>
          <w:rFonts w:ascii="Arial" w:hAnsi="Arial" w:cs="Arial"/>
          <w:sz w:val="22"/>
          <w:szCs w:val="22"/>
          <w:u w:val="single"/>
        </w:rPr>
        <w:t xml:space="preserve">__________________/ </w:t>
      </w:r>
      <w:r w:rsidR="00DB4442">
        <w:rPr>
          <w:rFonts w:ascii="Arial" w:hAnsi="Arial" w:cs="Arial"/>
          <w:sz w:val="22"/>
          <w:szCs w:val="22"/>
          <w:u w:val="single"/>
        </w:rPr>
        <w:t xml:space="preserve">Ф.Ф. Галлямова               </w:t>
      </w:r>
      <w:r w:rsidRPr="00DB4442">
        <w:rPr>
          <w:rFonts w:ascii="Arial" w:hAnsi="Arial" w:cs="Arial"/>
          <w:sz w:val="22"/>
          <w:szCs w:val="22"/>
          <w:u w:val="single"/>
        </w:rPr>
        <w:t xml:space="preserve">             </w:t>
      </w:r>
      <w:r w:rsidRPr="00DB4442">
        <w:rPr>
          <w:rFonts w:ascii="Arial" w:hAnsi="Arial" w:cs="Arial"/>
          <w:sz w:val="22"/>
          <w:szCs w:val="22"/>
        </w:rPr>
        <w:t xml:space="preserve">           </w:t>
      </w:r>
    </w:p>
    <w:p w:rsidR="004D3619" w:rsidRDefault="004D3619" w:rsidP="004D3619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2C5104" w:rsidRPr="00DB4442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2C5104" w:rsidRPr="00DB4442" w:rsidSect="002B3371">
      <w:pgSz w:w="11906" w:h="16838"/>
      <w:pgMar w:top="1135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BC9"/>
    <w:multiLevelType w:val="hybridMultilevel"/>
    <w:tmpl w:val="1036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42206"/>
    <w:multiLevelType w:val="hybridMultilevel"/>
    <w:tmpl w:val="0DC2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43BBA"/>
    <w:multiLevelType w:val="hybridMultilevel"/>
    <w:tmpl w:val="1BE43D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9432B23"/>
    <w:multiLevelType w:val="hybridMultilevel"/>
    <w:tmpl w:val="BFF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A56A4"/>
    <w:multiLevelType w:val="hybridMultilevel"/>
    <w:tmpl w:val="6ECAB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04"/>
    <w:rsid w:val="000A6675"/>
    <w:rsid w:val="001500CF"/>
    <w:rsid w:val="00273723"/>
    <w:rsid w:val="002B3371"/>
    <w:rsid w:val="002C5104"/>
    <w:rsid w:val="002D19AE"/>
    <w:rsid w:val="0031189A"/>
    <w:rsid w:val="00343E29"/>
    <w:rsid w:val="003C6D79"/>
    <w:rsid w:val="004068C5"/>
    <w:rsid w:val="004D3619"/>
    <w:rsid w:val="004D75F1"/>
    <w:rsid w:val="005D2A91"/>
    <w:rsid w:val="005E3352"/>
    <w:rsid w:val="0060264E"/>
    <w:rsid w:val="00641496"/>
    <w:rsid w:val="00650CB4"/>
    <w:rsid w:val="00747F37"/>
    <w:rsid w:val="007A0EA3"/>
    <w:rsid w:val="007E1B1D"/>
    <w:rsid w:val="00824FD6"/>
    <w:rsid w:val="00895F6C"/>
    <w:rsid w:val="0089767D"/>
    <w:rsid w:val="008F5988"/>
    <w:rsid w:val="009B2F76"/>
    <w:rsid w:val="00AF5187"/>
    <w:rsid w:val="00BF0AB5"/>
    <w:rsid w:val="00C33B78"/>
    <w:rsid w:val="00C518D9"/>
    <w:rsid w:val="00D913AC"/>
    <w:rsid w:val="00D9660C"/>
    <w:rsid w:val="00DB4442"/>
    <w:rsid w:val="00E56A49"/>
    <w:rsid w:val="00F07F9B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B1D"/>
    <w:pPr>
      <w:ind w:left="720"/>
      <w:contextualSpacing/>
    </w:pPr>
  </w:style>
  <w:style w:type="paragraph" w:styleId="a4">
    <w:name w:val="No Spacing"/>
    <w:uiPriority w:val="1"/>
    <w:qFormat/>
    <w:rsid w:val="00C3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B1D"/>
    <w:pPr>
      <w:ind w:left="720"/>
      <w:contextualSpacing/>
    </w:pPr>
  </w:style>
  <w:style w:type="paragraph" w:styleId="a4">
    <w:name w:val="No Spacing"/>
    <w:uiPriority w:val="1"/>
    <w:qFormat/>
    <w:rsid w:val="00C3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nctb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Селезнёва Татьяна Анатольевна</dc:creator>
  <cp:keywords/>
  <dc:description/>
  <cp:lastModifiedBy>Галлямова Фарида Фаритовна</cp:lastModifiedBy>
  <cp:revision>18</cp:revision>
  <cp:lastPrinted>2015-11-11T09:26:00Z</cp:lastPrinted>
  <dcterms:created xsi:type="dcterms:W3CDTF">2015-11-09T08:47:00Z</dcterms:created>
  <dcterms:modified xsi:type="dcterms:W3CDTF">2016-11-08T08:43:00Z</dcterms:modified>
</cp:coreProperties>
</file>