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E46093">
        <w:rPr>
          <w:rFonts w:eastAsia="Calibri"/>
          <w:b/>
          <w:sz w:val="24"/>
          <w:szCs w:val="24"/>
          <w:lang w:eastAsia="en-US"/>
        </w:rPr>
        <w:t xml:space="preserve"> </w:t>
      </w:r>
      <w:r w:rsidR="000B5A25">
        <w:rPr>
          <w:rFonts w:eastAsia="Calibri"/>
          <w:b/>
          <w:sz w:val="24"/>
          <w:szCs w:val="24"/>
          <w:lang w:eastAsia="en-US"/>
        </w:rPr>
        <w:t xml:space="preserve"> </w:t>
      </w:r>
      <w:r w:rsidR="00E46093">
        <w:rPr>
          <w:rFonts w:eastAsia="Calibri"/>
          <w:b/>
          <w:sz w:val="24"/>
          <w:szCs w:val="24"/>
          <w:lang w:eastAsia="en-US"/>
        </w:rPr>
        <w:t>(Приложение № 1)</w:t>
      </w:r>
    </w:p>
    <w:p w:rsidR="001406E6" w:rsidRPr="00027AB6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27AB6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027AB6" w:rsidRPr="00027AB6">
        <w:rPr>
          <w:rFonts w:ascii="Arial" w:eastAsia="Calibri" w:hAnsi="Arial" w:cs="Arial"/>
          <w:b/>
          <w:sz w:val="22"/>
          <w:szCs w:val="22"/>
          <w:lang w:eastAsia="en-US"/>
        </w:rPr>
        <w:t>195</w:t>
      </w:r>
      <w:r w:rsidR="00EB47F3" w:rsidRPr="00027AB6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  <w:r w:rsidR="006A0AD3" w:rsidRPr="00027AB6">
        <w:rPr>
          <w:rFonts w:ascii="Arial" w:eastAsia="Calibri" w:hAnsi="Arial" w:cs="Arial"/>
          <w:b/>
          <w:sz w:val="22"/>
          <w:szCs w:val="22"/>
          <w:lang w:eastAsia="en-US"/>
        </w:rPr>
        <w:t>-1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27AB6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027AB6" w:rsidRPr="00027AB6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Pr="00027AB6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EB47F3" w:rsidRPr="00027AB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916A9" w:rsidRPr="00027AB6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C5F9F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FB288D" w:rsidRDefault="008916A9" w:rsidP="00FB288D">
            <w:pPr>
              <w:jc w:val="both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Доска обрезная </w:t>
            </w:r>
            <w:r w:rsidRPr="008916A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40х100х2450мм</w:t>
            </w:r>
          </w:p>
          <w:p w:rsidR="008916A9" w:rsidRDefault="008916A9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16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Доска обрезная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916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30х150х2365мм</w:t>
            </w:r>
          </w:p>
          <w:p w:rsidR="008916A9" w:rsidRDefault="008916A9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16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Доска обрезная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916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30х150х2878мм</w:t>
            </w:r>
          </w:p>
          <w:p w:rsidR="00027AB6" w:rsidRDefault="00027AB6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Доска обрезная 40х150х1</w:t>
            </w: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0мм</w:t>
            </w:r>
          </w:p>
          <w:p w:rsidR="008916A9" w:rsidRPr="007A32F9" w:rsidRDefault="008916A9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Брусок </w:t>
            </w:r>
            <w:r w:rsidRPr="008916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50х80х2878мм</w:t>
            </w:r>
          </w:p>
          <w:p w:rsidR="001406E6" w:rsidRPr="007A32F9" w:rsidRDefault="001406E6" w:rsidP="005E28D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1406E6" w:rsidRPr="00986D8D" w:rsidRDefault="00D36DA2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Для погрузки полувагонов и как прокладочный материал для хранения трубы</w:t>
            </w: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C5F9F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0B5A25" w:rsidP="00BF43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3 000 000,00 рублей.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E80DCB" w:rsidRDefault="001406E6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 w:rsidR="00E80D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0B5A25" w:rsidP="000B5A2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Постоянно, по заявкам заказчика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1406E6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заказчика, силами контрагента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06E6" w:rsidRPr="000D253F" w:rsidRDefault="000D25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B2697F" w:rsidRDefault="00027AB6" w:rsidP="00BC5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AD64CE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027AB6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27AB6" w:rsidRPr="00986D8D" w:rsidTr="00310019">
        <w:tc>
          <w:tcPr>
            <w:tcW w:w="568" w:type="dxa"/>
            <w:shd w:val="clear" w:color="auto" w:fill="auto"/>
          </w:tcPr>
          <w:p w:rsidR="00027AB6" w:rsidRPr="00986D8D" w:rsidRDefault="00027AB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027AB6" w:rsidRPr="00027AB6" w:rsidRDefault="00027AB6" w:rsidP="00027AB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27AB6" w:rsidRPr="00986D8D" w:rsidTr="00310019">
        <w:tc>
          <w:tcPr>
            <w:tcW w:w="568" w:type="dxa"/>
            <w:shd w:val="clear" w:color="auto" w:fill="auto"/>
          </w:tcPr>
          <w:p w:rsidR="00027AB6" w:rsidRPr="00986D8D" w:rsidRDefault="00027AB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027AB6" w:rsidRPr="00027AB6" w:rsidRDefault="00027AB6" w:rsidP="00027AB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B217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B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BB2177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B2697F" w:rsidRPr="001B67E5" w:rsidRDefault="00B2697F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BB2177" w:rsidRPr="001B67E5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BB2177" w:rsidRPr="001B67E5" w:rsidRDefault="004A11C5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1406E6" w:rsidRPr="00AA3F7D" w:rsidRDefault="00BB217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8916A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916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Гордеева А.А.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DB0B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DB0B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1406E6" w:rsidRDefault="006A0AD3" w:rsidP="00E460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E46093">
        <w:rPr>
          <w:rFonts w:ascii="Arial" w:hAnsi="Arial" w:cs="Arial"/>
          <w:sz w:val="22"/>
          <w:szCs w:val="22"/>
        </w:rPr>
        <w:t>аместител</w:t>
      </w:r>
      <w:r>
        <w:rPr>
          <w:rFonts w:ascii="Arial" w:hAnsi="Arial" w:cs="Arial"/>
          <w:sz w:val="22"/>
          <w:szCs w:val="22"/>
        </w:rPr>
        <w:t>ь</w:t>
      </w:r>
      <w:r w:rsidR="00E46093">
        <w:rPr>
          <w:rFonts w:ascii="Arial" w:hAnsi="Arial" w:cs="Arial"/>
          <w:sz w:val="22"/>
          <w:szCs w:val="22"/>
        </w:rPr>
        <w:t xml:space="preserve"> </w:t>
      </w:r>
      <w:r w:rsidR="001623F2">
        <w:rPr>
          <w:rFonts w:ascii="Arial" w:hAnsi="Arial" w:cs="Arial"/>
          <w:sz w:val="22"/>
          <w:szCs w:val="22"/>
        </w:rPr>
        <w:t>главного инженера</w:t>
      </w:r>
    </w:p>
    <w:p w:rsidR="001623F2" w:rsidRDefault="00DB0BEF" w:rsidP="001623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 </w:t>
      </w:r>
      <w:r w:rsidR="001623F2">
        <w:rPr>
          <w:rFonts w:ascii="Arial" w:hAnsi="Arial" w:cs="Arial"/>
          <w:sz w:val="22"/>
          <w:szCs w:val="22"/>
        </w:rPr>
        <w:t xml:space="preserve">управлению </w:t>
      </w:r>
      <w:r>
        <w:rPr>
          <w:rFonts w:ascii="Arial" w:hAnsi="Arial" w:cs="Arial"/>
          <w:sz w:val="22"/>
          <w:szCs w:val="22"/>
        </w:rPr>
        <w:t>производств</w:t>
      </w:r>
      <w:r w:rsidR="001623F2">
        <w:rPr>
          <w:rFonts w:ascii="Arial" w:hAnsi="Arial" w:cs="Arial"/>
          <w:sz w:val="22"/>
          <w:szCs w:val="22"/>
        </w:rPr>
        <w:t>ом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623F2">
        <w:rPr>
          <w:rFonts w:ascii="Arial" w:hAnsi="Arial" w:cs="Arial"/>
          <w:sz w:val="22"/>
          <w:szCs w:val="22"/>
        </w:rPr>
        <w:t>____________С.П. Горбенко</w:t>
      </w:r>
    </w:p>
    <w:p w:rsidR="00E46093" w:rsidRDefault="00DB0BEF" w:rsidP="00E460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82202">
        <w:rPr>
          <w:rFonts w:ascii="Arial" w:hAnsi="Arial" w:cs="Arial"/>
          <w:sz w:val="22"/>
          <w:szCs w:val="22"/>
        </w:rPr>
        <w:t xml:space="preserve">     </w:t>
      </w:r>
      <w:r w:rsidR="001623F2">
        <w:rPr>
          <w:rFonts w:ascii="Arial" w:hAnsi="Arial" w:cs="Arial"/>
          <w:sz w:val="22"/>
          <w:szCs w:val="22"/>
        </w:rPr>
        <w:t xml:space="preserve">    </w:t>
      </w:r>
    </w:p>
    <w:p w:rsidR="00E46093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Финансовый директор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  <w:t xml:space="preserve">      </w:t>
      </w:r>
      <w:r w:rsidR="00682202">
        <w:rPr>
          <w:rFonts w:ascii="Arial" w:hAnsi="Arial" w:cs="Arial"/>
          <w:sz w:val="22"/>
          <w:szCs w:val="22"/>
        </w:rPr>
        <w:t xml:space="preserve">      </w:t>
      </w:r>
      <w:r w:rsidR="00DB0BEF">
        <w:rPr>
          <w:rFonts w:ascii="Arial" w:hAnsi="Arial" w:cs="Arial"/>
          <w:sz w:val="22"/>
          <w:szCs w:val="22"/>
        </w:rPr>
        <w:t xml:space="preserve">   </w:t>
      </w:r>
      <w:r w:rsidR="00E46093">
        <w:rPr>
          <w:rFonts w:ascii="Arial" w:hAnsi="Arial" w:cs="Arial"/>
          <w:sz w:val="22"/>
          <w:szCs w:val="22"/>
        </w:rPr>
        <w:t>__________</w:t>
      </w:r>
      <w:r w:rsidR="00DB0BEF">
        <w:rPr>
          <w:rFonts w:ascii="Arial" w:hAnsi="Arial" w:cs="Arial"/>
          <w:sz w:val="22"/>
          <w:szCs w:val="22"/>
        </w:rPr>
        <w:t>А.Е. Комаров</w:t>
      </w: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27AB6"/>
    <w:rsid w:val="000436C5"/>
    <w:rsid w:val="00061D43"/>
    <w:rsid w:val="000B5A25"/>
    <w:rsid w:val="000D253F"/>
    <w:rsid w:val="00124FDA"/>
    <w:rsid w:val="001406E6"/>
    <w:rsid w:val="00151491"/>
    <w:rsid w:val="001623F2"/>
    <w:rsid w:val="0016412D"/>
    <w:rsid w:val="001B67E5"/>
    <w:rsid w:val="001E5847"/>
    <w:rsid w:val="0024080C"/>
    <w:rsid w:val="002B3991"/>
    <w:rsid w:val="0035742A"/>
    <w:rsid w:val="003A11DA"/>
    <w:rsid w:val="003B63CD"/>
    <w:rsid w:val="003D0190"/>
    <w:rsid w:val="003D1EC8"/>
    <w:rsid w:val="003E33C9"/>
    <w:rsid w:val="004252BB"/>
    <w:rsid w:val="00444211"/>
    <w:rsid w:val="004643C5"/>
    <w:rsid w:val="004A11C5"/>
    <w:rsid w:val="004E7070"/>
    <w:rsid w:val="005470B2"/>
    <w:rsid w:val="005C46D7"/>
    <w:rsid w:val="005E02B4"/>
    <w:rsid w:val="005E28D7"/>
    <w:rsid w:val="00620BC7"/>
    <w:rsid w:val="00682202"/>
    <w:rsid w:val="00692C42"/>
    <w:rsid w:val="006A0AD3"/>
    <w:rsid w:val="006D3CA7"/>
    <w:rsid w:val="007020B9"/>
    <w:rsid w:val="007A32F9"/>
    <w:rsid w:val="008916A9"/>
    <w:rsid w:val="008D1751"/>
    <w:rsid w:val="008D1D26"/>
    <w:rsid w:val="009C67F1"/>
    <w:rsid w:val="00A42114"/>
    <w:rsid w:val="00A542D0"/>
    <w:rsid w:val="00AA3F7D"/>
    <w:rsid w:val="00AD64CE"/>
    <w:rsid w:val="00B2697F"/>
    <w:rsid w:val="00B80F72"/>
    <w:rsid w:val="00BB2177"/>
    <w:rsid w:val="00BC5F9F"/>
    <w:rsid w:val="00BD4C6A"/>
    <w:rsid w:val="00BD6257"/>
    <w:rsid w:val="00BD7F59"/>
    <w:rsid w:val="00BF1B52"/>
    <w:rsid w:val="00BF43B2"/>
    <w:rsid w:val="00C05209"/>
    <w:rsid w:val="00C65537"/>
    <w:rsid w:val="00C678E3"/>
    <w:rsid w:val="00CF3D2E"/>
    <w:rsid w:val="00D36DA2"/>
    <w:rsid w:val="00D65F00"/>
    <w:rsid w:val="00DB0BEF"/>
    <w:rsid w:val="00DD378A"/>
    <w:rsid w:val="00DE4F70"/>
    <w:rsid w:val="00E137DF"/>
    <w:rsid w:val="00E46093"/>
    <w:rsid w:val="00E80DCB"/>
    <w:rsid w:val="00E923FD"/>
    <w:rsid w:val="00EB47F3"/>
    <w:rsid w:val="00F95D3F"/>
    <w:rsid w:val="00FB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Гордеева Анастасия Анатольевна</cp:lastModifiedBy>
  <cp:revision>32</cp:revision>
  <cp:lastPrinted>2015-11-23T06:11:00Z</cp:lastPrinted>
  <dcterms:created xsi:type="dcterms:W3CDTF">2015-11-09T06:26:00Z</dcterms:created>
  <dcterms:modified xsi:type="dcterms:W3CDTF">2017-11-13T05:50:00Z</dcterms:modified>
</cp:coreProperties>
</file>