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119" w:rsidRPr="00D32285" w:rsidRDefault="00E11179" w:rsidP="00614FF5">
      <w:pPr>
        <w:pStyle w:val="1"/>
        <w:ind w:firstLine="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Toc431205789"/>
      <w:r w:rsidRPr="00D32285">
        <w:rPr>
          <w:rFonts w:ascii="Arial" w:eastAsia="Calibri" w:hAnsi="Arial" w:cs="Arial"/>
          <w:sz w:val="22"/>
          <w:szCs w:val="22"/>
          <w:lang w:eastAsia="en-US"/>
        </w:rPr>
        <w:t>З</w:t>
      </w:r>
      <w:r w:rsidR="00E27119" w:rsidRPr="00D32285">
        <w:rPr>
          <w:rFonts w:ascii="Arial" w:eastAsia="Calibri" w:hAnsi="Arial" w:cs="Arial"/>
          <w:sz w:val="22"/>
          <w:szCs w:val="22"/>
          <w:lang w:eastAsia="en-US"/>
        </w:rPr>
        <w:t>аявка на проведение закупки</w:t>
      </w:r>
      <w:bookmarkEnd w:id="0"/>
    </w:p>
    <w:p w:rsidR="00E27119" w:rsidRPr="00D32285" w:rsidRDefault="00E27119" w:rsidP="00E2711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32285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Pr="00D32285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 xml:space="preserve"> </w:t>
      </w:r>
      <w:r w:rsidR="007E07D6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06</w:t>
      </w:r>
      <w:r w:rsidRPr="00D32285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7E07D6">
        <w:rPr>
          <w:rFonts w:ascii="Arial" w:eastAsia="Calibri" w:hAnsi="Arial" w:cs="Arial"/>
          <w:b/>
          <w:sz w:val="22"/>
          <w:szCs w:val="22"/>
          <w:lang w:eastAsia="en-US"/>
        </w:rPr>
        <w:t>марта</w:t>
      </w:r>
      <w:r w:rsidR="00D44C5A" w:rsidRPr="00D32285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D32285">
        <w:rPr>
          <w:rFonts w:ascii="Arial" w:eastAsia="Calibri" w:hAnsi="Arial" w:cs="Arial"/>
          <w:b/>
          <w:sz w:val="22"/>
          <w:szCs w:val="22"/>
          <w:lang w:eastAsia="en-US"/>
        </w:rPr>
        <w:t>201</w:t>
      </w:r>
      <w:r w:rsidR="007E07D6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D44C5A" w:rsidRPr="00D32285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D3228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E27119" w:rsidRPr="00D32285" w:rsidRDefault="00E27119" w:rsidP="00E27119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8"/>
        <w:gridCol w:w="5056"/>
      </w:tblGrid>
      <w:tr w:rsidR="00D421C0" w:rsidRPr="00231276" w:rsidTr="001E504B">
        <w:tc>
          <w:tcPr>
            <w:tcW w:w="4820" w:type="dxa"/>
            <w:shd w:val="clear" w:color="auto" w:fill="auto"/>
          </w:tcPr>
          <w:p w:rsidR="00D421C0" w:rsidRPr="00231276" w:rsidRDefault="00D421C0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421C0" w:rsidRPr="00231276" w:rsidRDefault="006756C1" w:rsidP="008D6DC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</w:t>
            </w:r>
            <w:r w:rsidR="00D421C0"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АО «Ижнефтемаш»</w:t>
            </w:r>
          </w:p>
        </w:tc>
      </w:tr>
      <w:tr w:rsidR="00D421C0" w:rsidRPr="00231276" w:rsidTr="001E504B">
        <w:tc>
          <w:tcPr>
            <w:tcW w:w="4820" w:type="dxa"/>
            <w:shd w:val="clear" w:color="auto" w:fill="auto"/>
          </w:tcPr>
          <w:p w:rsidR="00D421C0" w:rsidRPr="00231276" w:rsidRDefault="00D421C0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 договора (должность, Ф.И.О.)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421C0" w:rsidRPr="00231276" w:rsidRDefault="00F3198B" w:rsidP="008D6DC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Начальник отдела ИНМ-03-14 Ветчанин А.В.</w:t>
            </w:r>
          </w:p>
        </w:tc>
      </w:tr>
      <w:tr w:rsidR="00D421C0" w:rsidRPr="00231276" w:rsidTr="001E504B">
        <w:tc>
          <w:tcPr>
            <w:tcW w:w="4820" w:type="dxa"/>
            <w:shd w:val="clear" w:color="auto" w:fill="auto"/>
          </w:tcPr>
          <w:p w:rsidR="00D421C0" w:rsidRPr="00231276" w:rsidRDefault="00D421C0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структурного подразделения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421C0" w:rsidRPr="00231276" w:rsidRDefault="006756C1" w:rsidP="008D6DC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Эксплуатационно-ремонтный</w:t>
            </w:r>
            <w:r w:rsidR="00F3198B"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отдел ИНМ-03-14</w:t>
            </w:r>
          </w:p>
        </w:tc>
      </w:tr>
      <w:tr w:rsidR="00E27119" w:rsidRPr="00231276" w:rsidTr="00D24C61">
        <w:trPr>
          <w:trHeight w:val="259"/>
        </w:trPr>
        <w:tc>
          <w:tcPr>
            <w:tcW w:w="4820" w:type="dxa"/>
            <w:shd w:val="clear" w:color="auto" w:fill="auto"/>
          </w:tcPr>
          <w:p w:rsidR="00E27119" w:rsidRPr="00231276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Статья бюджета (код)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231276" w:rsidRDefault="00F3198B" w:rsidP="00397320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0</w:t>
            </w:r>
            <w:r w:rsidR="0039732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4</w:t>
            </w: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.1</w:t>
            </w:r>
            <w:r w:rsidR="00397320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6</w:t>
            </w: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.01н</w:t>
            </w:r>
          </w:p>
        </w:tc>
      </w:tr>
      <w:tr w:rsidR="00E27119" w:rsidRPr="00231276" w:rsidTr="007E07D6">
        <w:trPr>
          <w:trHeight w:val="902"/>
        </w:trPr>
        <w:tc>
          <w:tcPr>
            <w:tcW w:w="4820" w:type="dxa"/>
            <w:shd w:val="clear" w:color="auto" w:fill="auto"/>
          </w:tcPr>
          <w:p w:rsidR="00E27119" w:rsidRPr="00231276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Наименование предмета закупки (договора)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E07D6" w:rsidRPr="007E07D6" w:rsidRDefault="006756C1" w:rsidP="007E07D6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Выполнение </w:t>
            </w:r>
            <w:r w:rsidR="007E07D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работ по д</w:t>
            </w:r>
            <w:r w:rsidR="007E07D6" w:rsidRPr="007E07D6">
              <w:rPr>
                <w:rFonts w:ascii="Arial" w:eastAsia="Calibri" w:hAnsi="Arial" w:cs="Arial"/>
                <w:color w:val="000000"/>
              </w:rPr>
              <w:t>емонтаж</w:t>
            </w:r>
            <w:r w:rsidR="007E07D6">
              <w:rPr>
                <w:rFonts w:ascii="Arial" w:eastAsia="Calibri" w:hAnsi="Arial" w:cs="Arial"/>
                <w:color w:val="000000"/>
              </w:rPr>
              <w:t>у</w:t>
            </w:r>
            <w:r w:rsidR="007E07D6" w:rsidRPr="007E07D6">
              <w:rPr>
                <w:rFonts w:ascii="Arial" w:eastAsia="Calibri" w:hAnsi="Arial" w:cs="Arial"/>
                <w:color w:val="000000"/>
              </w:rPr>
              <w:t xml:space="preserve"> помещения в осях У-Х/29-30 главно</w:t>
            </w:r>
            <w:r w:rsidR="007E07D6">
              <w:rPr>
                <w:rFonts w:ascii="Arial" w:eastAsia="Calibri" w:hAnsi="Arial" w:cs="Arial"/>
                <w:color w:val="000000"/>
              </w:rPr>
              <w:t>го корпуса ПАО «Ижнефтемаш»</w:t>
            </w:r>
            <w:bookmarkStart w:id="1" w:name="_GoBack"/>
            <w:bookmarkEnd w:id="1"/>
          </w:p>
          <w:p w:rsidR="000F582D" w:rsidRPr="00231276" w:rsidRDefault="000F582D" w:rsidP="006756C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E27119" w:rsidRPr="00231276" w:rsidTr="001E504B">
        <w:tc>
          <w:tcPr>
            <w:tcW w:w="4820" w:type="dxa"/>
            <w:shd w:val="clear" w:color="auto" w:fill="auto"/>
          </w:tcPr>
          <w:p w:rsidR="00E27119" w:rsidRPr="00231276" w:rsidRDefault="00E27119" w:rsidP="00F3198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Номер лота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231276" w:rsidRDefault="00E27119" w:rsidP="005D26CE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E27119" w:rsidRPr="00231276" w:rsidTr="001E504B">
        <w:tc>
          <w:tcPr>
            <w:tcW w:w="4820" w:type="dxa"/>
            <w:shd w:val="clear" w:color="auto" w:fill="auto"/>
          </w:tcPr>
          <w:p w:rsidR="00E27119" w:rsidRPr="00231276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Способ закупки (в соответствии с Планом закупок, Положением, либо решения КК)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231276" w:rsidRDefault="006756C1" w:rsidP="00D44C5A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конкурс</w:t>
            </w:r>
          </w:p>
        </w:tc>
      </w:tr>
      <w:tr w:rsidR="00E27119" w:rsidRPr="00231276" w:rsidTr="001E504B">
        <w:tc>
          <w:tcPr>
            <w:tcW w:w="4820" w:type="dxa"/>
            <w:shd w:val="clear" w:color="auto" w:fill="auto"/>
          </w:tcPr>
          <w:p w:rsidR="00E27119" w:rsidRPr="00231276" w:rsidRDefault="00E27119" w:rsidP="001E504B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Применение электронной торговой площадки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231276" w:rsidRDefault="00D24C61" w:rsidP="001E504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E27119" w:rsidRPr="00231276" w:rsidTr="001E504B">
        <w:tc>
          <w:tcPr>
            <w:tcW w:w="4820" w:type="dxa"/>
            <w:shd w:val="clear" w:color="auto" w:fill="auto"/>
          </w:tcPr>
          <w:p w:rsidR="00E27119" w:rsidRPr="00231276" w:rsidRDefault="00E27119" w:rsidP="001E504B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Рассматриваются альтернативные предложения (да/нет)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231276" w:rsidRDefault="00F3198B" w:rsidP="001E504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да</w:t>
            </w:r>
          </w:p>
        </w:tc>
      </w:tr>
      <w:tr w:rsidR="00E27119" w:rsidRPr="00231276" w:rsidTr="001E504B">
        <w:tc>
          <w:tcPr>
            <w:tcW w:w="4820" w:type="dxa"/>
            <w:shd w:val="clear" w:color="auto" w:fill="auto"/>
          </w:tcPr>
          <w:p w:rsidR="00E27119" w:rsidRPr="00231276" w:rsidRDefault="00E27119" w:rsidP="00F3198B">
            <w:pPr>
              <w:autoSpaceDE w:val="0"/>
              <w:autoSpaceDN w:val="0"/>
              <w:adjustRightInd w:val="0"/>
              <w:ind w:right="-128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Основание для проведения закупки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231276" w:rsidRDefault="0083135F" w:rsidP="00205A3E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РИМР-Б-ИНВ 18-21 «Освоение производства внутрискважинного оборудования для МГРП» </w:t>
            </w:r>
          </w:p>
        </w:tc>
      </w:tr>
      <w:tr w:rsidR="00E27119" w:rsidRPr="00231276" w:rsidTr="001E504B">
        <w:tc>
          <w:tcPr>
            <w:tcW w:w="4820" w:type="dxa"/>
            <w:shd w:val="clear" w:color="auto" w:fill="auto"/>
          </w:tcPr>
          <w:p w:rsidR="00E27119" w:rsidRPr="00231276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Планируемая  (преде</w:t>
            </w:r>
            <w:r w:rsidR="000F582D"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льная) цена закупки</w:t>
            </w:r>
            <w:r w:rsidR="000F582D"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br/>
              <w:t>(в рублях, без</w:t>
            </w: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НДС)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1480A" w:rsidRPr="00231276" w:rsidRDefault="007E07D6" w:rsidP="001E504B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1 000 000</w:t>
            </w:r>
          </w:p>
        </w:tc>
      </w:tr>
      <w:tr w:rsidR="00E27119" w:rsidRPr="00231276" w:rsidTr="001E504B">
        <w:tc>
          <w:tcPr>
            <w:tcW w:w="4820" w:type="dxa"/>
            <w:shd w:val="clear" w:color="auto" w:fill="auto"/>
          </w:tcPr>
          <w:p w:rsidR="00E27119" w:rsidRPr="00231276" w:rsidRDefault="00E27119" w:rsidP="00F3198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Перечень потенциальных участников закупки 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C66F0F" w:rsidRPr="00231276" w:rsidRDefault="00397320" w:rsidP="000F582D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E27119" w:rsidRPr="00231276" w:rsidTr="001E504B">
        <w:tc>
          <w:tcPr>
            <w:tcW w:w="4820" w:type="dxa"/>
            <w:shd w:val="clear" w:color="auto" w:fill="auto"/>
          </w:tcPr>
          <w:p w:rsidR="00E27119" w:rsidRPr="00231276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Компания, поставлявшая аналогичные товары (работы, услуги) ранее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E27119" w:rsidRPr="00231276" w:rsidRDefault="00F3198B" w:rsidP="00D24C6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</w:p>
        </w:tc>
      </w:tr>
      <w:tr w:rsidR="00E27119" w:rsidRPr="00231276" w:rsidTr="001E504B">
        <w:tc>
          <w:tcPr>
            <w:tcW w:w="4820" w:type="dxa"/>
            <w:shd w:val="clear" w:color="auto" w:fill="auto"/>
          </w:tcPr>
          <w:p w:rsidR="00E27119" w:rsidRPr="00231276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Контактное лицо</w:t>
            </w:r>
          </w:p>
          <w:p w:rsidR="00E27119" w:rsidRPr="00231276" w:rsidRDefault="00E27119" w:rsidP="001E504B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(Ф.И.О., телефон, адрес электронной почты)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BB7710" w:rsidRPr="00231276" w:rsidRDefault="00D32285" w:rsidP="00D24C6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Ветчанин А.В., 52-95</w:t>
            </w:r>
          </w:p>
          <w:p w:rsidR="00D32285" w:rsidRPr="00231276" w:rsidRDefault="00D32285" w:rsidP="00D24C61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aleksey</w:t>
            </w: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vetchanin</w:t>
            </w: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@</w:t>
            </w: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rimera</w:t>
            </w: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Pr="00231276">
              <w:rPr>
                <w:rFonts w:ascii="Arial" w:eastAsia="Calibri" w:hAnsi="Arial" w:cs="Arial"/>
                <w:color w:val="000000"/>
                <w:sz w:val="22"/>
                <w:szCs w:val="22"/>
                <w:lang w:val="en-US" w:eastAsia="en-US"/>
              </w:rPr>
              <w:t>com</w:t>
            </w:r>
          </w:p>
        </w:tc>
      </w:tr>
    </w:tbl>
    <w:p w:rsidR="00614FF5" w:rsidRPr="00D32285" w:rsidRDefault="00614FF5" w:rsidP="00E27119">
      <w:pP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:rsidR="00E27119" w:rsidRPr="00D32285" w:rsidRDefault="00E27119" w:rsidP="00E27119">
      <w:pP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D32285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Приложения:</w:t>
      </w:r>
    </w:p>
    <w:p w:rsidR="00D421C0" w:rsidRPr="00D32285" w:rsidRDefault="00D421C0" w:rsidP="00D421C0">
      <w:pPr>
        <w:pStyle w:val="a3"/>
        <w:numPr>
          <w:ilvl w:val="0"/>
          <w:numId w:val="3"/>
        </w:num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32285">
        <w:rPr>
          <w:rFonts w:ascii="Arial" w:eastAsia="Calibri" w:hAnsi="Arial" w:cs="Arial"/>
          <w:color w:val="000000"/>
          <w:sz w:val="22"/>
          <w:szCs w:val="22"/>
          <w:lang w:eastAsia="en-US"/>
        </w:rPr>
        <w:t>Техническое задание на закупку продукции.</w:t>
      </w:r>
    </w:p>
    <w:p w:rsidR="00D421C0" w:rsidRPr="00D32285" w:rsidRDefault="00D421C0" w:rsidP="00397320">
      <w:pPr>
        <w:pStyle w:val="a3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361"/>
        <w:gridCol w:w="2268"/>
        <w:gridCol w:w="2053"/>
        <w:gridCol w:w="924"/>
      </w:tblGrid>
      <w:tr w:rsidR="00E27119" w:rsidRPr="00D32285" w:rsidTr="00D32285">
        <w:tc>
          <w:tcPr>
            <w:tcW w:w="4361" w:type="dxa"/>
            <w:shd w:val="clear" w:color="auto" w:fill="auto"/>
          </w:tcPr>
          <w:p w:rsidR="00E27119" w:rsidRPr="00D32285" w:rsidRDefault="00E27119" w:rsidP="001E504B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E27119" w:rsidRPr="00D32285" w:rsidRDefault="00D32285" w:rsidP="001E504B">
            <w:pPr>
              <w:rPr>
                <w:rFonts w:ascii="Arial" w:eastAsia="Calibri" w:hAnsi="Arial" w:cs="Arial"/>
                <w:lang w:eastAsia="en-US"/>
              </w:rPr>
            </w:pPr>
            <w:r w:rsidRPr="00D32285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Начальник отдела ИНМ-03-14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E27119" w:rsidRPr="00D32285" w:rsidRDefault="00E27119" w:rsidP="001E504B">
            <w:pPr>
              <w:jc w:val="center"/>
              <w:rPr>
                <w:rFonts w:ascii="Arial" w:eastAsia="Calibri" w:hAnsi="Arial" w:cs="Arial"/>
                <w:lang w:eastAsia="en-US"/>
              </w:rPr>
            </w:pPr>
          </w:p>
        </w:tc>
        <w:tc>
          <w:tcPr>
            <w:tcW w:w="2977" w:type="dxa"/>
            <w:gridSpan w:val="2"/>
            <w:shd w:val="clear" w:color="auto" w:fill="auto"/>
            <w:vAlign w:val="bottom"/>
          </w:tcPr>
          <w:p w:rsidR="00D421C0" w:rsidRPr="00D32285" w:rsidRDefault="00D32285" w:rsidP="001E504B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3228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А.В.Ветчанин</w:t>
            </w:r>
          </w:p>
        </w:tc>
      </w:tr>
      <w:tr w:rsidR="00E27119" w:rsidRPr="00D32285" w:rsidTr="00D32285">
        <w:trPr>
          <w:gridAfter w:val="1"/>
          <w:wAfter w:w="924" w:type="dxa"/>
          <w:trHeight w:val="1020"/>
        </w:trPr>
        <w:tc>
          <w:tcPr>
            <w:tcW w:w="4361" w:type="dxa"/>
            <w:shd w:val="clear" w:color="auto" w:fill="auto"/>
          </w:tcPr>
          <w:p w:rsidR="00E27119" w:rsidRPr="00D32285" w:rsidRDefault="00E27119" w:rsidP="001E504B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E27119" w:rsidRPr="00D32285" w:rsidRDefault="00E27119" w:rsidP="001E504B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E27119" w:rsidRPr="00D32285" w:rsidRDefault="00E27119" w:rsidP="001E504B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3228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СОГЛАСОВАНО: </w:t>
            </w:r>
          </w:p>
          <w:p w:rsidR="00D32285" w:rsidRPr="00D32285" w:rsidRDefault="00D32285" w:rsidP="001E504B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  <w:p w:rsidR="00E27119" w:rsidRPr="00D32285" w:rsidRDefault="00E27119" w:rsidP="00D32285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E27119" w:rsidRPr="00D32285" w:rsidRDefault="00E27119" w:rsidP="009D2261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2053" w:type="dxa"/>
            <w:shd w:val="clear" w:color="auto" w:fill="auto"/>
            <w:vAlign w:val="bottom"/>
          </w:tcPr>
          <w:p w:rsidR="00E27119" w:rsidRPr="00D32285" w:rsidRDefault="00E27119" w:rsidP="00172E37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9D2261" w:rsidRPr="00D32285" w:rsidTr="00D32285">
        <w:trPr>
          <w:gridAfter w:val="1"/>
          <w:wAfter w:w="924" w:type="dxa"/>
          <w:trHeight w:val="729"/>
        </w:trPr>
        <w:tc>
          <w:tcPr>
            <w:tcW w:w="4361" w:type="dxa"/>
            <w:shd w:val="clear" w:color="auto" w:fill="auto"/>
          </w:tcPr>
          <w:p w:rsidR="00D32285" w:rsidRDefault="0083135F" w:rsidP="00D32285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Финансовый контроллер</w:t>
            </w:r>
          </w:p>
          <w:p w:rsidR="0083135F" w:rsidRDefault="0083135F" w:rsidP="00D32285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83135F" w:rsidRPr="00D32285" w:rsidRDefault="0083135F" w:rsidP="00D32285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Директор ТЦ</w:t>
            </w:r>
          </w:p>
          <w:p w:rsidR="009D2261" w:rsidRPr="00D32285" w:rsidRDefault="009D2261" w:rsidP="001E504B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9D2261" w:rsidRPr="00D32285" w:rsidRDefault="009D2261" w:rsidP="009D2261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2053" w:type="dxa"/>
            <w:shd w:val="clear" w:color="auto" w:fill="auto"/>
          </w:tcPr>
          <w:p w:rsidR="009D2261" w:rsidRDefault="0083135F" w:rsidP="00397320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В.А. Мартынов</w:t>
            </w:r>
          </w:p>
          <w:p w:rsidR="0083135F" w:rsidRDefault="0083135F" w:rsidP="00397320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83135F" w:rsidRDefault="0083135F" w:rsidP="00397320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А.С. Хомутов</w:t>
            </w:r>
          </w:p>
          <w:p w:rsidR="0083135F" w:rsidRPr="00D32285" w:rsidRDefault="0083135F" w:rsidP="00397320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  <w:tr w:rsidR="009D2261" w:rsidRPr="00D32285" w:rsidTr="00D32285">
        <w:trPr>
          <w:gridAfter w:val="1"/>
          <w:wAfter w:w="924" w:type="dxa"/>
          <w:trHeight w:val="994"/>
        </w:trPr>
        <w:tc>
          <w:tcPr>
            <w:tcW w:w="4361" w:type="dxa"/>
            <w:shd w:val="clear" w:color="auto" w:fill="auto"/>
          </w:tcPr>
          <w:p w:rsidR="009D2261" w:rsidRPr="00D32285" w:rsidRDefault="00D32285" w:rsidP="00FB2268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3228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Главный инженер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9D2261" w:rsidRPr="00D32285" w:rsidRDefault="009D2261" w:rsidP="00FB2268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2053" w:type="dxa"/>
            <w:shd w:val="clear" w:color="auto" w:fill="auto"/>
          </w:tcPr>
          <w:p w:rsidR="009D2261" w:rsidRPr="00D32285" w:rsidRDefault="00D32285" w:rsidP="00397320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  <w:r w:rsidRPr="00D3228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Д.А.Копотев</w:t>
            </w:r>
          </w:p>
        </w:tc>
      </w:tr>
      <w:tr w:rsidR="009D2261" w:rsidRPr="00D32285" w:rsidTr="00D32285">
        <w:trPr>
          <w:gridAfter w:val="1"/>
          <w:wAfter w:w="924" w:type="dxa"/>
          <w:trHeight w:val="994"/>
        </w:trPr>
        <w:tc>
          <w:tcPr>
            <w:tcW w:w="4361" w:type="dxa"/>
            <w:shd w:val="clear" w:color="auto" w:fill="auto"/>
          </w:tcPr>
          <w:p w:rsidR="009D2261" w:rsidRPr="00D32285" w:rsidRDefault="009D2261" w:rsidP="00F82FD0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9D2261" w:rsidRPr="00D32285" w:rsidRDefault="009D2261" w:rsidP="00F82FD0">
            <w:pPr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  <w:tc>
          <w:tcPr>
            <w:tcW w:w="2053" w:type="dxa"/>
            <w:shd w:val="clear" w:color="auto" w:fill="auto"/>
          </w:tcPr>
          <w:p w:rsidR="009D2261" w:rsidRPr="00D32285" w:rsidRDefault="009D2261" w:rsidP="00A77101">
            <w:pPr>
              <w:jc w:val="center"/>
              <w:rPr>
                <w:rFonts w:ascii="Arial" w:eastAsia="Calibri" w:hAnsi="Arial" w:cs="Arial"/>
                <w:color w:val="000000"/>
                <w:lang w:eastAsia="en-US"/>
              </w:rPr>
            </w:pPr>
          </w:p>
        </w:tc>
      </w:tr>
    </w:tbl>
    <w:p w:rsidR="00E27119" w:rsidRPr="00D32285" w:rsidRDefault="009D2261" w:rsidP="00E27119">
      <w:pPr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3228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</w:t>
      </w:r>
    </w:p>
    <w:p w:rsidR="00E27119" w:rsidRPr="00D32285" w:rsidRDefault="00E27119" w:rsidP="009D2261">
      <w:pPr>
        <w:spacing w:after="225"/>
        <w:jc w:val="both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D32285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 w:rsidRPr="00D32285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</w:r>
      <w:r w:rsidRPr="00D32285">
        <w:rPr>
          <w:rFonts w:ascii="Arial" w:eastAsia="Calibri" w:hAnsi="Arial" w:cs="Arial"/>
          <w:color w:val="000000"/>
          <w:sz w:val="22"/>
          <w:szCs w:val="22"/>
          <w:lang w:eastAsia="en-US"/>
        </w:rPr>
        <w:tab/>
        <w:t xml:space="preserve">   </w:t>
      </w:r>
      <w:r w:rsidR="009D2261" w:rsidRPr="00D32285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</w:t>
      </w:r>
    </w:p>
    <w:p w:rsidR="008A4AF5" w:rsidRPr="00D32285" w:rsidRDefault="008A4AF5">
      <w:pPr>
        <w:rPr>
          <w:rFonts w:ascii="Arial" w:hAnsi="Arial" w:cs="Arial"/>
          <w:sz w:val="22"/>
          <w:szCs w:val="22"/>
        </w:rPr>
      </w:pPr>
    </w:p>
    <w:sectPr w:rsidR="008A4AF5" w:rsidRPr="00D32285" w:rsidSect="00614FF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075" w:rsidRDefault="00110075" w:rsidP="00E11179">
      <w:r>
        <w:separator/>
      </w:r>
    </w:p>
  </w:endnote>
  <w:endnote w:type="continuationSeparator" w:id="0">
    <w:p w:rsidR="00110075" w:rsidRDefault="00110075" w:rsidP="00E11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075" w:rsidRDefault="00110075" w:rsidP="00E11179">
      <w:r>
        <w:separator/>
      </w:r>
    </w:p>
  </w:footnote>
  <w:footnote w:type="continuationSeparator" w:id="0">
    <w:p w:rsidR="00110075" w:rsidRDefault="00110075" w:rsidP="00E111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64795"/>
    <w:multiLevelType w:val="hybridMultilevel"/>
    <w:tmpl w:val="83524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119"/>
    <w:rsid w:val="000F582D"/>
    <w:rsid w:val="00110075"/>
    <w:rsid w:val="001553CC"/>
    <w:rsid w:val="001671BA"/>
    <w:rsid w:val="00172E37"/>
    <w:rsid w:val="001D75D6"/>
    <w:rsid w:val="00205A3E"/>
    <w:rsid w:val="00231276"/>
    <w:rsid w:val="003748E6"/>
    <w:rsid w:val="00397320"/>
    <w:rsid w:val="00456198"/>
    <w:rsid w:val="00501EDB"/>
    <w:rsid w:val="0053124D"/>
    <w:rsid w:val="00540ABE"/>
    <w:rsid w:val="005D26CE"/>
    <w:rsid w:val="00614FF5"/>
    <w:rsid w:val="006756C1"/>
    <w:rsid w:val="006A5F26"/>
    <w:rsid w:val="006B7B09"/>
    <w:rsid w:val="007A3A37"/>
    <w:rsid w:val="007E07D6"/>
    <w:rsid w:val="008024D9"/>
    <w:rsid w:val="0083135F"/>
    <w:rsid w:val="00875B2B"/>
    <w:rsid w:val="008A4AF5"/>
    <w:rsid w:val="00907681"/>
    <w:rsid w:val="009364F8"/>
    <w:rsid w:val="00956973"/>
    <w:rsid w:val="009B27F0"/>
    <w:rsid w:val="009D2261"/>
    <w:rsid w:val="00A77101"/>
    <w:rsid w:val="00B04275"/>
    <w:rsid w:val="00BB7710"/>
    <w:rsid w:val="00C06DFD"/>
    <w:rsid w:val="00C30E88"/>
    <w:rsid w:val="00C31744"/>
    <w:rsid w:val="00C520F7"/>
    <w:rsid w:val="00C66F0F"/>
    <w:rsid w:val="00CE38B5"/>
    <w:rsid w:val="00D1662E"/>
    <w:rsid w:val="00D24C61"/>
    <w:rsid w:val="00D32285"/>
    <w:rsid w:val="00D421C0"/>
    <w:rsid w:val="00D44C5A"/>
    <w:rsid w:val="00D723D1"/>
    <w:rsid w:val="00DB3EDB"/>
    <w:rsid w:val="00E11179"/>
    <w:rsid w:val="00E207D6"/>
    <w:rsid w:val="00E27119"/>
    <w:rsid w:val="00E27C48"/>
    <w:rsid w:val="00E72D99"/>
    <w:rsid w:val="00F1480A"/>
    <w:rsid w:val="00F3198B"/>
    <w:rsid w:val="00F4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6A1B"/>
  <w15:docId w15:val="{DE99AB07-5CCD-4B95-AC76-A5C7454E8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7119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7119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421C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111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111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E111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111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D24C61"/>
    <w:rPr>
      <w:color w:val="0000FF"/>
      <w:u w:val="single"/>
    </w:rPr>
  </w:style>
  <w:style w:type="paragraph" w:styleId="a9">
    <w:name w:val="No Spacing"/>
    <w:uiPriority w:val="1"/>
    <w:qFormat/>
    <w:rsid w:val="007E07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7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286DD-22D0-4583-9330-EEBDEB17F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tatyana.anisimova</dc:creator>
  <cp:lastModifiedBy>Ветчанин Алексей Викторович</cp:lastModifiedBy>
  <cp:revision>2</cp:revision>
  <cp:lastPrinted>2015-12-09T10:29:00Z</cp:lastPrinted>
  <dcterms:created xsi:type="dcterms:W3CDTF">2019-03-06T04:56:00Z</dcterms:created>
  <dcterms:modified xsi:type="dcterms:W3CDTF">2019-03-06T04:56:00Z</dcterms:modified>
</cp:coreProperties>
</file>