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3C3" w:rsidRPr="00E8250D" w:rsidRDefault="003B03C3" w:rsidP="003B03C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ДОГОВОР № </w:t>
      </w:r>
      <w:r w:rsidR="00B862A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B03C3" w:rsidRPr="00E8250D" w:rsidRDefault="004B6033" w:rsidP="003B03C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3B03C3" w:rsidRPr="00E8250D">
        <w:rPr>
          <w:rFonts w:ascii="Times New Roman" w:hAnsi="Times New Roman" w:cs="Times New Roman"/>
          <w:sz w:val="24"/>
          <w:szCs w:val="24"/>
        </w:rPr>
        <w:t>г. Ноябрьск</w:t>
      </w:r>
      <w:r w:rsidR="003B03C3" w:rsidRPr="00E8250D">
        <w:rPr>
          <w:rFonts w:ascii="Times New Roman" w:hAnsi="Times New Roman" w:cs="Times New Roman"/>
          <w:sz w:val="24"/>
          <w:szCs w:val="24"/>
        </w:rPr>
        <w:tab/>
      </w:r>
      <w:r w:rsidR="003B03C3" w:rsidRPr="00E8250D">
        <w:rPr>
          <w:rFonts w:ascii="Times New Roman" w:hAnsi="Times New Roman" w:cs="Times New Roman"/>
          <w:sz w:val="24"/>
          <w:szCs w:val="24"/>
        </w:rPr>
        <w:tab/>
      </w:r>
      <w:r w:rsidR="003B03C3" w:rsidRPr="00E8250D">
        <w:rPr>
          <w:rFonts w:ascii="Times New Roman" w:hAnsi="Times New Roman" w:cs="Times New Roman"/>
          <w:sz w:val="24"/>
          <w:szCs w:val="24"/>
        </w:rPr>
        <w:tab/>
      </w:r>
      <w:r w:rsidR="003B03C3" w:rsidRPr="00E8250D">
        <w:rPr>
          <w:rFonts w:ascii="Times New Roman" w:hAnsi="Times New Roman" w:cs="Times New Roman"/>
          <w:sz w:val="24"/>
          <w:szCs w:val="24"/>
        </w:rPr>
        <w:tab/>
      </w:r>
      <w:r w:rsidR="003B03C3" w:rsidRPr="00E8250D">
        <w:rPr>
          <w:rFonts w:ascii="Times New Roman" w:hAnsi="Times New Roman" w:cs="Times New Roman"/>
          <w:sz w:val="24"/>
          <w:szCs w:val="24"/>
        </w:rPr>
        <w:tab/>
      </w:r>
      <w:r w:rsidR="003B03C3" w:rsidRPr="00E8250D">
        <w:rPr>
          <w:rFonts w:ascii="Times New Roman" w:hAnsi="Times New Roman" w:cs="Times New Roman"/>
          <w:sz w:val="24"/>
          <w:szCs w:val="24"/>
        </w:rPr>
        <w:tab/>
      </w:r>
      <w:r w:rsidR="003B03C3" w:rsidRPr="00E8250D">
        <w:rPr>
          <w:rFonts w:ascii="Times New Roman" w:hAnsi="Times New Roman" w:cs="Times New Roman"/>
          <w:sz w:val="24"/>
          <w:szCs w:val="24"/>
        </w:rPr>
        <w:tab/>
      </w:r>
      <w:r w:rsidR="003B03C3" w:rsidRPr="00E8250D">
        <w:rPr>
          <w:rFonts w:ascii="Times New Roman" w:hAnsi="Times New Roman" w:cs="Times New Roman"/>
          <w:sz w:val="24"/>
          <w:szCs w:val="24"/>
        </w:rPr>
        <w:tab/>
      </w:r>
      <w:r w:rsidR="003B03C3" w:rsidRPr="00E8250D">
        <w:rPr>
          <w:rFonts w:ascii="Times New Roman" w:hAnsi="Times New Roman" w:cs="Times New Roman"/>
          <w:sz w:val="24"/>
          <w:szCs w:val="24"/>
        </w:rPr>
        <w:tab/>
        <w:t xml:space="preserve">                 </w:t>
      </w:r>
      <w:r w:rsidR="00AF0777">
        <w:rPr>
          <w:rFonts w:ascii="Times New Roman" w:hAnsi="Times New Roman" w:cs="Times New Roman"/>
          <w:sz w:val="24"/>
          <w:szCs w:val="24"/>
        </w:rPr>
        <w:t xml:space="preserve">   </w:t>
      </w:r>
      <w:r w:rsidR="00AB3331">
        <w:rPr>
          <w:rFonts w:ascii="Times New Roman" w:hAnsi="Times New Roman" w:cs="Times New Roman"/>
          <w:sz w:val="24"/>
          <w:szCs w:val="24"/>
        </w:rPr>
        <w:t xml:space="preserve"> </w:t>
      </w:r>
      <w:r w:rsidR="00CE4210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3B03C3" w:rsidRPr="00E8250D">
        <w:rPr>
          <w:rFonts w:ascii="Times New Roman" w:hAnsi="Times New Roman" w:cs="Times New Roman"/>
          <w:sz w:val="24"/>
          <w:szCs w:val="24"/>
        </w:rPr>
        <w:t>201</w:t>
      </w:r>
      <w:r w:rsidR="00CE4210">
        <w:rPr>
          <w:rFonts w:ascii="Times New Roman" w:hAnsi="Times New Roman" w:cs="Times New Roman"/>
          <w:sz w:val="24"/>
          <w:szCs w:val="24"/>
        </w:rPr>
        <w:t>8</w:t>
      </w:r>
      <w:r w:rsidR="003B03C3" w:rsidRPr="00E8250D">
        <w:rPr>
          <w:rFonts w:ascii="Times New Roman" w:hAnsi="Times New Roman" w:cs="Times New Roman"/>
          <w:sz w:val="24"/>
          <w:szCs w:val="24"/>
        </w:rPr>
        <w:t xml:space="preserve">г.    </w:t>
      </w:r>
    </w:p>
    <w:p w:rsidR="00C44904" w:rsidRPr="004867AC" w:rsidRDefault="00AB3331" w:rsidP="004867A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______________________________________</w:t>
      </w:r>
      <w:r w:rsidR="00C44904" w:rsidRPr="004867AC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 xml:space="preserve">, именуемое в дальнейшем </w:t>
      </w:r>
      <w:r w:rsidR="00C44904" w:rsidRPr="004867AC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«Исполнитель»</w:t>
      </w:r>
      <w:r w:rsidR="00C44904" w:rsidRPr="004867AC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 xml:space="preserve">,  в лице </w:t>
      </w:r>
      <w:r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___________________________________________</w:t>
      </w:r>
      <w:r w:rsidR="00C44904" w:rsidRPr="004867AC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 xml:space="preserve">, действующего на основании </w:t>
      </w:r>
      <w:r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__________________</w:t>
      </w:r>
      <w:r w:rsidR="00C44904" w:rsidRPr="004867AC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 xml:space="preserve">, с одной стороны, и </w:t>
      </w:r>
      <w:proofErr w:type="gramEnd"/>
    </w:p>
    <w:p w:rsidR="004867AC" w:rsidRPr="004867AC" w:rsidRDefault="00C44904" w:rsidP="004867AC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4867AC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Общество с ограниченной ответственностью «РИМЕРА-Сервис»,</w:t>
      </w:r>
      <w:r w:rsidRPr="004867AC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 xml:space="preserve"> именуемое в дальнейшем </w:t>
      </w:r>
      <w:r w:rsidRPr="004867AC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«Заказчик»</w:t>
      </w:r>
      <w:r w:rsidRPr="004867AC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 xml:space="preserve">, в лице </w:t>
      </w:r>
      <w:r w:rsidR="00B862A2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 xml:space="preserve">директора по трубному сервису </w:t>
      </w:r>
      <w:proofErr w:type="spellStart"/>
      <w:r w:rsidR="00AB3331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Гааса</w:t>
      </w:r>
      <w:proofErr w:type="spellEnd"/>
      <w:r w:rsidR="00AB3331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 xml:space="preserve"> Евгения Анатольевича</w:t>
      </w:r>
      <w:r w:rsidRPr="004867AC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, действующего на основании доверенности №</w:t>
      </w:r>
      <w:r w:rsidR="00AB3331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 xml:space="preserve">2017/РС/038 от </w:t>
      </w:r>
      <w:r w:rsidR="004D27F5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1</w:t>
      </w:r>
      <w:r w:rsidR="00AB3331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8</w:t>
      </w:r>
      <w:r w:rsidRPr="004867AC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.</w:t>
      </w:r>
      <w:r w:rsidR="00AB3331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05</w:t>
      </w:r>
      <w:r w:rsidRPr="004867AC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.201</w:t>
      </w:r>
      <w:r w:rsidR="00AB3331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7</w:t>
      </w:r>
      <w:r w:rsidRPr="004867AC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 xml:space="preserve">г., с  другой  стороны, </w:t>
      </w:r>
      <w:r w:rsidR="004867AC" w:rsidRPr="004867AC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далее именуемые Стороны, заключили настоящий договор (далее - Договор) о</w:t>
      </w:r>
      <w:r w:rsidR="004867AC" w:rsidRPr="004867AC">
        <w:rPr>
          <w:rFonts w:ascii="Arial" w:hAnsi="Arial" w:cs="Arial"/>
        </w:rPr>
        <w:t xml:space="preserve"> </w:t>
      </w:r>
      <w:r w:rsidR="004867AC" w:rsidRPr="004867AC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нижеследующем:</w:t>
      </w:r>
    </w:p>
    <w:p w:rsidR="003B03C3" w:rsidRDefault="003B03C3" w:rsidP="003B03C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03C3" w:rsidRDefault="003B03C3" w:rsidP="003B03C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250D">
        <w:rPr>
          <w:rFonts w:ascii="Times New Roman" w:hAnsi="Times New Roman" w:cs="Times New Roman"/>
          <w:b/>
          <w:sz w:val="24"/>
          <w:szCs w:val="24"/>
        </w:rPr>
        <w:t>1.ПРЕДМЕТ ДОГОВОРА</w:t>
      </w:r>
    </w:p>
    <w:p w:rsidR="004B6033" w:rsidRPr="00E8250D" w:rsidRDefault="004B6033" w:rsidP="003B03C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03C3" w:rsidRPr="00E8250D" w:rsidRDefault="003B03C3" w:rsidP="003B03C3">
      <w:pPr>
        <w:pStyle w:val="a4"/>
        <w:rPr>
          <w:szCs w:val="24"/>
        </w:rPr>
      </w:pPr>
      <w:r w:rsidRPr="00E8250D">
        <w:rPr>
          <w:szCs w:val="24"/>
        </w:rPr>
        <w:t xml:space="preserve">1.1. Предметом настоящего Договора является оказание Исполнителем услуг по </w:t>
      </w:r>
      <w:r>
        <w:rPr>
          <w:szCs w:val="24"/>
        </w:rPr>
        <w:t>профессиональной уборке помещений и территории</w:t>
      </w:r>
      <w:r w:rsidRPr="00E8250D">
        <w:rPr>
          <w:szCs w:val="24"/>
        </w:rPr>
        <w:t xml:space="preserve"> на объекте Заказчика </w:t>
      </w:r>
      <w:r>
        <w:rPr>
          <w:szCs w:val="24"/>
        </w:rPr>
        <w:t xml:space="preserve">согласно Приложению № 1 в соответствии с Договором и Приложениями к нему, являющимися его неотъемлемой частью, </w:t>
      </w:r>
      <w:r w:rsidRPr="00E8250D">
        <w:rPr>
          <w:szCs w:val="24"/>
        </w:rPr>
        <w:t xml:space="preserve">а Заказчик обязуется </w:t>
      </w:r>
      <w:r>
        <w:rPr>
          <w:szCs w:val="24"/>
        </w:rPr>
        <w:t xml:space="preserve">принять и </w:t>
      </w:r>
      <w:r w:rsidRPr="00E8250D">
        <w:rPr>
          <w:szCs w:val="24"/>
        </w:rPr>
        <w:t>своевременно оплатить оказанные услуги.</w:t>
      </w:r>
      <w:r>
        <w:rPr>
          <w:szCs w:val="24"/>
        </w:rPr>
        <w:t xml:space="preserve"> Перечень</w:t>
      </w:r>
      <w:r w:rsidR="00730E58">
        <w:rPr>
          <w:szCs w:val="24"/>
        </w:rPr>
        <w:t xml:space="preserve"> осуществляемых услуг определен</w:t>
      </w:r>
      <w:r>
        <w:rPr>
          <w:szCs w:val="24"/>
        </w:rPr>
        <w:t xml:space="preserve"> Сторонами в Приложении № 2.</w:t>
      </w:r>
    </w:p>
    <w:p w:rsidR="003B03C3" w:rsidRPr="00E8250D" w:rsidRDefault="003B03C3" w:rsidP="003B03C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</w:pPr>
      <w:r w:rsidRPr="00E8250D">
        <w:rPr>
          <w:rFonts w:ascii="Times New Roman" w:hAnsi="Times New Roman" w:cs="Times New Roman"/>
          <w:bCs/>
          <w:color w:val="000000"/>
          <w:spacing w:val="4"/>
          <w:sz w:val="24"/>
          <w:szCs w:val="24"/>
        </w:rPr>
        <w:t>1.</w:t>
      </w:r>
      <w:r>
        <w:rPr>
          <w:rFonts w:ascii="Times New Roman" w:hAnsi="Times New Roman" w:cs="Times New Roman"/>
          <w:bCs/>
          <w:color w:val="000000"/>
          <w:spacing w:val="4"/>
          <w:sz w:val="24"/>
          <w:szCs w:val="24"/>
        </w:rPr>
        <w:t>2</w:t>
      </w:r>
      <w:r w:rsidRPr="00E8250D">
        <w:rPr>
          <w:rFonts w:ascii="Times New Roman" w:hAnsi="Times New Roman" w:cs="Times New Roman"/>
          <w:bCs/>
          <w:color w:val="000000"/>
          <w:spacing w:val="4"/>
          <w:sz w:val="24"/>
          <w:szCs w:val="24"/>
        </w:rPr>
        <w:t xml:space="preserve">. При исполнении настоящего договора стороны могут согласовывать </w:t>
      </w:r>
      <w:r w:rsidRPr="00E8250D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 xml:space="preserve">дополнительные условия, отражающие специфику оказываемых услуг и особенности </w:t>
      </w:r>
      <w:r w:rsidRPr="00E8250D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>взаимоотношений сторон.</w:t>
      </w:r>
    </w:p>
    <w:p w:rsidR="003B03C3" w:rsidRPr="00E8250D" w:rsidRDefault="003B03C3" w:rsidP="003B03C3">
      <w:pPr>
        <w:pStyle w:val="a4"/>
        <w:rPr>
          <w:szCs w:val="24"/>
        </w:rPr>
      </w:pPr>
      <w:r w:rsidRPr="00E8250D">
        <w:rPr>
          <w:szCs w:val="24"/>
        </w:rPr>
        <w:t>1.</w:t>
      </w:r>
      <w:r>
        <w:rPr>
          <w:szCs w:val="24"/>
        </w:rPr>
        <w:t>3</w:t>
      </w:r>
      <w:r w:rsidRPr="00E8250D">
        <w:rPr>
          <w:szCs w:val="24"/>
        </w:rPr>
        <w:t>. Соглашением сторон предусматриваются и дополнительные виды предоставляемых услуг на основании заказа Заказчика на возмездной основе по отдельно предоставленным (выставленным/оплаченным) актам оказанных услуг (выполненных работ), счетам-фактурам и другим первичным документам.</w:t>
      </w:r>
    </w:p>
    <w:p w:rsidR="003B03C3" w:rsidRPr="00E8250D" w:rsidRDefault="003B03C3" w:rsidP="003B03C3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50D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E8250D">
        <w:rPr>
          <w:rFonts w:ascii="Times New Roman" w:hAnsi="Times New Roman" w:cs="Times New Roman"/>
          <w:sz w:val="24"/>
          <w:szCs w:val="24"/>
        </w:rPr>
        <w:t>. Услуги, оказываемые Исполнителем, согласовываются в актах выполненных работ, подписанных Заказчиком без замечаний по объему, качеству услуг и сумме.</w:t>
      </w:r>
    </w:p>
    <w:p w:rsidR="003B03C3" w:rsidRPr="00E8250D" w:rsidRDefault="003B03C3" w:rsidP="003B03C3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50D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E8250D">
        <w:rPr>
          <w:rFonts w:ascii="Times New Roman" w:hAnsi="Times New Roman" w:cs="Times New Roman"/>
          <w:sz w:val="24"/>
          <w:szCs w:val="24"/>
        </w:rPr>
        <w:t>. Стороны назначают следующих ответственных представителей по настоящему Договору:</w:t>
      </w:r>
    </w:p>
    <w:p w:rsidR="003B03C3" w:rsidRPr="00E8250D" w:rsidRDefault="003B03C3" w:rsidP="003B03C3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50D">
        <w:rPr>
          <w:rFonts w:ascii="Times New Roman" w:hAnsi="Times New Roman" w:cs="Times New Roman"/>
          <w:sz w:val="24"/>
          <w:szCs w:val="24"/>
        </w:rPr>
        <w:t xml:space="preserve">- Со стороны Заказчика </w:t>
      </w:r>
      <w:r w:rsidR="00A01AFA">
        <w:rPr>
          <w:rFonts w:ascii="Times New Roman" w:hAnsi="Times New Roman" w:cs="Times New Roman"/>
          <w:sz w:val="24"/>
          <w:szCs w:val="24"/>
        </w:rPr>
        <w:t>Дмитриева Наталья Александровна</w:t>
      </w:r>
      <w:r w:rsidRPr="00E8250D">
        <w:rPr>
          <w:rFonts w:ascii="Times New Roman" w:hAnsi="Times New Roman" w:cs="Times New Roman"/>
          <w:sz w:val="24"/>
          <w:szCs w:val="24"/>
        </w:rPr>
        <w:t xml:space="preserve">, телефон </w:t>
      </w:r>
      <w:r w:rsidR="00A01AFA">
        <w:rPr>
          <w:rFonts w:ascii="Times New Roman" w:hAnsi="Times New Roman" w:cs="Times New Roman"/>
          <w:sz w:val="24"/>
          <w:szCs w:val="24"/>
        </w:rPr>
        <w:t>8(3496)375280</w:t>
      </w:r>
      <w:r w:rsidR="00AB3331">
        <w:rPr>
          <w:rFonts w:ascii="Times New Roman" w:hAnsi="Times New Roman" w:cs="Times New Roman"/>
          <w:sz w:val="24"/>
          <w:szCs w:val="24"/>
        </w:rPr>
        <w:t>, 89124280280, эл.:</w:t>
      </w:r>
      <w:r w:rsidR="00AB3331" w:rsidRPr="00AB3331">
        <w:t xml:space="preserve"> </w:t>
      </w:r>
      <w:r w:rsidR="00AB3331" w:rsidRPr="00AB3331">
        <w:rPr>
          <w:rFonts w:ascii="Times New Roman" w:hAnsi="Times New Roman" w:cs="Times New Roman"/>
          <w:sz w:val="24"/>
          <w:szCs w:val="24"/>
        </w:rPr>
        <w:t>natalya.dmitrieva1@rimera.com</w:t>
      </w:r>
      <w:r w:rsidRPr="00E8250D">
        <w:rPr>
          <w:rFonts w:ascii="Times New Roman" w:hAnsi="Times New Roman" w:cs="Times New Roman"/>
          <w:sz w:val="24"/>
          <w:szCs w:val="24"/>
        </w:rPr>
        <w:t>,</w:t>
      </w:r>
    </w:p>
    <w:p w:rsidR="004D27F5" w:rsidRPr="00E8250D" w:rsidRDefault="003B03C3" w:rsidP="004D27F5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50D">
        <w:rPr>
          <w:rFonts w:ascii="Times New Roman" w:hAnsi="Times New Roman" w:cs="Times New Roman"/>
          <w:sz w:val="24"/>
          <w:szCs w:val="24"/>
        </w:rPr>
        <w:t>- Со стороны И</w:t>
      </w:r>
      <w:r>
        <w:rPr>
          <w:rFonts w:ascii="Times New Roman" w:hAnsi="Times New Roman" w:cs="Times New Roman"/>
          <w:sz w:val="24"/>
          <w:szCs w:val="24"/>
        </w:rPr>
        <w:t xml:space="preserve">сполнителя – </w:t>
      </w:r>
      <w:r w:rsidR="00AB3331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  <w:r w:rsidR="004D27F5">
        <w:rPr>
          <w:rFonts w:ascii="Times New Roman" w:hAnsi="Times New Roman" w:cs="Times New Roman"/>
          <w:sz w:val="24"/>
          <w:szCs w:val="24"/>
        </w:rPr>
        <w:t xml:space="preserve">, </w:t>
      </w:r>
      <w:r w:rsidR="00AB3331" w:rsidRPr="00E8250D">
        <w:rPr>
          <w:rFonts w:ascii="Times New Roman" w:hAnsi="Times New Roman" w:cs="Times New Roman"/>
          <w:sz w:val="24"/>
          <w:szCs w:val="24"/>
        </w:rPr>
        <w:t>телефон</w:t>
      </w:r>
      <w:r w:rsidR="00AB3331">
        <w:rPr>
          <w:rFonts w:ascii="Times New Roman" w:hAnsi="Times New Roman" w:cs="Times New Roman"/>
          <w:sz w:val="24"/>
          <w:szCs w:val="24"/>
        </w:rPr>
        <w:t xml:space="preserve"> ____________________________ эл.:________________________</w:t>
      </w:r>
      <w:r w:rsidR="004D27F5">
        <w:rPr>
          <w:rFonts w:ascii="Times New Roman" w:hAnsi="Times New Roman" w:cs="Times New Roman"/>
          <w:sz w:val="24"/>
          <w:szCs w:val="24"/>
        </w:rPr>
        <w:t>.</w:t>
      </w:r>
    </w:p>
    <w:p w:rsidR="003B03C3" w:rsidRPr="00E8250D" w:rsidRDefault="003B03C3" w:rsidP="004D27F5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B03C3" w:rsidRPr="00E8250D" w:rsidRDefault="003B03C3" w:rsidP="003B03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250D">
        <w:rPr>
          <w:rFonts w:ascii="Times New Roman" w:hAnsi="Times New Roman" w:cs="Times New Roman"/>
          <w:b/>
          <w:sz w:val="24"/>
          <w:szCs w:val="24"/>
        </w:rPr>
        <w:t xml:space="preserve">2. СРОК ДЕЙСТВИЯ ДОГОВОРА. </w:t>
      </w:r>
    </w:p>
    <w:p w:rsidR="003B03C3" w:rsidRDefault="003B03C3" w:rsidP="003B03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250D">
        <w:rPr>
          <w:rFonts w:ascii="Times New Roman" w:hAnsi="Times New Roman" w:cs="Times New Roman"/>
          <w:b/>
          <w:sz w:val="24"/>
          <w:szCs w:val="24"/>
        </w:rPr>
        <w:t>ПОРЯДОК ЕГО ИЗМЕНЕНИЯ И РАСТОРЖЕНИЯ</w:t>
      </w:r>
    </w:p>
    <w:p w:rsidR="004B6033" w:rsidRPr="00E8250D" w:rsidRDefault="004B6033" w:rsidP="003B03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03C3" w:rsidRPr="004867AC" w:rsidRDefault="003B03C3" w:rsidP="004867A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 w:rsidRPr="00E8250D">
        <w:rPr>
          <w:rFonts w:ascii="Times New Roman" w:hAnsi="Times New Roman" w:cs="Times New Roman"/>
          <w:sz w:val="24"/>
          <w:szCs w:val="24"/>
        </w:rPr>
        <w:t xml:space="preserve">2.1. </w:t>
      </w:r>
      <w:r w:rsidRPr="004867AC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 xml:space="preserve">Настоящий договор вступает в силу </w:t>
      </w:r>
      <w:r w:rsidRPr="004867AC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с «01» </w:t>
      </w:r>
      <w:r w:rsidR="00B862A2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января</w:t>
      </w:r>
      <w:r w:rsidRPr="004867AC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201</w:t>
      </w:r>
      <w:r w:rsidR="00DB6240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9</w:t>
      </w:r>
      <w:r w:rsidRPr="004867AC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года и действует по «31» декабря 201</w:t>
      </w:r>
      <w:r w:rsidR="00DB6240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9</w:t>
      </w:r>
      <w:r w:rsidRPr="004867AC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г</w:t>
      </w:r>
      <w:r w:rsidRPr="004867AC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. В части расчетов договор действует до полного исполнения сторонами своих обязательств.</w:t>
      </w:r>
    </w:p>
    <w:p w:rsidR="003B03C3" w:rsidRPr="004867AC" w:rsidRDefault="003B03C3" w:rsidP="004867A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 w:rsidRPr="004867AC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2.2. Любая из сторон может в любой момент и по любому поводу расторгнуть либо отказаться от исполнения настоящего договора во внесудебном порядке при условии письменного уведомления с вручением сообщения другой стороне за 30 (тридцать) календарных дней до предполагаемой даты расторжения без возмещения прямых либо косвенных убытков, связанных с расторжением договора.  В день расторжения Исполнитель прекращает оказание услуг. Заказчик оплачивает Исполнителю все фактически понесенные последним расходы по исполнению настоящего Договора, в течение 7 (Семи) банковских дней с момента получения требования от Исполнителя.</w:t>
      </w:r>
    </w:p>
    <w:p w:rsidR="003B03C3" w:rsidRDefault="003B03C3" w:rsidP="004867A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 w:rsidRPr="004867AC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По соглашению сторон, срок действия настоящего договора может быть продлен на следующий срок.</w:t>
      </w:r>
    </w:p>
    <w:p w:rsidR="004B6033" w:rsidRDefault="004B6033" w:rsidP="004867A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</w:p>
    <w:p w:rsidR="003B03C3" w:rsidRDefault="003B03C3" w:rsidP="00A32E29">
      <w:pPr>
        <w:pStyle w:val="a6"/>
        <w:numPr>
          <w:ilvl w:val="0"/>
          <w:numId w:val="16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2EB9">
        <w:rPr>
          <w:rFonts w:ascii="Times New Roman" w:hAnsi="Times New Roman" w:cs="Times New Roman"/>
          <w:b/>
          <w:sz w:val="24"/>
          <w:szCs w:val="24"/>
        </w:rPr>
        <w:t>ПРАВА И ОБЯЗАННОСТИ СТОРОН</w:t>
      </w:r>
    </w:p>
    <w:p w:rsidR="00A32E29" w:rsidRDefault="00A32E29" w:rsidP="00A32E29">
      <w:pPr>
        <w:pStyle w:val="a6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B03C3" w:rsidRPr="00CF4266" w:rsidRDefault="003B03C3" w:rsidP="003B03C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F4266">
        <w:rPr>
          <w:rFonts w:ascii="Times New Roman" w:hAnsi="Times New Roman" w:cs="Times New Roman"/>
          <w:b/>
          <w:sz w:val="24"/>
          <w:szCs w:val="24"/>
          <w:u w:val="single"/>
        </w:rPr>
        <w:t>3.1 Права и обязанности Исполнителя:</w:t>
      </w:r>
    </w:p>
    <w:p w:rsidR="003B03C3" w:rsidRPr="003B03C3" w:rsidRDefault="003B03C3" w:rsidP="003B03C3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03C3">
        <w:rPr>
          <w:rFonts w:ascii="Times New Roman" w:hAnsi="Times New Roman" w:cs="Times New Roman"/>
          <w:b/>
          <w:bCs/>
          <w:sz w:val="24"/>
          <w:szCs w:val="24"/>
        </w:rPr>
        <w:lastRenderedPageBreak/>
        <w:t>3.1 Исполнитель обязуется:</w:t>
      </w:r>
    </w:p>
    <w:p w:rsidR="003B03C3" w:rsidRPr="003B03C3" w:rsidRDefault="003B03C3" w:rsidP="003B03C3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03C3">
        <w:rPr>
          <w:rFonts w:ascii="Times New Roman" w:hAnsi="Times New Roman" w:cs="Times New Roman"/>
          <w:sz w:val="24"/>
          <w:szCs w:val="24"/>
        </w:rPr>
        <w:t>3.1.1. Качественно выполнять работы, указанные в Приложениях к настоящему Договору.</w:t>
      </w:r>
    </w:p>
    <w:p w:rsidR="003B03C3" w:rsidRPr="003B03C3" w:rsidRDefault="003B03C3" w:rsidP="00466224">
      <w:pPr>
        <w:pStyle w:val="a6"/>
        <w:numPr>
          <w:ilvl w:val="2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B03C3">
        <w:rPr>
          <w:rFonts w:ascii="Times New Roman" w:hAnsi="Times New Roman" w:cs="Times New Roman"/>
          <w:sz w:val="24"/>
          <w:szCs w:val="24"/>
        </w:rPr>
        <w:t>Оказывать услуги собственными силами, а также по согласованию с Заказчиком оказывать отдельные виды Услуг с привлечением сторонних организаций с применением необходимого оборудования и материалов, с поставкой на объект необходимых материальных ценностей, принадлежащих Исполнителю.</w:t>
      </w:r>
    </w:p>
    <w:p w:rsidR="003B03C3" w:rsidRPr="003B03C3" w:rsidRDefault="00A32E29" w:rsidP="00466224">
      <w:pPr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3B03C3" w:rsidRPr="003B03C3">
        <w:rPr>
          <w:rFonts w:ascii="Times New Roman" w:hAnsi="Times New Roman" w:cs="Times New Roman"/>
          <w:color w:val="000000"/>
          <w:sz w:val="24"/>
          <w:szCs w:val="24"/>
        </w:rPr>
        <w:t>.1.3.  Нести согласно условиям настоящего договора полную ответственность за деятельность привлеченных на объекте Заказчика к оказанию услуг сторонних организаций, а также за причиненный ими ущерб, на основании актов, подписанных обеими сторонами.</w:t>
      </w:r>
    </w:p>
    <w:p w:rsidR="003B03C3" w:rsidRPr="003B03C3" w:rsidRDefault="00A32E29" w:rsidP="00A32E29">
      <w:pPr>
        <w:pStyle w:val="a7"/>
        <w:spacing w:after="0"/>
        <w:ind w:left="0"/>
        <w:jc w:val="both"/>
      </w:pPr>
      <w:r>
        <w:t xml:space="preserve">3.1.4. </w:t>
      </w:r>
      <w:r w:rsidR="003B03C3" w:rsidRPr="003B03C3">
        <w:t>Вести учет оказанных услуг и предоставлять его уполномоченному представителю Заказчика при составлении актов сдачи-приемки выполненных работ.</w:t>
      </w:r>
    </w:p>
    <w:p w:rsidR="003B03C3" w:rsidRPr="003B03C3" w:rsidRDefault="00A32E29" w:rsidP="003B03C3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3B03C3" w:rsidRPr="003B03C3">
        <w:rPr>
          <w:rFonts w:ascii="Times New Roman" w:hAnsi="Times New Roman" w:cs="Times New Roman"/>
          <w:sz w:val="24"/>
          <w:szCs w:val="24"/>
        </w:rPr>
        <w:t>.1.5. Соблюдать  правила техники безопасности при выполнении работ, установленные для Объекта Заказчика режимные требования, условие конфиденциальности и не разглашения информации, полученной при выполнении работ по настоящему Договору.</w:t>
      </w:r>
    </w:p>
    <w:p w:rsidR="003B03C3" w:rsidRDefault="00A32E29" w:rsidP="003B03C3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3B03C3" w:rsidRPr="003B03C3">
        <w:rPr>
          <w:rFonts w:ascii="Times New Roman" w:hAnsi="Times New Roman" w:cs="Times New Roman"/>
          <w:sz w:val="24"/>
          <w:szCs w:val="24"/>
        </w:rPr>
        <w:t xml:space="preserve">.1.6. Обеспечить своих сотрудников, осуществляющих уборку производственных и служебных помещений всем необходимым инвентарем и оборудованием для своевременного оказания услуг. </w:t>
      </w:r>
    </w:p>
    <w:p w:rsidR="00257E68" w:rsidRPr="00257E68" w:rsidRDefault="00A32E29" w:rsidP="00257E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257E68">
        <w:rPr>
          <w:rFonts w:ascii="Times New Roman" w:hAnsi="Times New Roman" w:cs="Times New Roman"/>
          <w:sz w:val="24"/>
          <w:szCs w:val="24"/>
        </w:rPr>
        <w:t>.1.7</w:t>
      </w:r>
      <w:r w:rsidR="00257E68" w:rsidRPr="00257E68">
        <w:rPr>
          <w:rFonts w:ascii="Times New Roman" w:hAnsi="Times New Roman" w:cs="Times New Roman"/>
          <w:sz w:val="24"/>
          <w:szCs w:val="24"/>
        </w:rPr>
        <w:t>. В случае наличия мебели, оборудования, тары, упаковок и других предметов, находящихся в убираемых помещениях и препятствующих оказанию услуг, услуги оказываются только на доступных площадях с учетом возможностей использо</w:t>
      </w:r>
      <w:r w:rsidR="00257E68">
        <w:rPr>
          <w:rFonts w:ascii="Times New Roman" w:hAnsi="Times New Roman" w:cs="Times New Roman"/>
          <w:sz w:val="24"/>
          <w:szCs w:val="24"/>
        </w:rPr>
        <w:t>вания оборудования и инвентаря И</w:t>
      </w:r>
      <w:r w:rsidR="00257E68" w:rsidRPr="00257E68">
        <w:rPr>
          <w:rFonts w:ascii="Times New Roman" w:hAnsi="Times New Roman" w:cs="Times New Roman"/>
          <w:sz w:val="24"/>
          <w:szCs w:val="24"/>
        </w:rPr>
        <w:t>сполнителя.</w:t>
      </w:r>
    </w:p>
    <w:p w:rsidR="00257E68" w:rsidRPr="00257E68" w:rsidRDefault="00257E68" w:rsidP="00257E68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03C3" w:rsidRPr="003B03C3" w:rsidRDefault="00A32E29" w:rsidP="003B03C3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3B03C3" w:rsidRPr="003B03C3">
        <w:rPr>
          <w:rFonts w:ascii="Times New Roman" w:hAnsi="Times New Roman" w:cs="Times New Roman"/>
          <w:b/>
          <w:bCs/>
          <w:sz w:val="24"/>
          <w:szCs w:val="24"/>
        </w:rPr>
        <w:t>.2 Заказчик обязуется:</w:t>
      </w:r>
    </w:p>
    <w:p w:rsidR="003B03C3" w:rsidRPr="003B03C3" w:rsidRDefault="00A32E29" w:rsidP="00466224">
      <w:pPr>
        <w:pStyle w:val="21"/>
        <w:tabs>
          <w:tab w:val="left" w:pos="1418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3B03C3" w:rsidRPr="003B03C3">
        <w:rPr>
          <w:rFonts w:ascii="Times New Roman" w:hAnsi="Times New Roman" w:cs="Times New Roman"/>
          <w:sz w:val="24"/>
          <w:szCs w:val="24"/>
        </w:rPr>
        <w:t>.2.1. Оплачивать выполненную работу, в соответствии с условиями, определенными в разделе 3 настоящего Договора.</w:t>
      </w:r>
    </w:p>
    <w:p w:rsidR="003B03C3" w:rsidRPr="003B03C3" w:rsidRDefault="00A32E29" w:rsidP="003B03C3">
      <w:pPr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3B03C3" w:rsidRPr="003B03C3">
        <w:rPr>
          <w:rFonts w:ascii="Times New Roman" w:hAnsi="Times New Roman" w:cs="Times New Roman"/>
          <w:color w:val="000000"/>
          <w:sz w:val="24"/>
          <w:szCs w:val="24"/>
        </w:rPr>
        <w:t>.2.2. Обеспечить помещением для персонала и помещением (местом) для хранения инвентаря и оборудования, используемых при выполнении работ по договору, а также беспрепятственный доступ персонала Исполнителя, а в случае необходимости и сторонних организаций на территорию объекта по согласованию с Заказчиком.</w:t>
      </w:r>
    </w:p>
    <w:p w:rsidR="003B03C3" w:rsidRPr="003B03C3" w:rsidRDefault="00A32E29" w:rsidP="003B03C3">
      <w:pPr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3B03C3" w:rsidRPr="003B03C3">
        <w:rPr>
          <w:rFonts w:ascii="Times New Roman" w:hAnsi="Times New Roman" w:cs="Times New Roman"/>
          <w:color w:val="000000"/>
          <w:sz w:val="24"/>
          <w:szCs w:val="24"/>
        </w:rPr>
        <w:t xml:space="preserve">.2.3. Обеспечивать Исполнителя исправными источниками электропитания, холодного и горячего водоснабжения, освещения, канализации. Все расходы за коммунальные услуги относятся на счет </w:t>
      </w:r>
      <w:r w:rsidR="00466224">
        <w:rPr>
          <w:rFonts w:ascii="Times New Roman" w:hAnsi="Times New Roman" w:cs="Times New Roman"/>
          <w:color w:val="000000"/>
          <w:sz w:val="24"/>
          <w:szCs w:val="24"/>
        </w:rPr>
        <w:t>З</w:t>
      </w:r>
      <w:r w:rsidR="003B03C3" w:rsidRPr="003B03C3">
        <w:rPr>
          <w:rFonts w:ascii="Times New Roman" w:hAnsi="Times New Roman" w:cs="Times New Roman"/>
          <w:color w:val="000000"/>
          <w:sz w:val="24"/>
          <w:szCs w:val="24"/>
        </w:rPr>
        <w:t>аказчика.</w:t>
      </w:r>
    </w:p>
    <w:p w:rsidR="003B03C3" w:rsidRPr="003B03C3" w:rsidRDefault="00A32E29" w:rsidP="003B03C3">
      <w:pPr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3B03C3" w:rsidRPr="003B03C3">
        <w:rPr>
          <w:rFonts w:ascii="Times New Roman" w:hAnsi="Times New Roman" w:cs="Times New Roman"/>
          <w:color w:val="000000"/>
          <w:sz w:val="24"/>
          <w:szCs w:val="24"/>
        </w:rPr>
        <w:t>.2.4. Провести первоначальный инструктаж персонала Исполнителя, а в случае необходимости и сторонней организации о порядке, правилах входа и условия пребывания на объектах Заказчика.</w:t>
      </w:r>
    </w:p>
    <w:p w:rsidR="003B03C3" w:rsidRPr="003B03C3" w:rsidRDefault="00A32E29" w:rsidP="003B03C3">
      <w:pPr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3B03C3" w:rsidRPr="003B03C3">
        <w:rPr>
          <w:rFonts w:ascii="Times New Roman" w:hAnsi="Times New Roman" w:cs="Times New Roman"/>
          <w:color w:val="000000"/>
          <w:sz w:val="24"/>
          <w:szCs w:val="24"/>
        </w:rPr>
        <w:t>.2.5. Оформлять пропуска на проход и проезд работников и транспортных средств исполнителя, а также сторонних организаций в целях исполнения обязательств по настоящему договору в соответствии с заявками Исполнителя.</w:t>
      </w:r>
    </w:p>
    <w:p w:rsidR="003B03C3" w:rsidRPr="003B03C3" w:rsidRDefault="00A32E29" w:rsidP="003B03C3">
      <w:pPr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3B03C3" w:rsidRPr="003B03C3">
        <w:rPr>
          <w:rFonts w:ascii="Times New Roman" w:hAnsi="Times New Roman" w:cs="Times New Roman"/>
          <w:color w:val="000000"/>
          <w:sz w:val="24"/>
          <w:szCs w:val="24"/>
        </w:rPr>
        <w:t>.2.6. Обеспечить места сбора отходов, образующихся в процессе оказания услуг.</w:t>
      </w:r>
    </w:p>
    <w:p w:rsidR="003B03C3" w:rsidRDefault="003B03C3" w:rsidP="003B03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6033" w:rsidRDefault="003B03C3" w:rsidP="004B603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250D">
        <w:rPr>
          <w:rFonts w:ascii="Times New Roman" w:hAnsi="Times New Roman" w:cs="Times New Roman"/>
          <w:b/>
          <w:sz w:val="24"/>
          <w:szCs w:val="24"/>
        </w:rPr>
        <w:t>4. ЦЕНА ДОГОВОРА И ПОРЯДОК РАСЧЕТОВ</w:t>
      </w:r>
    </w:p>
    <w:p w:rsidR="003B03C3" w:rsidRPr="00257E68" w:rsidRDefault="003B03C3" w:rsidP="00057C9D">
      <w:pPr>
        <w:spacing w:line="240" w:lineRule="auto"/>
        <w:jc w:val="both"/>
        <w:rPr>
          <w:b/>
          <w:sz w:val="24"/>
          <w:szCs w:val="24"/>
        </w:rPr>
      </w:pPr>
      <w:r w:rsidRPr="00E8250D">
        <w:rPr>
          <w:sz w:val="24"/>
          <w:szCs w:val="24"/>
        </w:rPr>
        <w:t xml:space="preserve">4.1. </w:t>
      </w:r>
      <w:r w:rsidR="00257E68" w:rsidRPr="00257E68">
        <w:rPr>
          <w:sz w:val="24"/>
          <w:szCs w:val="24"/>
        </w:rPr>
        <w:t>С</w:t>
      </w:r>
      <w:r w:rsidRPr="00E8250D">
        <w:rPr>
          <w:sz w:val="24"/>
          <w:szCs w:val="24"/>
        </w:rPr>
        <w:t xml:space="preserve">тоимость услуг по настоящему Договору </w:t>
      </w:r>
      <w:r w:rsidRPr="00E8250D">
        <w:rPr>
          <w:b/>
          <w:sz w:val="24"/>
          <w:szCs w:val="24"/>
        </w:rPr>
        <w:t xml:space="preserve">в месяц </w:t>
      </w:r>
      <w:r w:rsidRPr="00E8250D">
        <w:rPr>
          <w:sz w:val="24"/>
          <w:szCs w:val="24"/>
        </w:rPr>
        <w:t xml:space="preserve">составляет: </w:t>
      </w:r>
      <w:r w:rsidR="00B862A2">
        <w:rPr>
          <w:b/>
          <w:sz w:val="24"/>
          <w:szCs w:val="24"/>
        </w:rPr>
        <w:t xml:space="preserve"> </w:t>
      </w:r>
      <w:r w:rsidR="00AB3331">
        <w:rPr>
          <w:b/>
          <w:sz w:val="24"/>
          <w:szCs w:val="24"/>
        </w:rPr>
        <w:t>00</w:t>
      </w:r>
      <w:r w:rsidR="00AF0777">
        <w:rPr>
          <w:b/>
          <w:sz w:val="24"/>
          <w:szCs w:val="24"/>
        </w:rPr>
        <w:t>,</w:t>
      </w:r>
      <w:r w:rsidR="00AB3331">
        <w:rPr>
          <w:b/>
          <w:sz w:val="24"/>
          <w:szCs w:val="24"/>
        </w:rPr>
        <w:t>00</w:t>
      </w:r>
      <w:r w:rsidR="00466224">
        <w:rPr>
          <w:b/>
          <w:sz w:val="24"/>
          <w:szCs w:val="24"/>
        </w:rPr>
        <w:t xml:space="preserve"> (</w:t>
      </w:r>
      <w:r w:rsidR="00AB3331">
        <w:rPr>
          <w:b/>
          <w:sz w:val="24"/>
          <w:szCs w:val="24"/>
        </w:rPr>
        <w:t>прописью</w:t>
      </w:r>
      <w:r w:rsidR="00043FA6">
        <w:rPr>
          <w:b/>
          <w:sz w:val="24"/>
          <w:szCs w:val="24"/>
        </w:rPr>
        <w:t>)</w:t>
      </w:r>
      <w:r w:rsidR="00AF0777">
        <w:rPr>
          <w:b/>
          <w:sz w:val="24"/>
          <w:szCs w:val="24"/>
        </w:rPr>
        <w:t xml:space="preserve"> рубл</w:t>
      </w:r>
      <w:r w:rsidR="00AB3331">
        <w:rPr>
          <w:b/>
          <w:sz w:val="24"/>
          <w:szCs w:val="24"/>
        </w:rPr>
        <w:t>ей</w:t>
      </w:r>
      <w:r w:rsidR="00043FA6">
        <w:rPr>
          <w:b/>
          <w:sz w:val="24"/>
          <w:szCs w:val="24"/>
        </w:rPr>
        <w:t xml:space="preserve"> </w:t>
      </w:r>
      <w:r w:rsidR="00AB3331">
        <w:rPr>
          <w:b/>
          <w:sz w:val="24"/>
          <w:szCs w:val="24"/>
        </w:rPr>
        <w:t>00</w:t>
      </w:r>
      <w:r w:rsidRPr="003D3A23">
        <w:rPr>
          <w:b/>
          <w:sz w:val="24"/>
          <w:szCs w:val="24"/>
        </w:rPr>
        <w:t xml:space="preserve"> копеек</w:t>
      </w:r>
      <w:proofErr w:type="gramStart"/>
      <w:r w:rsidRPr="003D3A23">
        <w:rPr>
          <w:b/>
          <w:sz w:val="24"/>
          <w:szCs w:val="24"/>
        </w:rPr>
        <w:t>.</w:t>
      </w:r>
      <w:proofErr w:type="gramEnd"/>
      <w:r w:rsidRPr="003D3A23">
        <w:rPr>
          <w:b/>
          <w:sz w:val="24"/>
          <w:szCs w:val="24"/>
        </w:rPr>
        <w:t xml:space="preserve"> </w:t>
      </w:r>
      <w:proofErr w:type="gramStart"/>
      <w:r w:rsidR="00DB6240">
        <w:rPr>
          <w:b/>
          <w:sz w:val="24"/>
          <w:szCs w:val="24"/>
        </w:rPr>
        <w:t>с</w:t>
      </w:r>
      <w:proofErr w:type="gramEnd"/>
      <w:r w:rsidR="00DB6240">
        <w:rPr>
          <w:b/>
          <w:sz w:val="24"/>
          <w:szCs w:val="24"/>
        </w:rPr>
        <w:t xml:space="preserve"> учётом НДС 20</w:t>
      </w:r>
      <w:r w:rsidR="00AB3331" w:rsidRPr="00AB3331">
        <w:rPr>
          <w:b/>
          <w:sz w:val="24"/>
          <w:szCs w:val="24"/>
        </w:rPr>
        <w:t>% 00.00 руб.</w:t>
      </w:r>
      <w:r w:rsidRPr="00E8250D">
        <w:rPr>
          <w:sz w:val="24"/>
          <w:szCs w:val="24"/>
        </w:rPr>
        <w:t xml:space="preserve">, в соответствии с Приложением № </w:t>
      </w:r>
      <w:r w:rsidR="00466224">
        <w:rPr>
          <w:sz w:val="24"/>
          <w:szCs w:val="24"/>
        </w:rPr>
        <w:t>3</w:t>
      </w:r>
      <w:r w:rsidRPr="00E8250D">
        <w:rPr>
          <w:sz w:val="24"/>
          <w:szCs w:val="24"/>
        </w:rPr>
        <w:t xml:space="preserve"> (Смета затрат), являющимся неотъемлемой частью настоящего Договора.</w:t>
      </w:r>
      <w:r w:rsidR="00257E68">
        <w:rPr>
          <w:sz w:val="24"/>
          <w:szCs w:val="24"/>
        </w:rPr>
        <w:t xml:space="preserve"> Ориентировочная общая стоимость услуг по настоящему договору составляет </w:t>
      </w:r>
      <w:r w:rsidR="00B862A2">
        <w:rPr>
          <w:b/>
          <w:sz w:val="24"/>
          <w:szCs w:val="24"/>
        </w:rPr>
        <w:t xml:space="preserve"> </w:t>
      </w:r>
      <w:r w:rsidR="00AB3331">
        <w:rPr>
          <w:b/>
          <w:sz w:val="24"/>
          <w:szCs w:val="24"/>
        </w:rPr>
        <w:t>00</w:t>
      </w:r>
      <w:r w:rsidR="00AF0777">
        <w:rPr>
          <w:b/>
          <w:sz w:val="24"/>
          <w:szCs w:val="24"/>
        </w:rPr>
        <w:t>,</w:t>
      </w:r>
      <w:r w:rsidR="00AB3331">
        <w:rPr>
          <w:b/>
          <w:sz w:val="24"/>
          <w:szCs w:val="24"/>
        </w:rPr>
        <w:t>00</w:t>
      </w:r>
      <w:r w:rsidR="00257E68" w:rsidRPr="00257E68">
        <w:rPr>
          <w:b/>
          <w:sz w:val="24"/>
          <w:szCs w:val="24"/>
        </w:rPr>
        <w:t xml:space="preserve"> (</w:t>
      </w:r>
      <w:r w:rsidR="00AB3331">
        <w:rPr>
          <w:b/>
          <w:sz w:val="24"/>
          <w:szCs w:val="24"/>
        </w:rPr>
        <w:t>прописью</w:t>
      </w:r>
      <w:r w:rsidR="006C474B">
        <w:rPr>
          <w:b/>
          <w:sz w:val="24"/>
          <w:szCs w:val="24"/>
        </w:rPr>
        <w:t>)</w:t>
      </w:r>
      <w:r w:rsidR="00257E68" w:rsidRPr="00257E68">
        <w:rPr>
          <w:b/>
          <w:sz w:val="24"/>
          <w:szCs w:val="24"/>
        </w:rPr>
        <w:t xml:space="preserve"> </w:t>
      </w:r>
      <w:r w:rsidR="00AF0777">
        <w:rPr>
          <w:b/>
          <w:sz w:val="24"/>
          <w:szCs w:val="24"/>
        </w:rPr>
        <w:t>рубл</w:t>
      </w:r>
      <w:r w:rsidR="00AB3331">
        <w:rPr>
          <w:b/>
          <w:sz w:val="24"/>
          <w:szCs w:val="24"/>
        </w:rPr>
        <w:t>ей 00</w:t>
      </w:r>
      <w:r w:rsidR="00257E68" w:rsidRPr="00257E68">
        <w:rPr>
          <w:b/>
          <w:sz w:val="24"/>
          <w:szCs w:val="24"/>
        </w:rPr>
        <w:t xml:space="preserve"> коп</w:t>
      </w:r>
      <w:proofErr w:type="gramStart"/>
      <w:r w:rsidR="00257E68" w:rsidRPr="00257E68">
        <w:rPr>
          <w:b/>
          <w:sz w:val="24"/>
          <w:szCs w:val="24"/>
        </w:rPr>
        <w:t>.</w:t>
      </w:r>
      <w:r w:rsidR="00AB3331">
        <w:rPr>
          <w:b/>
          <w:sz w:val="24"/>
          <w:szCs w:val="24"/>
        </w:rPr>
        <w:t xml:space="preserve">, </w:t>
      </w:r>
      <w:proofErr w:type="gramEnd"/>
      <w:r w:rsidR="00AB3331">
        <w:rPr>
          <w:b/>
          <w:sz w:val="24"/>
          <w:szCs w:val="24"/>
        </w:rPr>
        <w:t>с учётом</w:t>
      </w:r>
      <w:r w:rsidR="00257E68" w:rsidRPr="00257E68">
        <w:rPr>
          <w:b/>
          <w:sz w:val="24"/>
          <w:szCs w:val="24"/>
        </w:rPr>
        <w:t xml:space="preserve"> НДС</w:t>
      </w:r>
      <w:r w:rsidR="00043FA6">
        <w:rPr>
          <w:b/>
          <w:sz w:val="24"/>
          <w:szCs w:val="24"/>
        </w:rPr>
        <w:t xml:space="preserve"> </w:t>
      </w:r>
      <w:r w:rsidR="00DB6240">
        <w:rPr>
          <w:b/>
          <w:sz w:val="24"/>
          <w:szCs w:val="24"/>
        </w:rPr>
        <w:t>20</w:t>
      </w:r>
      <w:r w:rsidR="00AB3331">
        <w:rPr>
          <w:b/>
          <w:sz w:val="24"/>
          <w:szCs w:val="24"/>
        </w:rPr>
        <w:t>% 00.00 руб.</w:t>
      </w:r>
    </w:p>
    <w:p w:rsidR="003B03C3" w:rsidRPr="00E8250D" w:rsidRDefault="003B03C3" w:rsidP="003B03C3">
      <w:pPr>
        <w:pStyle w:val="a4"/>
        <w:rPr>
          <w:szCs w:val="24"/>
        </w:rPr>
      </w:pPr>
      <w:r w:rsidRPr="00E8250D">
        <w:rPr>
          <w:szCs w:val="24"/>
        </w:rPr>
        <w:t>4.</w:t>
      </w:r>
      <w:r>
        <w:rPr>
          <w:szCs w:val="24"/>
        </w:rPr>
        <w:t>2</w:t>
      </w:r>
      <w:r w:rsidRPr="00E8250D">
        <w:rPr>
          <w:szCs w:val="24"/>
        </w:rPr>
        <w:t xml:space="preserve">. Расчеты между сторонами по настоящему договору, в том числе </w:t>
      </w:r>
      <w:r>
        <w:rPr>
          <w:szCs w:val="24"/>
        </w:rPr>
        <w:t xml:space="preserve">дополнительные </w:t>
      </w:r>
      <w:r w:rsidRPr="00E8250D">
        <w:rPr>
          <w:szCs w:val="24"/>
        </w:rPr>
        <w:t>затраты на материалы, указанные в п.4.</w:t>
      </w:r>
      <w:r>
        <w:rPr>
          <w:szCs w:val="24"/>
        </w:rPr>
        <w:t>6</w:t>
      </w:r>
      <w:r w:rsidRPr="00E8250D">
        <w:rPr>
          <w:szCs w:val="24"/>
        </w:rPr>
        <w:t>., осуществляются по безналичному расчету путем перечисления денежных сре</w:t>
      </w:r>
      <w:proofErr w:type="gramStart"/>
      <w:r w:rsidRPr="00E8250D">
        <w:rPr>
          <w:szCs w:val="24"/>
        </w:rPr>
        <w:t>дств с р</w:t>
      </w:r>
      <w:proofErr w:type="gramEnd"/>
      <w:r w:rsidRPr="00E8250D">
        <w:rPr>
          <w:szCs w:val="24"/>
        </w:rPr>
        <w:t xml:space="preserve">асчетного счета Заказчика на расчетный счет Исполнителя, </w:t>
      </w:r>
      <w:r w:rsidR="00FB442B">
        <w:rPr>
          <w:szCs w:val="24"/>
        </w:rPr>
        <w:t xml:space="preserve">указанный в договоре, в течение </w:t>
      </w:r>
      <w:r w:rsidR="00AB3331">
        <w:rPr>
          <w:b/>
          <w:szCs w:val="24"/>
        </w:rPr>
        <w:t>_____</w:t>
      </w:r>
      <w:r w:rsidRPr="004D27F5">
        <w:rPr>
          <w:b/>
          <w:szCs w:val="24"/>
        </w:rPr>
        <w:t xml:space="preserve"> </w:t>
      </w:r>
      <w:r w:rsidRPr="00E8250D">
        <w:rPr>
          <w:szCs w:val="24"/>
        </w:rPr>
        <w:t xml:space="preserve">календарных дней на основании выставленного </w:t>
      </w:r>
      <w:r w:rsidR="00466224">
        <w:rPr>
          <w:szCs w:val="24"/>
        </w:rPr>
        <w:t xml:space="preserve">и подписанного </w:t>
      </w:r>
      <w:r w:rsidRPr="00E8250D">
        <w:rPr>
          <w:szCs w:val="24"/>
        </w:rPr>
        <w:t>Сторонами акта выполненных работ.</w:t>
      </w:r>
    </w:p>
    <w:p w:rsidR="003B03C3" w:rsidRPr="00E8250D" w:rsidRDefault="003B03C3" w:rsidP="003B03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50D">
        <w:rPr>
          <w:rFonts w:ascii="Times New Roman" w:hAnsi="Times New Roman" w:cs="Times New Roman"/>
          <w:sz w:val="24"/>
          <w:szCs w:val="24"/>
        </w:rPr>
        <w:lastRenderedPageBreak/>
        <w:t>4.</w:t>
      </w:r>
      <w:r w:rsidR="00466224">
        <w:rPr>
          <w:rFonts w:ascii="Times New Roman" w:hAnsi="Times New Roman" w:cs="Times New Roman"/>
          <w:sz w:val="24"/>
          <w:szCs w:val="24"/>
        </w:rPr>
        <w:t>3</w:t>
      </w:r>
      <w:r w:rsidRPr="00E8250D">
        <w:rPr>
          <w:rFonts w:ascii="Times New Roman" w:hAnsi="Times New Roman" w:cs="Times New Roman"/>
          <w:sz w:val="24"/>
          <w:szCs w:val="24"/>
        </w:rPr>
        <w:t xml:space="preserve">. Оплата считается произведенной с момента поступления денежных средств на расчетный счет Исполнителя. </w:t>
      </w:r>
    </w:p>
    <w:p w:rsidR="003B03C3" w:rsidRDefault="003B03C3" w:rsidP="003B03C3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50D">
        <w:rPr>
          <w:rFonts w:ascii="Times New Roman" w:hAnsi="Times New Roman" w:cs="Times New Roman"/>
          <w:sz w:val="24"/>
          <w:szCs w:val="24"/>
        </w:rPr>
        <w:t>4.</w:t>
      </w:r>
      <w:r w:rsidR="00466224">
        <w:rPr>
          <w:rFonts w:ascii="Times New Roman" w:hAnsi="Times New Roman" w:cs="Times New Roman"/>
          <w:sz w:val="24"/>
          <w:szCs w:val="24"/>
        </w:rPr>
        <w:t>4</w:t>
      </w:r>
      <w:r w:rsidRPr="00E8250D">
        <w:rPr>
          <w:rFonts w:ascii="Times New Roman" w:hAnsi="Times New Roman" w:cs="Times New Roman"/>
          <w:sz w:val="24"/>
          <w:szCs w:val="24"/>
        </w:rPr>
        <w:t>. Стороны производят сверку взаимных расчетов и оформляют акт сверки по требованию другой Стороны по Договору.</w:t>
      </w:r>
      <w:r w:rsidRPr="006F510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B03C3" w:rsidRPr="00E8250D" w:rsidRDefault="003B03C3" w:rsidP="003B03C3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50D">
        <w:rPr>
          <w:rFonts w:ascii="Times New Roman" w:hAnsi="Times New Roman" w:cs="Times New Roman"/>
          <w:sz w:val="24"/>
          <w:szCs w:val="24"/>
        </w:rPr>
        <w:t>4.</w:t>
      </w:r>
      <w:r w:rsidR="00466224">
        <w:rPr>
          <w:rFonts w:ascii="Times New Roman" w:hAnsi="Times New Roman" w:cs="Times New Roman"/>
          <w:sz w:val="24"/>
          <w:szCs w:val="24"/>
        </w:rPr>
        <w:t>5</w:t>
      </w:r>
      <w:r w:rsidRPr="00E8250D">
        <w:rPr>
          <w:rFonts w:ascii="Times New Roman" w:hAnsi="Times New Roman" w:cs="Times New Roman"/>
          <w:sz w:val="24"/>
          <w:szCs w:val="24"/>
        </w:rPr>
        <w:t xml:space="preserve">. В стоимость услуг не входят затраты на расходные материалы, запасные части, комплектующие, услуги сторонних специализированных организаций и специализированную технику, использованные и понесенные Исполнителем при оказании услуг. Данные услуги и издержки подлежат возмещению Заказчиком отдельно, на основании предоставленных Исполнителем документов, подтверждающих понесенные расходы. </w:t>
      </w:r>
    </w:p>
    <w:p w:rsidR="003B03C3" w:rsidRPr="00110907" w:rsidRDefault="003B03C3" w:rsidP="003B03C3">
      <w:pPr>
        <w:pStyle w:val="a7"/>
        <w:spacing w:after="0"/>
        <w:ind w:left="0"/>
        <w:jc w:val="both"/>
      </w:pPr>
      <w:r w:rsidRPr="00E8250D">
        <w:t>4.</w:t>
      </w:r>
      <w:r w:rsidR="00466224">
        <w:t>6</w:t>
      </w:r>
      <w:r w:rsidRPr="00E8250D">
        <w:t xml:space="preserve">. В ходе исполнения Договора, стоимость услуг по утвержденной Сторонами смете, указанная в п.4.1., изменяется с учетом реально складывающихся условий (дополнительные объекты, изменения в налоговом законодательстве и других затрат в соответствии с законодательными мерами и др.), сумма договора подлежит корректировке посредством оформления дополнительного  соглашения, являющегося  неотъемлемой частью настоящего Договора. </w:t>
      </w:r>
      <w:r>
        <w:t>В случае отказа от подписания дополнительного соглашения, действие договора в части оказания услуг прекращается.</w:t>
      </w:r>
    </w:p>
    <w:p w:rsidR="003B03C3" w:rsidRPr="00E8250D" w:rsidRDefault="003B03C3" w:rsidP="003B03C3">
      <w:pPr>
        <w:pStyle w:val="a4"/>
        <w:tabs>
          <w:tab w:val="left" w:pos="0"/>
          <w:tab w:val="left" w:pos="426"/>
        </w:tabs>
        <w:rPr>
          <w:bCs/>
          <w:szCs w:val="24"/>
        </w:rPr>
      </w:pPr>
      <w:r w:rsidRPr="00E8250D">
        <w:rPr>
          <w:szCs w:val="24"/>
        </w:rPr>
        <w:t>4.</w:t>
      </w:r>
      <w:r w:rsidR="00466224">
        <w:rPr>
          <w:szCs w:val="24"/>
        </w:rPr>
        <w:t>7</w:t>
      </w:r>
      <w:r w:rsidRPr="00E8250D">
        <w:rPr>
          <w:szCs w:val="24"/>
        </w:rPr>
        <w:t xml:space="preserve">. В случае изменения (увеличения/уменьшения) объемов предоставляемых услуг, </w:t>
      </w:r>
      <w:r w:rsidRPr="00E8250D">
        <w:rPr>
          <w:bCs/>
          <w:szCs w:val="24"/>
        </w:rPr>
        <w:t>Заказчик в письменном виде уведомляет Исполнителя в разумные сроки до начала предполагаемых изменений.</w:t>
      </w:r>
    </w:p>
    <w:p w:rsidR="003B03C3" w:rsidRPr="00E8250D" w:rsidRDefault="003B03C3" w:rsidP="003B03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466224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8250D">
        <w:rPr>
          <w:rFonts w:ascii="Times New Roman" w:hAnsi="Times New Roman" w:cs="Times New Roman"/>
          <w:sz w:val="24"/>
          <w:szCs w:val="24"/>
        </w:rPr>
        <w:t xml:space="preserve"> Исполнитель вправе индексировать тарифы на оказываемые услуги пропорционально рыночной инфляции, уведомив письменно за 15 дней Заказчика</w:t>
      </w:r>
      <w:r w:rsidR="00FE23FC">
        <w:rPr>
          <w:rFonts w:ascii="Times New Roman" w:hAnsi="Times New Roman" w:cs="Times New Roman"/>
          <w:sz w:val="24"/>
          <w:szCs w:val="24"/>
        </w:rPr>
        <w:t>,</w:t>
      </w:r>
      <w:r w:rsidRPr="00E8250D">
        <w:rPr>
          <w:rFonts w:ascii="Times New Roman" w:hAnsi="Times New Roman" w:cs="Times New Roman"/>
          <w:sz w:val="24"/>
          <w:szCs w:val="24"/>
        </w:rPr>
        <w:t xml:space="preserve"> </w:t>
      </w:r>
      <w:r w:rsidR="00FE23FC">
        <w:rPr>
          <w:rFonts w:ascii="Times New Roman" w:hAnsi="Times New Roman" w:cs="Times New Roman"/>
          <w:sz w:val="24"/>
          <w:szCs w:val="24"/>
        </w:rPr>
        <w:t>при обоюдном согласии сторон.</w:t>
      </w:r>
    </w:p>
    <w:p w:rsidR="00466224" w:rsidRDefault="00466224" w:rsidP="003B03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03C3" w:rsidRDefault="003B03C3" w:rsidP="00712E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</w:t>
      </w:r>
      <w:r w:rsidR="00A32E2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27FBD">
        <w:rPr>
          <w:rFonts w:ascii="Times New Roman" w:hAnsi="Times New Roman" w:cs="Times New Roman"/>
          <w:b/>
          <w:sz w:val="24"/>
          <w:szCs w:val="24"/>
        </w:rPr>
        <w:t>ПОРЯДОК СДАЧИ – ПРИЕМА ОКАЗАННЫХ УСЛУГ</w:t>
      </w:r>
    </w:p>
    <w:p w:rsidR="004B6033" w:rsidRPr="006F510C" w:rsidRDefault="004B6033" w:rsidP="00712E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6224" w:rsidRDefault="003B03C3" w:rsidP="00466224">
      <w:pPr>
        <w:pStyle w:val="a4"/>
        <w:rPr>
          <w:szCs w:val="24"/>
        </w:rPr>
      </w:pPr>
      <w:r>
        <w:rPr>
          <w:szCs w:val="24"/>
        </w:rPr>
        <w:t>5</w:t>
      </w:r>
      <w:r w:rsidRPr="006F510C">
        <w:rPr>
          <w:szCs w:val="24"/>
        </w:rPr>
        <w:t>.1.Порядок приема оказанных услуг осуществляется на основании акта сдачи-приемки оказанных услуг, подписываемого уполномоченными представителями сторон в порядке определенн</w:t>
      </w:r>
      <w:r>
        <w:rPr>
          <w:szCs w:val="24"/>
        </w:rPr>
        <w:t>ыми в договоре.</w:t>
      </w:r>
      <w:r w:rsidR="00466224" w:rsidRPr="00466224">
        <w:rPr>
          <w:szCs w:val="24"/>
        </w:rPr>
        <w:t xml:space="preserve"> </w:t>
      </w:r>
    </w:p>
    <w:p w:rsidR="00466224" w:rsidRPr="00E8250D" w:rsidRDefault="00466224" w:rsidP="00466224">
      <w:pPr>
        <w:pStyle w:val="a4"/>
        <w:rPr>
          <w:szCs w:val="24"/>
        </w:rPr>
      </w:pPr>
      <w:r>
        <w:rPr>
          <w:szCs w:val="24"/>
        </w:rPr>
        <w:t>5.2. А</w:t>
      </w:r>
      <w:r w:rsidRPr="00E8250D">
        <w:rPr>
          <w:szCs w:val="24"/>
        </w:rPr>
        <w:t xml:space="preserve">кты оказанных услуг предоставляются посредством факсимильной связи либо электронной почты до </w:t>
      </w:r>
      <w:r w:rsidR="006051B8">
        <w:rPr>
          <w:szCs w:val="24"/>
        </w:rPr>
        <w:t>2</w:t>
      </w:r>
      <w:r w:rsidRPr="00E8250D">
        <w:rPr>
          <w:szCs w:val="24"/>
        </w:rPr>
        <w:t xml:space="preserve"> числа включительно, месяца, следующего </w:t>
      </w:r>
      <w:proofErr w:type="gramStart"/>
      <w:r w:rsidRPr="00E8250D">
        <w:rPr>
          <w:szCs w:val="24"/>
        </w:rPr>
        <w:t>за</w:t>
      </w:r>
      <w:proofErr w:type="gramEnd"/>
      <w:r w:rsidRPr="00E8250D">
        <w:rPr>
          <w:szCs w:val="24"/>
        </w:rPr>
        <w:t xml:space="preserve"> отчетным на электронный адрес и/или по телефону, указанному в договоре. Оригиналы счета-фактуры и акта оказанных услуг направляются Исполнителем нарочно или посредством почтовой связи в течение 10 (десять) дней. </w:t>
      </w:r>
    </w:p>
    <w:p w:rsidR="003B03C3" w:rsidRPr="00E8250D" w:rsidRDefault="003B03C3" w:rsidP="003B03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466224">
        <w:rPr>
          <w:rFonts w:ascii="Times New Roman" w:hAnsi="Times New Roman" w:cs="Times New Roman"/>
          <w:sz w:val="24"/>
          <w:szCs w:val="24"/>
        </w:rPr>
        <w:t>3</w:t>
      </w:r>
      <w:r w:rsidRPr="00E8250D">
        <w:rPr>
          <w:rFonts w:ascii="Times New Roman" w:hAnsi="Times New Roman" w:cs="Times New Roman"/>
          <w:sz w:val="24"/>
          <w:szCs w:val="24"/>
        </w:rPr>
        <w:t xml:space="preserve">. Заказчик </w:t>
      </w:r>
      <w:r>
        <w:rPr>
          <w:rFonts w:ascii="Times New Roman" w:hAnsi="Times New Roman" w:cs="Times New Roman"/>
          <w:sz w:val="24"/>
          <w:szCs w:val="24"/>
        </w:rPr>
        <w:t>согласовывает</w:t>
      </w:r>
      <w:r w:rsidRPr="00E8250D">
        <w:rPr>
          <w:rFonts w:ascii="Times New Roman" w:hAnsi="Times New Roman" w:cs="Times New Roman"/>
          <w:sz w:val="24"/>
          <w:szCs w:val="24"/>
        </w:rPr>
        <w:t xml:space="preserve"> и направляет акт выполненных работ и другие документы в течение 2 рабочих дней с момента получения от Исполнителя посредством факсимильной связи либо электронной почты. Оригиналы возвращаются Заказчиком в течение 2-х рабочих дней с момента получения. </w:t>
      </w:r>
    </w:p>
    <w:p w:rsidR="003B03C3" w:rsidRPr="00E8250D" w:rsidRDefault="003B03C3" w:rsidP="003B03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5.</w:t>
      </w:r>
      <w:r w:rsidR="00466224">
        <w:rPr>
          <w:rFonts w:ascii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E8250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8250D">
        <w:rPr>
          <w:rFonts w:ascii="Times New Roman" w:hAnsi="Times New Roman" w:cs="Times New Roman"/>
          <w:sz w:val="24"/>
          <w:szCs w:val="24"/>
        </w:rPr>
        <w:t xml:space="preserve">В случае не подписания Заказчиком акта выполненных работ в срок, при не предъявлении  Исполнителю в этот срок письменного мотивированного отказа от подписания акта с указанием недостатков в оказании услуг, Исполнитель вправе оформить акт в одностороннем порядке, и этот акт будет иметь для Заказчика обязательную силу. </w:t>
      </w:r>
    </w:p>
    <w:p w:rsidR="003B03C3" w:rsidRPr="006F510C" w:rsidRDefault="003B03C3" w:rsidP="003B03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6F510C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466224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6F510C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6F510C">
        <w:rPr>
          <w:rFonts w:ascii="Times New Roman" w:hAnsi="Times New Roman" w:cs="Times New Roman"/>
          <w:sz w:val="24"/>
          <w:szCs w:val="24"/>
        </w:rPr>
        <w:t xml:space="preserve">Если в процессе оказания услуг выявится невозможность устранения отдельных недостатков в работе по причинам, независящим от Исполнителя, </w:t>
      </w:r>
      <w:r w:rsidR="00257E68">
        <w:rPr>
          <w:rFonts w:ascii="Times New Roman" w:hAnsi="Times New Roman" w:cs="Times New Roman"/>
          <w:sz w:val="24"/>
          <w:szCs w:val="24"/>
        </w:rPr>
        <w:t>Заказчик не вправе предъявлять претензии Исполнителю.</w:t>
      </w:r>
    </w:p>
    <w:p w:rsidR="003B03C3" w:rsidRPr="006F510C" w:rsidRDefault="003B03C3" w:rsidP="003B03C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6F510C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466224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6F510C">
        <w:rPr>
          <w:rFonts w:ascii="Times New Roman" w:hAnsi="Times New Roman" w:cs="Times New Roman"/>
          <w:color w:val="000000"/>
          <w:sz w:val="24"/>
          <w:szCs w:val="24"/>
        </w:rPr>
        <w:t>.В случае, если в процессе оказания услуг выявится невозможность выполнения услуг, Исполнитель в письменной форме уведомляет Заказчика (в течение 24 часов), о чем составляется  акт, подписываемый обеими сторонами.</w:t>
      </w:r>
    </w:p>
    <w:p w:rsidR="003B03C3" w:rsidRPr="006F510C" w:rsidRDefault="003B03C3" w:rsidP="003B03C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466224">
        <w:rPr>
          <w:rFonts w:ascii="Times New Roman" w:hAnsi="Times New Roman" w:cs="Times New Roman"/>
          <w:color w:val="000000"/>
          <w:sz w:val="24"/>
          <w:szCs w:val="24"/>
        </w:rPr>
        <w:t>.7</w:t>
      </w:r>
      <w:r w:rsidRPr="006F510C">
        <w:rPr>
          <w:rFonts w:ascii="Times New Roman" w:hAnsi="Times New Roman" w:cs="Times New Roman"/>
          <w:color w:val="000000"/>
          <w:sz w:val="24"/>
          <w:szCs w:val="24"/>
        </w:rPr>
        <w:t>.В случае некачественного оказания услуг Исполнителем, последний обязуется устранить недостатки, что подтверждается актом, подписанным Сторонами, за свой счет и в сроки, оговоренные Сторонами дополнительно.</w:t>
      </w:r>
    </w:p>
    <w:p w:rsidR="003B03C3" w:rsidRPr="00E8250D" w:rsidRDefault="003B03C3" w:rsidP="003B03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03C3" w:rsidRDefault="003B03C3" w:rsidP="00712EB9">
      <w:pPr>
        <w:pStyle w:val="a6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</w:t>
      </w:r>
      <w:r w:rsidRPr="00E8250D">
        <w:rPr>
          <w:rFonts w:ascii="Times New Roman" w:hAnsi="Times New Roman" w:cs="Times New Roman"/>
          <w:b/>
          <w:sz w:val="24"/>
          <w:szCs w:val="24"/>
        </w:rPr>
        <w:t>ОТВЕТСТВЕННОСТЬ СТОРОН</w:t>
      </w:r>
    </w:p>
    <w:p w:rsidR="004B6033" w:rsidRPr="00E8250D" w:rsidRDefault="004B6033" w:rsidP="00712EB9">
      <w:pPr>
        <w:pStyle w:val="a6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32E29" w:rsidRPr="00A32E29" w:rsidRDefault="00A32E29" w:rsidP="00A32E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E29">
        <w:rPr>
          <w:rFonts w:ascii="Times New Roman" w:hAnsi="Times New Roman" w:cs="Times New Roman"/>
          <w:sz w:val="24"/>
          <w:szCs w:val="24"/>
        </w:rPr>
        <w:lastRenderedPageBreak/>
        <w:t xml:space="preserve">6.1. Исполнитель несет риск случайного повреждения по его вине убираемого в рамках настоящего договора имущества Заказчика в течение времени проведения уборочных работ и обязуется компенсировать Заказчику стоимость повреждения имущества. Оценка степени нанесенного ущерба имуществу Заказчика производится сторонами совместно, а при </w:t>
      </w:r>
      <w:proofErr w:type="gramStart"/>
      <w:r w:rsidRPr="00A32E29">
        <w:rPr>
          <w:rFonts w:ascii="Times New Roman" w:hAnsi="Times New Roman" w:cs="Times New Roman"/>
          <w:sz w:val="24"/>
          <w:szCs w:val="24"/>
        </w:rPr>
        <w:t>не достижении</w:t>
      </w:r>
      <w:proofErr w:type="gramEnd"/>
      <w:r w:rsidRPr="00A32E29">
        <w:rPr>
          <w:rFonts w:ascii="Times New Roman" w:hAnsi="Times New Roman" w:cs="Times New Roman"/>
          <w:sz w:val="24"/>
          <w:szCs w:val="24"/>
        </w:rPr>
        <w:t xml:space="preserve"> согласия любая из сторон вправе обратиться к независимому эксперту.</w:t>
      </w:r>
    </w:p>
    <w:p w:rsidR="00A32E29" w:rsidRPr="00A32E29" w:rsidRDefault="00A32E29" w:rsidP="00A32E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E29">
        <w:rPr>
          <w:rFonts w:ascii="Times New Roman" w:hAnsi="Times New Roman" w:cs="Times New Roman"/>
          <w:sz w:val="24"/>
          <w:szCs w:val="24"/>
        </w:rPr>
        <w:t xml:space="preserve">Ущерб не возмещается, если был доказан умысел Заказчика, а </w:t>
      </w:r>
      <w:proofErr w:type="gramStart"/>
      <w:r w:rsidRPr="00A32E29">
        <w:rPr>
          <w:rFonts w:ascii="Times New Roman" w:hAnsi="Times New Roman" w:cs="Times New Roman"/>
          <w:sz w:val="24"/>
          <w:szCs w:val="24"/>
        </w:rPr>
        <w:t>также</w:t>
      </w:r>
      <w:proofErr w:type="gramEnd"/>
      <w:r w:rsidRPr="00A32E29">
        <w:rPr>
          <w:rFonts w:ascii="Times New Roman" w:hAnsi="Times New Roman" w:cs="Times New Roman"/>
          <w:sz w:val="24"/>
          <w:szCs w:val="24"/>
        </w:rPr>
        <w:t xml:space="preserve"> если ущерб был нанесен в результате форс-мажорных обстоятельств.</w:t>
      </w:r>
    </w:p>
    <w:p w:rsidR="00A32E29" w:rsidRPr="00A32E29" w:rsidRDefault="00A32E29" w:rsidP="00A32E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E29">
        <w:rPr>
          <w:rFonts w:ascii="Times New Roman" w:hAnsi="Times New Roman" w:cs="Times New Roman"/>
          <w:sz w:val="24"/>
          <w:szCs w:val="24"/>
        </w:rPr>
        <w:t xml:space="preserve">6.2. Работы, выполняемые по настоящему договору, должны соответствовать требованиям ГОСТ </w:t>
      </w:r>
      <w:proofErr w:type="gramStart"/>
      <w:r w:rsidRPr="00A32E29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A32E29">
        <w:rPr>
          <w:rFonts w:ascii="Times New Roman" w:hAnsi="Times New Roman" w:cs="Times New Roman"/>
          <w:sz w:val="24"/>
          <w:szCs w:val="24"/>
        </w:rPr>
        <w:t xml:space="preserve"> 51870-202 "Услуги бытовые. Услуги по уборке зданий и сооружений. Общие Т.У." В случае спора по поводу недостатков выполненных работ стороны вправе обратиться к независимому эксперту. Расходы по проведению экспертизы распределяются между обеими сторонами, если ее проведение было инициативой обеих сторон или если каждая сторона оказалась отчасти правой в оценках результатов проведенных Исполнителем работ. При обнаружении существенных недостатков в результате работ по вине Исполнителя расходы по экспертизе относятся на его счет.</w:t>
      </w:r>
    </w:p>
    <w:p w:rsidR="00A32E29" w:rsidRPr="00A32E29" w:rsidRDefault="00A32E29" w:rsidP="00A32E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E29">
        <w:rPr>
          <w:rFonts w:ascii="Times New Roman" w:hAnsi="Times New Roman" w:cs="Times New Roman"/>
          <w:sz w:val="24"/>
          <w:szCs w:val="24"/>
        </w:rPr>
        <w:t>6.3. В случае отказа Заказчика от исполнения настоящего договора при отсутствии вины Исполнителя Заказчик обязан уплатить часть установленной цены пропорционально части работ, выполненных до получения Исполнителем извещения об отказе от исполнения договора.</w:t>
      </w:r>
    </w:p>
    <w:p w:rsidR="00A32E29" w:rsidRPr="00A32E29" w:rsidRDefault="00A32E29" w:rsidP="00A32E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E29">
        <w:rPr>
          <w:rFonts w:ascii="Times New Roman" w:hAnsi="Times New Roman" w:cs="Times New Roman"/>
          <w:sz w:val="24"/>
          <w:szCs w:val="24"/>
        </w:rPr>
        <w:t>6.4. Риск случайной гибели результата работ в период, когда Заказчик уклонялся от принятия его, несет Заказчик.</w:t>
      </w:r>
    </w:p>
    <w:p w:rsidR="00A32E29" w:rsidRPr="00A32E29" w:rsidRDefault="00A32E29" w:rsidP="00A32E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E29">
        <w:rPr>
          <w:rFonts w:ascii="Times New Roman" w:hAnsi="Times New Roman" w:cs="Times New Roman"/>
          <w:sz w:val="24"/>
          <w:szCs w:val="24"/>
        </w:rPr>
        <w:t>6.5. В случае задержки оплаты работ Исполнителем начисляются пени в размере 0,1% в день от суммы задержанного платежа.</w:t>
      </w:r>
    </w:p>
    <w:p w:rsidR="003B03C3" w:rsidRDefault="00A32E29" w:rsidP="00A32E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E29">
        <w:rPr>
          <w:rFonts w:ascii="Times New Roman" w:hAnsi="Times New Roman" w:cs="Times New Roman"/>
          <w:sz w:val="24"/>
          <w:szCs w:val="24"/>
        </w:rPr>
        <w:t>6.6. Стороны освобождаются от ответственности за частичное или полное неисполнение обязательств по данному договору, только если это неисполнение явилось следствием обстоятельств непреодолимой силы, возникших после заключения договора в результате событий чрезвычайного характера, наступление которых сторона, не исполнившая обязательство полностью или частично, не могла ни предвидеть, ни предотвратить разумными методами. К таким обстоятельствам в частности относятся стихийные бедствия, пожары, всеобщие и отраслевые забастовки, война или военные действия, нарушения в работе телекоммуникационных линий связи, издание правовых актов и действия государственных органов Российской Федерации прямо препятствующие, запрещающие или ограничивающие исполнение обязательства стороны по договору.</w:t>
      </w:r>
    </w:p>
    <w:p w:rsidR="00A8594B" w:rsidRPr="00E8250D" w:rsidRDefault="00A8594B" w:rsidP="00A32E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03C3" w:rsidRDefault="003B03C3" w:rsidP="00712EB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7. </w:t>
      </w:r>
      <w:r w:rsidRPr="00E8250D">
        <w:rPr>
          <w:rFonts w:ascii="Times New Roman" w:hAnsi="Times New Roman" w:cs="Times New Roman"/>
          <w:b/>
          <w:bCs/>
          <w:sz w:val="24"/>
          <w:szCs w:val="24"/>
        </w:rPr>
        <w:t>ОБСТОЯТЕЛЬСТВА НЕПРЕОДОЛИМОЙ СИЛЫ</w:t>
      </w:r>
    </w:p>
    <w:p w:rsidR="004B6033" w:rsidRPr="00E8250D" w:rsidRDefault="004B6033" w:rsidP="00712EB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B03C3" w:rsidRPr="00E8250D" w:rsidRDefault="003B03C3" w:rsidP="003B03C3">
      <w:pPr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E8250D">
        <w:rPr>
          <w:rFonts w:ascii="Times New Roman" w:hAnsi="Times New Roman" w:cs="Times New Roman"/>
          <w:color w:val="000000"/>
          <w:sz w:val="24"/>
          <w:szCs w:val="24"/>
        </w:rPr>
        <w:t xml:space="preserve">.1. </w:t>
      </w:r>
      <w:proofErr w:type="gramStart"/>
      <w:r w:rsidRPr="00E8250D">
        <w:rPr>
          <w:rFonts w:ascii="Times New Roman" w:hAnsi="Times New Roman" w:cs="Times New Roman"/>
          <w:color w:val="000000"/>
          <w:sz w:val="24"/>
          <w:szCs w:val="24"/>
        </w:rPr>
        <w:t>Стороны освобождаются от всех или части взятых на себя обязательств в случае возникновения непредвиденных и независящих от их воли обстоятельств: забастовки, затрагивающие работу Исполнителя (кроме забастовки либо иного отказа от работы работников Исполнителя), объявленную или фактическую войну, гражданские волнения, эпидемии, блокада, эмбарго, террористический акт, землетрясения, наводнения, пожары и другие стихийные бедствия, принятия государственными органами решений, препятствующих выполнению обязательств по настоящему</w:t>
      </w:r>
      <w:proofErr w:type="gramEnd"/>
      <w:r w:rsidRPr="00E8250D">
        <w:rPr>
          <w:rFonts w:ascii="Times New Roman" w:hAnsi="Times New Roman" w:cs="Times New Roman"/>
          <w:color w:val="000000"/>
          <w:sz w:val="24"/>
          <w:szCs w:val="24"/>
        </w:rPr>
        <w:t xml:space="preserve"> договору.</w:t>
      </w:r>
    </w:p>
    <w:p w:rsidR="003B03C3" w:rsidRPr="00E8250D" w:rsidRDefault="003B03C3" w:rsidP="003B03C3">
      <w:pPr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E8250D">
        <w:rPr>
          <w:rFonts w:ascii="Times New Roman" w:hAnsi="Times New Roman" w:cs="Times New Roman"/>
          <w:color w:val="000000"/>
          <w:sz w:val="24"/>
          <w:szCs w:val="24"/>
        </w:rPr>
        <w:t>.2. Сторона, подвергшаяся действию обстоятельств непреодолимой силы, обязана в течение двух календарных дней в письменной форме уведомить другую сторону о наступлении таких обстоятельств, их характере, возможных последствиях и приблизительной продолжительности действия. В этом случае по требованию любой из сторон может быть создана комиссия для определения возможности (способа) дальнейшего выполнения договора.</w:t>
      </w:r>
    </w:p>
    <w:p w:rsidR="003B03C3" w:rsidRPr="00E8250D" w:rsidRDefault="003B03C3" w:rsidP="003B03C3">
      <w:pPr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E8250D">
        <w:rPr>
          <w:rFonts w:ascii="Times New Roman" w:hAnsi="Times New Roman" w:cs="Times New Roman"/>
          <w:color w:val="000000"/>
          <w:sz w:val="24"/>
          <w:szCs w:val="24"/>
        </w:rPr>
        <w:t>.3. Надлежащим подтверждением наличия форс-мажорных обстоятельств будут служить документы, выдаваемые уполномоченными органами.</w:t>
      </w:r>
    </w:p>
    <w:p w:rsidR="003B03C3" w:rsidRPr="00E8250D" w:rsidRDefault="003B03C3" w:rsidP="003B03C3">
      <w:pPr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E8250D">
        <w:rPr>
          <w:rFonts w:ascii="Times New Roman" w:hAnsi="Times New Roman" w:cs="Times New Roman"/>
          <w:color w:val="000000"/>
          <w:sz w:val="24"/>
          <w:szCs w:val="24"/>
        </w:rPr>
        <w:t>.4. Если форс-мажорные обстоятельства будут длиться более 1 месяца, то каждая из сторон вправе досрочно расторгнуть настоящий договор, предварительно уведомив другую сторону не менее чем за 10 календарных дней.</w:t>
      </w:r>
    </w:p>
    <w:p w:rsidR="003B03C3" w:rsidRPr="00E8250D" w:rsidRDefault="003B03C3" w:rsidP="003B03C3">
      <w:pPr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7</w:t>
      </w:r>
      <w:r w:rsidRPr="00E8250D">
        <w:rPr>
          <w:rFonts w:ascii="Times New Roman" w:hAnsi="Times New Roman" w:cs="Times New Roman"/>
          <w:color w:val="000000"/>
          <w:sz w:val="24"/>
          <w:szCs w:val="24"/>
        </w:rPr>
        <w:t>.5. Не уведомление или несвоевременное уведомление о наступлении обстоятельств непреодолимой силы, а также непредставление или несвоевременное предоставление документа, подтверждающего факт возникновения обстоятельств непреодолимой силы, лишает Сторону, подвергшуюся действию обстоятельств непреодолимой силы, права ссылаться на наступление таких обстоятельств.</w:t>
      </w:r>
    </w:p>
    <w:p w:rsidR="003B03C3" w:rsidRPr="00E8250D" w:rsidRDefault="003B03C3" w:rsidP="003B03C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61D9" w:rsidRDefault="00B061D9" w:rsidP="003B03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61D9" w:rsidRDefault="00B061D9" w:rsidP="003B03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03C3" w:rsidRDefault="003B03C3" w:rsidP="003B03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E8250D">
        <w:rPr>
          <w:rFonts w:ascii="Times New Roman" w:hAnsi="Times New Roman" w:cs="Times New Roman"/>
          <w:b/>
          <w:sz w:val="24"/>
          <w:szCs w:val="24"/>
        </w:rPr>
        <w:t>. ЗАКЛЮЧИТЕЛЬНЫЕ  УСЛОВИЯ</w:t>
      </w:r>
    </w:p>
    <w:p w:rsidR="004B6033" w:rsidRPr="00E8250D" w:rsidRDefault="004B6033" w:rsidP="003B03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03C3" w:rsidRPr="00E8250D" w:rsidRDefault="003B03C3" w:rsidP="003B03C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/>
          <w:spacing w:val="-6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E8250D">
        <w:rPr>
          <w:rFonts w:ascii="Times New Roman" w:hAnsi="Times New Roman" w:cs="Times New Roman"/>
          <w:color w:val="000000"/>
          <w:sz w:val="24"/>
          <w:szCs w:val="24"/>
        </w:rPr>
        <w:t xml:space="preserve">.1.  Вся деловая переписка, акты, (иные документы) составляются в письменном виде в двух экземплярах и хранятся по одному у каждой стороны. Для подтверждения полномочий на подписание актов, договора и иных юридически значимых сообщений, Стороны предъявляют заверенные копии доверенностей. </w:t>
      </w:r>
      <w:r w:rsidRPr="00E8250D">
        <w:rPr>
          <w:rFonts w:ascii="Times New Roman" w:hAnsi="Times New Roman" w:cs="Times New Roman"/>
          <w:sz w:val="24"/>
          <w:szCs w:val="24"/>
        </w:rPr>
        <w:t xml:space="preserve">В случае направления документов по факсимильным и электронным каналам связи, документы имеют юридическую силу для сторон, при условии предоставления оригиналов документов в разумные сроки с момента направления их Сторонами. Риск искажения несет Сторона, направившая информацию. </w:t>
      </w:r>
      <w:r w:rsidRPr="00E8250D">
        <w:rPr>
          <w:rFonts w:ascii="Times New Roman" w:hAnsi="Times New Roman" w:cs="Times New Roman"/>
          <w:bCs/>
          <w:sz w:val="24"/>
          <w:szCs w:val="24"/>
        </w:rPr>
        <w:t>В случае не направления оригиналов одной из Сторон, другая Сторона не несет ответственности за вызванные таким неисполнением последствия.</w:t>
      </w:r>
    </w:p>
    <w:p w:rsidR="003B03C3" w:rsidRPr="00E8250D" w:rsidRDefault="003B03C3" w:rsidP="003B03C3">
      <w:pPr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E8250D">
        <w:rPr>
          <w:rFonts w:ascii="Times New Roman" w:hAnsi="Times New Roman" w:cs="Times New Roman"/>
          <w:color w:val="000000"/>
          <w:sz w:val="24"/>
          <w:szCs w:val="24"/>
        </w:rPr>
        <w:t>.2. В случае реорганизации одной из сторон, настоящий договор сохраняет свое действие в отношении правопреемника (правопреемников) реорганизованной стороны.</w:t>
      </w:r>
    </w:p>
    <w:p w:rsidR="003B03C3" w:rsidRPr="00E8250D" w:rsidRDefault="003B03C3" w:rsidP="003B03C3">
      <w:pPr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E8250D">
        <w:rPr>
          <w:rFonts w:ascii="Times New Roman" w:hAnsi="Times New Roman" w:cs="Times New Roman"/>
          <w:color w:val="000000"/>
          <w:sz w:val="24"/>
          <w:szCs w:val="24"/>
        </w:rPr>
        <w:t>.3. Смена единоличного, исполнительного органа или изменения в составе коллегиального, исполнительного органа сторон не влечет прекращения или изменения условий договора.</w:t>
      </w:r>
    </w:p>
    <w:p w:rsidR="003B03C3" w:rsidRPr="00E8250D" w:rsidRDefault="003B03C3" w:rsidP="003B03C3">
      <w:pPr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E8250D">
        <w:rPr>
          <w:rFonts w:ascii="Times New Roman" w:hAnsi="Times New Roman" w:cs="Times New Roman"/>
          <w:color w:val="000000"/>
          <w:sz w:val="24"/>
          <w:szCs w:val="24"/>
        </w:rPr>
        <w:t xml:space="preserve">.4. В своих взаимоотношениях стороны стремятся избегать противоречий и конфликтов, а в случае возникновения таких противоречий разрешать их на основании взаимного согласия. </w:t>
      </w:r>
      <w:proofErr w:type="gramStart"/>
      <w:r w:rsidRPr="00E8250D">
        <w:rPr>
          <w:rFonts w:ascii="Times New Roman" w:hAnsi="Times New Roman" w:cs="Times New Roman"/>
          <w:color w:val="000000"/>
          <w:sz w:val="24"/>
          <w:szCs w:val="24"/>
        </w:rPr>
        <w:t>До арбитражный (претензионный) порядок урегулирования споров обязателен.</w:t>
      </w:r>
      <w:proofErr w:type="gramEnd"/>
      <w:r w:rsidRPr="00E8250D">
        <w:rPr>
          <w:rFonts w:ascii="Times New Roman" w:hAnsi="Times New Roman" w:cs="Times New Roman"/>
          <w:color w:val="000000"/>
          <w:sz w:val="24"/>
          <w:szCs w:val="24"/>
        </w:rPr>
        <w:t xml:space="preserve"> Срок рассмотрения претензий в течение 10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(Десять) календарных </w:t>
      </w:r>
      <w:r w:rsidRPr="00E8250D">
        <w:rPr>
          <w:rFonts w:ascii="Times New Roman" w:hAnsi="Times New Roman" w:cs="Times New Roman"/>
          <w:color w:val="000000"/>
          <w:sz w:val="24"/>
          <w:szCs w:val="24"/>
        </w:rPr>
        <w:t xml:space="preserve">дней с момента получения. </w:t>
      </w:r>
    </w:p>
    <w:p w:rsidR="002C3026" w:rsidRDefault="003B03C3" w:rsidP="003B03C3">
      <w:pPr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E8250D">
        <w:rPr>
          <w:rFonts w:ascii="Times New Roman" w:hAnsi="Times New Roman" w:cs="Times New Roman"/>
          <w:color w:val="000000"/>
          <w:sz w:val="24"/>
          <w:szCs w:val="24"/>
        </w:rPr>
        <w:t xml:space="preserve">.5. </w:t>
      </w:r>
      <w:r w:rsidR="00B862A2" w:rsidRPr="00B862A2">
        <w:rPr>
          <w:rFonts w:ascii="Times New Roman" w:hAnsi="Times New Roman" w:cs="Times New Roman"/>
          <w:color w:val="000000"/>
          <w:sz w:val="24"/>
          <w:szCs w:val="24"/>
        </w:rPr>
        <w:t>Все споры и разногласия, возникшие при заключении, исполнении, изменении и расторжении настоящего договора и не нашедшие</w:t>
      </w:r>
      <w:r w:rsidR="00EB3294">
        <w:rPr>
          <w:rFonts w:ascii="Times New Roman" w:hAnsi="Times New Roman" w:cs="Times New Roman"/>
          <w:color w:val="000000"/>
          <w:sz w:val="24"/>
          <w:szCs w:val="24"/>
        </w:rPr>
        <w:t xml:space="preserve"> разрешения в ходе переговоров, </w:t>
      </w:r>
      <w:r w:rsidR="00EB3294" w:rsidRPr="00EB3294">
        <w:rPr>
          <w:rFonts w:ascii="Times New Roman" w:hAnsi="Times New Roman" w:cs="Times New Roman"/>
          <w:color w:val="000000"/>
          <w:sz w:val="24"/>
          <w:szCs w:val="24"/>
        </w:rPr>
        <w:t xml:space="preserve">подлежат разрешению в Арбитражном суде </w:t>
      </w:r>
      <w:proofErr w:type="spellStart"/>
      <w:r w:rsidR="00EB3294" w:rsidRPr="00EB3294">
        <w:rPr>
          <w:rFonts w:ascii="Times New Roman" w:hAnsi="Times New Roman" w:cs="Times New Roman"/>
          <w:color w:val="000000"/>
          <w:sz w:val="24"/>
          <w:szCs w:val="24"/>
        </w:rPr>
        <w:t>Сверловской</w:t>
      </w:r>
      <w:proofErr w:type="spellEnd"/>
      <w:r w:rsidR="00EB3294" w:rsidRPr="00EB3294">
        <w:rPr>
          <w:rFonts w:ascii="Times New Roman" w:hAnsi="Times New Roman" w:cs="Times New Roman"/>
          <w:color w:val="000000"/>
          <w:sz w:val="24"/>
          <w:szCs w:val="24"/>
        </w:rPr>
        <w:t xml:space="preserve"> или Челябинской области</w:t>
      </w:r>
      <w:r w:rsidR="00B862A2" w:rsidRPr="00B862A2">
        <w:rPr>
          <w:rFonts w:ascii="Times New Roman" w:hAnsi="Times New Roman" w:cs="Times New Roman"/>
          <w:color w:val="000000"/>
          <w:sz w:val="24"/>
          <w:szCs w:val="24"/>
        </w:rPr>
        <w:t xml:space="preserve">, согласно нормам действующего Арбитражного процессуального кодекса РФ. Претензионный порядок обязателен для Сторон, срок рассмотрения претензии </w:t>
      </w:r>
      <w:r w:rsidR="00B862A2">
        <w:rPr>
          <w:rFonts w:ascii="Times New Roman" w:hAnsi="Times New Roman" w:cs="Times New Roman"/>
          <w:color w:val="000000"/>
          <w:sz w:val="24"/>
          <w:szCs w:val="24"/>
        </w:rPr>
        <w:t>30</w:t>
      </w:r>
      <w:r w:rsidR="00B862A2" w:rsidRPr="00B862A2">
        <w:rPr>
          <w:rFonts w:ascii="Times New Roman" w:hAnsi="Times New Roman" w:cs="Times New Roman"/>
          <w:color w:val="000000"/>
          <w:sz w:val="24"/>
          <w:szCs w:val="24"/>
        </w:rPr>
        <w:t xml:space="preserve"> дней.</w:t>
      </w:r>
    </w:p>
    <w:p w:rsidR="003B03C3" w:rsidRPr="00E8250D" w:rsidRDefault="003B03C3" w:rsidP="003B03C3">
      <w:pPr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E8250D">
        <w:rPr>
          <w:rFonts w:ascii="Times New Roman" w:hAnsi="Times New Roman" w:cs="Times New Roman"/>
          <w:color w:val="000000"/>
          <w:sz w:val="24"/>
          <w:szCs w:val="24"/>
        </w:rPr>
        <w:t>.6. Стороны могут изменять и дополнять условия настоящего договора путем заключения дополнительного соглашения, являющего неотъемлемой частью договора.</w:t>
      </w:r>
    </w:p>
    <w:p w:rsidR="003B03C3" w:rsidRPr="00E8250D" w:rsidRDefault="003B03C3" w:rsidP="003B03C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/>
          <w:spacing w:val="-6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8</w:t>
      </w:r>
      <w:r w:rsidRPr="00E8250D">
        <w:rPr>
          <w:rFonts w:ascii="Times New Roman" w:hAnsi="Times New Roman" w:cs="Times New Roman"/>
          <w:bCs/>
          <w:sz w:val="24"/>
          <w:szCs w:val="24"/>
        </w:rPr>
        <w:t xml:space="preserve">.7. При изменении наименования, адресов и банковских реквизитов, Стороны </w:t>
      </w:r>
      <w:r w:rsidRPr="00E8250D">
        <w:rPr>
          <w:rFonts w:ascii="Times New Roman" w:hAnsi="Times New Roman" w:cs="Times New Roman"/>
          <w:bCs/>
          <w:color w:val="000000"/>
          <w:spacing w:val="4"/>
          <w:sz w:val="24"/>
          <w:szCs w:val="24"/>
        </w:rPr>
        <w:t xml:space="preserve">обязаны уведомить об этом </w:t>
      </w:r>
      <w:r w:rsidRPr="00E8250D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>другую Сторону незамедлительно после окончания оформления соответствующих изменений.</w:t>
      </w:r>
      <w:r w:rsidRPr="00E8250D">
        <w:rPr>
          <w:rFonts w:ascii="Times New Roman" w:hAnsi="Times New Roman" w:cs="Times New Roman"/>
          <w:bCs/>
          <w:color w:val="000000"/>
          <w:spacing w:val="-6"/>
          <w:sz w:val="24"/>
          <w:szCs w:val="24"/>
        </w:rPr>
        <w:t xml:space="preserve"> </w:t>
      </w:r>
      <w:r w:rsidRPr="00E8250D">
        <w:rPr>
          <w:rFonts w:ascii="Times New Roman" w:hAnsi="Times New Roman" w:cs="Times New Roman"/>
          <w:bCs/>
          <w:sz w:val="24"/>
          <w:szCs w:val="24"/>
        </w:rPr>
        <w:t>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4B6033" w:rsidRDefault="003B03C3" w:rsidP="003B03C3">
      <w:pPr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E8250D">
        <w:rPr>
          <w:rFonts w:ascii="Times New Roman" w:hAnsi="Times New Roman" w:cs="Times New Roman"/>
          <w:color w:val="000000"/>
          <w:sz w:val="24"/>
          <w:szCs w:val="24"/>
        </w:rPr>
        <w:t>.8. Настоящий договор составлен в двух экземплярах, имеющих одинаковую юридическую силу, по одному для каждой из сторон.</w:t>
      </w:r>
    </w:p>
    <w:p w:rsidR="004B6033" w:rsidRDefault="004B6033" w:rsidP="003B03C3">
      <w:pPr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8.9.</w:t>
      </w:r>
      <w:r w:rsidRPr="004B6033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</w:t>
      </w:r>
      <w:proofErr w:type="gramStart"/>
      <w:r w:rsidRPr="004B6033">
        <w:rPr>
          <w:rFonts w:ascii="Times New Roman" w:hAnsi="Times New Roman" w:cs="Times New Roman"/>
          <w:bCs/>
          <w:color w:val="000000"/>
          <w:sz w:val="24"/>
          <w:szCs w:val="24"/>
        </w:rPr>
        <w:t>«</w:t>
      </w:r>
      <w:r w:rsidRPr="004B6033">
        <w:rPr>
          <w:rFonts w:ascii="Times New Roman" w:hAnsi="Times New Roman" w:cs="Times New Roman"/>
          <w:color w:val="000000"/>
          <w:sz w:val="24"/>
          <w:szCs w:val="24"/>
        </w:rPr>
        <w:t>Условия настоящего договора об авансах, предварительных оплатах, отсрочках и рассрочках платежей во исполнение настоящего договора не являются условиями о предоставлении коммерческого кредита по смыслу ст. 823 Гражданского кодекса РФ, не признаются основаниями для начисления и взимания процентов за пользование денежными средствами в соответствии со ст.317.1 Гражданского кодекса РФ и не предоставляют Кредитору по соответствующему денежному обязательству права на получение</w:t>
      </w:r>
      <w:proofErr w:type="gramEnd"/>
      <w:r w:rsidRPr="004B6033">
        <w:rPr>
          <w:rFonts w:ascii="Times New Roman" w:hAnsi="Times New Roman" w:cs="Times New Roman"/>
          <w:color w:val="000000"/>
          <w:sz w:val="24"/>
          <w:szCs w:val="24"/>
        </w:rPr>
        <w:t xml:space="preserve"> таких процентов»</w:t>
      </w:r>
    </w:p>
    <w:p w:rsidR="004B6033" w:rsidRDefault="003B03C3" w:rsidP="003B03C3">
      <w:pPr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E8250D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4B6033">
        <w:rPr>
          <w:rFonts w:ascii="Times New Roman" w:hAnsi="Times New Roman" w:cs="Times New Roman"/>
          <w:color w:val="000000"/>
          <w:sz w:val="24"/>
          <w:szCs w:val="24"/>
        </w:rPr>
        <w:t>10</w:t>
      </w:r>
      <w:r w:rsidRPr="00E8250D">
        <w:rPr>
          <w:rFonts w:ascii="Times New Roman" w:hAnsi="Times New Roman" w:cs="Times New Roman"/>
          <w:color w:val="000000"/>
          <w:sz w:val="24"/>
          <w:szCs w:val="24"/>
        </w:rPr>
        <w:t>. Во всем остальном, что не предусмотрено настоящим договором, стороны руководствуются действующим законодательством РФ.</w:t>
      </w:r>
    </w:p>
    <w:p w:rsidR="00BF4A91" w:rsidRDefault="00BF4A91" w:rsidP="003B03C3">
      <w:pPr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8.11. График работы:</w:t>
      </w:r>
    </w:p>
    <w:p w:rsidR="00C139A8" w:rsidRDefault="00C139A8" w:rsidP="003B03C3">
      <w:pPr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139A8" w:rsidRPr="00C139A8" w:rsidRDefault="00C139A8" w:rsidP="00C139A8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</w:rPr>
      </w:pPr>
      <w:r w:rsidRPr="00C139A8"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</w:rPr>
        <w:t>График работы технического персонала:</w:t>
      </w:r>
    </w:p>
    <w:p w:rsidR="00CB3764" w:rsidRPr="00CB3764" w:rsidRDefault="00CB3764" w:rsidP="00CB3764">
      <w:pPr>
        <w:spacing w:after="0" w:line="240" w:lineRule="auto"/>
        <w:jc w:val="both"/>
        <w:rPr>
          <w:rFonts w:ascii="Arial" w:eastAsia="Calibri" w:hAnsi="Arial" w:cs="Arial"/>
          <w:b/>
          <w:i/>
        </w:rPr>
      </w:pPr>
      <w:proofErr w:type="spellStart"/>
      <w:r w:rsidRPr="00CB3764">
        <w:rPr>
          <w:rFonts w:ascii="Arial" w:eastAsia="Calibri" w:hAnsi="Arial" w:cs="Arial"/>
          <w:b/>
          <w:i/>
          <w:u w:val="single"/>
        </w:rPr>
        <w:t>г</w:t>
      </w:r>
      <w:proofErr w:type="gramStart"/>
      <w:r w:rsidRPr="00CB3764">
        <w:rPr>
          <w:rFonts w:ascii="Arial" w:eastAsia="Calibri" w:hAnsi="Arial" w:cs="Arial"/>
          <w:b/>
          <w:i/>
          <w:u w:val="single"/>
        </w:rPr>
        <w:t>.Н</w:t>
      </w:r>
      <w:proofErr w:type="gramEnd"/>
      <w:r w:rsidRPr="00CB3764">
        <w:rPr>
          <w:rFonts w:ascii="Arial" w:eastAsia="Calibri" w:hAnsi="Arial" w:cs="Arial"/>
          <w:b/>
          <w:i/>
          <w:u w:val="single"/>
        </w:rPr>
        <w:t>оябрьск</w:t>
      </w:r>
      <w:proofErr w:type="spellEnd"/>
      <w:r w:rsidRPr="00CB3764">
        <w:rPr>
          <w:rFonts w:ascii="Arial" w:eastAsia="Calibri" w:hAnsi="Arial" w:cs="Arial"/>
          <w:i/>
        </w:rPr>
        <w:t xml:space="preserve">  - </w:t>
      </w:r>
      <w:r w:rsidRPr="00CB3764">
        <w:rPr>
          <w:rFonts w:ascii="Arial" w:eastAsia="Calibri" w:hAnsi="Arial" w:cs="Arial"/>
          <w:b/>
          <w:i/>
        </w:rPr>
        <w:t>6 ед. уборщик + 1 ед. дворник</w:t>
      </w:r>
    </w:p>
    <w:p w:rsidR="00CB3764" w:rsidRPr="00CB3764" w:rsidRDefault="00CB3764" w:rsidP="00CB3764">
      <w:pPr>
        <w:spacing w:after="0" w:line="240" w:lineRule="auto"/>
        <w:jc w:val="both"/>
        <w:rPr>
          <w:rFonts w:ascii="Arial" w:eastAsia="Calibri" w:hAnsi="Arial" w:cs="Arial"/>
          <w:i/>
          <w:u w:val="single"/>
        </w:rPr>
      </w:pPr>
      <w:r w:rsidRPr="00CB3764">
        <w:rPr>
          <w:rFonts w:ascii="Arial" w:eastAsia="Calibri" w:hAnsi="Arial" w:cs="Arial"/>
          <w:i/>
          <w:u w:val="single"/>
        </w:rPr>
        <w:t>с Понедельника по Пятницу</w:t>
      </w:r>
    </w:p>
    <w:p w:rsidR="00CB3764" w:rsidRPr="00CB3764" w:rsidRDefault="00CB3764" w:rsidP="00CB3764">
      <w:pPr>
        <w:spacing w:after="0" w:line="240" w:lineRule="auto"/>
        <w:jc w:val="both"/>
        <w:rPr>
          <w:rFonts w:ascii="Arial" w:eastAsia="Calibri" w:hAnsi="Arial" w:cs="Arial"/>
          <w:i/>
        </w:rPr>
      </w:pPr>
      <w:r w:rsidRPr="00CB3764">
        <w:rPr>
          <w:rFonts w:ascii="Arial" w:eastAsia="Calibri" w:hAnsi="Arial" w:cs="Arial"/>
          <w:i/>
        </w:rPr>
        <w:lastRenderedPageBreak/>
        <w:t xml:space="preserve"> 2 ед. (с 06.00 до 15.00) </w:t>
      </w:r>
    </w:p>
    <w:p w:rsidR="00CB3764" w:rsidRPr="00CB3764" w:rsidRDefault="00CB3764" w:rsidP="00CB3764">
      <w:pPr>
        <w:spacing w:after="0" w:line="240" w:lineRule="auto"/>
        <w:jc w:val="both"/>
        <w:rPr>
          <w:rFonts w:ascii="Arial" w:eastAsia="Calibri" w:hAnsi="Arial" w:cs="Arial"/>
          <w:i/>
        </w:rPr>
      </w:pPr>
      <w:r w:rsidRPr="00CB3764">
        <w:rPr>
          <w:rFonts w:ascii="Arial" w:eastAsia="Calibri" w:hAnsi="Arial" w:cs="Arial"/>
          <w:i/>
        </w:rPr>
        <w:t>5 ед. (с 08.00 до 17.00)</w:t>
      </w:r>
    </w:p>
    <w:p w:rsidR="00CB3764" w:rsidRPr="00CB3764" w:rsidRDefault="00CB3764" w:rsidP="00CB3764">
      <w:pPr>
        <w:spacing w:after="0" w:line="240" w:lineRule="auto"/>
        <w:jc w:val="both"/>
        <w:rPr>
          <w:rFonts w:ascii="Arial" w:eastAsia="Calibri" w:hAnsi="Arial" w:cs="Arial"/>
          <w:i/>
        </w:rPr>
      </w:pPr>
      <w:r w:rsidRPr="00CB3764">
        <w:rPr>
          <w:rFonts w:ascii="Arial" w:eastAsia="Calibri" w:hAnsi="Arial" w:cs="Arial"/>
          <w:i/>
        </w:rPr>
        <w:t>Обед (с 12.00 до 13.00)</w:t>
      </w:r>
    </w:p>
    <w:p w:rsidR="00CB3764" w:rsidRPr="00CB3764" w:rsidRDefault="00CB3764" w:rsidP="00CB3764">
      <w:pPr>
        <w:spacing w:after="0" w:line="240" w:lineRule="auto"/>
        <w:jc w:val="both"/>
        <w:rPr>
          <w:rFonts w:ascii="Arial" w:eastAsia="Calibri" w:hAnsi="Arial" w:cs="Arial"/>
          <w:i/>
          <w:u w:val="single"/>
        </w:rPr>
      </w:pPr>
      <w:r w:rsidRPr="00CB3764">
        <w:rPr>
          <w:rFonts w:ascii="Arial" w:eastAsia="Calibri" w:hAnsi="Arial" w:cs="Arial"/>
          <w:i/>
          <w:u w:val="single"/>
        </w:rPr>
        <w:t>Суббота</w:t>
      </w:r>
    </w:p>
    <w:p w:rsidR="00CB3764" w:rsidRPr="00CB3764" w:rsidRDefault="00CB3764" w:rsidP="00CB3764">
      <w:pPr>
        <w:spacing w:after="0" w:line="240" w:lineRule="auto"/>
        <w:jc w:val="both"/>
        <w:rPr>
          <w:rFonts w:ascii="Arial" w:eastAsia="Calibri" w:hAnsi="Arial" w:cs="Arial"/>
          <w:i/>
        </w:rPr>
      </w:pPr>
      <w:r w:rsidRPr="00CB3764">
        <w:rPr>
          <w:rFonts w:ascii="Arial" w:eastAsia="Calibri" w:hAnsi="Arial" w:cs="Arial"/>
          <w:i/>
        </w:rPr>
        <w:t xml:space="preserve"> 1 ед. (с 08.00 до 12.00)</w:t>
      </w:r>
    </w:p>
    <w:p w:rsidR="00CB3764" w:rsidRPr="00CB3764" w:rsidRDefault="00CB3764" w:rsidP="00CB3764">
      <w:pPr>
        <w:spacing w:after="0" w:line="240" w:lineRule="auto"/>
        <w:jc w:val="both"/>
        <w:rPr>
          <w:rFonts w:ascii="Arial" w:eastAsia="Calibri" w:hAnsi="Arial" w:cs="Arial"/>
          <w:i/>
        </w:rPr>
      </w:pPr>
    </w:p>
    <w:p w:rsidR="00B061D9" w:rsidRDefault="00B061D9" w:rsidP="00CB3764">
      <w:pPr>
        <w:spacing w:after="0" w:line="240" w:lineRule="auto"/>
        <w:jc w:val="both"/>
        <w:rPr>
          <w:rFonts w:ascii="Arial" w:eastAsia="Calibri" w:hAnsi="Arial" w:cs="Arial"/>
          <w:b/>
          <w:i/>
          <w:u w:val="single"/>
        </w:rPr>
      </w:pPr>
    </w:p>
    <w:p w:rsidR="00B061D9" w:rsidRDefault="00B061D9" w:rsidP="00CB3764">
      <w:pPr>
        <w:spacing w:after="0" w:line="240" w:lineRule="auto"/>
        <w:jc w:val="both"/>
        <w:rPr>
          <w:rFonts w:ascii="Arial" w:eastAsia="Calibri" w:hAnsi="Arial" w:cs="Arial"/>
          <w:b/>
          <w:i/>
          <w:u w:val="single"/>
        </w:rPr>
      </w:pPr>
    </w:p>
    <w:p w:rsidR="00CB3764" w:rsidRPr="00CB3764" w:rsidRDefault="00CB3764" w:rsidP="00CB3764">
      <w:pPr>
        <w:spacing w:after="0" w:line="240" w:lineRule="auto"/>
        <w:jc w:val="both"/>
        <w:rPr>
          <w:rFonts w:ascii="Arial" w:eastAsia="Calibri" w:hAnsi="Arial" w:cs="Arial"/>
          <w:b/>
          <w:i/>
          <w:u w:val="single"/>
        </w:rPr>
      </w:pPr>
      <w:proofErr w:type="spellStart"/>
      <w:r w:rsidRPr="00CB3764">
        <w:rPr>
          <w:rFonts w:ascii="Arial" w:eastAsia="Calibri" w:hAnsi="Arial" w:cs="Arial"/>
          <w:b/>
          <w:i/>
          <w:u w:val="single"/>
        </w:rPr>
        <w:t>г</w:t>
      </w:r>
      <w:proofErr w:type="gramStart"/>
      <w:r w:rsidRPr="00CB3764">
        <w:rPr>
          <w:rFonts w:ascii="Arial" w:eastAsia="Calibri" w:hAnsi="Arial" w:cs="Arial"/>
          <w:b/>
          <w:i/>
          <w:u w:val="single"/>
        </w:rPr>
        <w:t>.М</w:t>
      </w:r>
      <w:proofErr w:type="gramEnd"/>
      <w:r w:rsidRPr="00CB3764">
        <w:rPr>
          <w:rFonts w:ascii="Arial" w:eastAsia="Calibri" w:hAnsi="Arial" w:cs="Arial"/>
          <w:b/>
          <w:i/>
          <w:u w:val="single"/>
        </w:rPr>
        <w:t>уравленко</w:t>
      </w:r>
      <w:proofErr w:type="spellEnd"/>
      <w:r w:rsidRPr="00CB3764">
        <w:rPr>
          <w:rFonts w:ascii="Arial" w:eastAsia="Calibri" w:hAnsi="Arial" w:cs="Arial"/>
          <w:b/>
          <w:i/>
          <w:u w:val="single"/>
        </w:rPr>
        <w:t xml:space="preserve"> – 2 ед.</w:t>
      </w:r>
    </w:p>
    <w:p w:rsidR="00CB3764" w:rsidRPr="00CB3764" w:rsidRDefault="00CB3764" w:rsidP="00CB3764">
      <w:pPr>
        <w:spacing w:after="0" w:line="240" w:lineRule="auto"/>
        <w:jc w:val="both"/>
        <w:rPr>
          <w:rFonts w:ascii="Arial" w:eastAsia="Calibri" w:hAnsi="Arial" w:cs="Arial"/>
          <w:i/>
          <w:u w:val="single"/>
        </w:rPr>
      </w:pPr>
      <w:r w:rsidRPr="00CB3764">
        <w:rPr>
          <w:rFonts w:ascii="Arial" w:eastAsia="Calibri" w:hAnsi="Arial" w:cs="Arial"/>
          <w:i/>
          <w:u w:val="single"/>
        </w:rPr>
        <w:t>с Понедельника по Пятницу</w:t>
      </w:r>
    </w:p>
    <w:p w:rsidR="00CB3764" w:rsidRPr="00CB3764" w:rsidRDefault="00CB3764" w:rsidP="00CB3764">
      <w:pPr>
        <w:spacing w:after="0" w:line="240" w:lineRule="auto"/>
        <w:jc w:val="both"/>
        <w:rPr>
          <w:rFonts w:ascii="Arial" w:eastAsia="Calibri" w:hAnsi="Arial" w:cs="Arial"/>
          <w:i/>
        </w:rPr>
      </w:pPr>
      <w:r w:rsidRPr="00CB3764">
        <w:rPr>
          <w:rFonts w:ascii="Arial" w:eastAsia="Calibri" w:hAnsi="Arial" w:cs="Arial"/>
          <w:i/>
        </w:rPr>
        <w:t>2 ед. (с 08.00 до 17.00)</w:t>
      </w:r>
    </w:p>
    <w:p w:rsidR="00C139A8" w:rsidRPr="00C139A8" w:rsidRDefault="00CB3764" w:rsidP="00CB3764">
      <w:pPr>
        <w:spacing w:after="0" w:line="240" w:lineRule="auto"/>
        <w:ind w:right="-1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CB3764">
        <w:rPr>
          <w:rFonts w:ascii="Arial" w:eastAsia="Calibri" w:hAnsi="Arial" w:cs="Arial"/>
          <w:i/>
        </w:rPr>
        <w:t>Обед (с 12.00 до 13.00)</w:t>
      </w:r>
    </w:p>
    <w:p w:rsidR="003B03C3" w:rsidRPr="00E8250D" w:rsidRDefault="003B03C3" w:rsidP="003B03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03C3" w:rsidRPr="00E8250D" w:rsidRDefault="003B03C3" w:rsidP="003B03C3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9.</w:t>
      </w:r>
      <w:r w:rsidRPr="00E8250D">
        <w:rPr>
          <w:rFonts w:ascii="Times New Roman" w:hAnsi="Times New Roman" w:cs="Times New Roman"/>
          <w:b/>
          <w:sz w:val="24"/>
          <w:szCs w:val="24"/>
        </w:rPr>
        <w:t>ПРИЛОЖЕНИЯ К ДОГОВОРУ</w:t>
      </w:r>
    </w:p>
    <w:p w:rsidR="003B03C3" w:rsidRPr="00E8250D" w:rsidRDefault="003B03C3" w:rsidP="003B03C3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466224" w:rsidRDefault="003B03C3" w:rsidP="003B03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250D">
        <w:rPr>
          <w:rFonts w:ascii="Times New Roman" w:hAnsi="Times New Roman" w:cs="Times New Roman"/>
          <w:sz w:val="24"/>
          <w:szCs w:val="24"/>
        </w:rPr>
        <w:t>Прило</w:t>
      </w:r>
      <w:r w:rsidR="00466224">
        <w:rPr>
          <w:rFonts w:ascii="Times New Roman" w:hAnsi="Times New Roman" w:cs="Times New Roman"/>
          <w:sz w:val="24"/>
          <w:szCs w:val="24"/>
        </w:rPr>
        <w:t>жение № 1 – Перечень убираемых помещений</w:t>
      </w:r>
    </w:p>
    <w:p w:rsidR="003B03C3" w:rsidRPr="00E8250D" w:rsidRDefault="00466224" w:rsidP="003B03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2 – Перечень мероприятий по уборке</w:t>
      </w:r>
      <w:r w:rsidR="003B03C3" w:rsidRPr="00E825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B03C3" w:rsidRDefault="003B03C3" w:rsidP="003B03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250D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466224">
        <w:rPr>
          <w:rFonts w:ascii="Times New Roman" w:hAnsi="Times New Roman" w:cs="Times New Roman"/>
          <w:sz w:val="24"/>
          <w:szCs w:val="24"/>
        </w:rPr>
        <w:t>3</w:t>
      </w:r>
      <w:r w:rsidRPr="00E8250D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Смета затрат</w:t>
      </w:r>
    </w:p>
    <w:p w:rsidR="00A8594B" w:rsidRPr="00E8250D" w:rsidRDefault="00A8594B" w:rsidP="00A859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№4 -  </w:t>
      </w:r>
      <w:r w:rsidRPr="00A8594B">
        <w:rPr>
          <w:rFonts w:ascii="Times New Roman" w:hAnsi="Times New Roman" w:cs="Times New Roman"/>
          <w:sz w:val="24"/>
          <w:szCs w:val="24"/>
        </w:rPr>
        <w:t>Соглашение  в области промышленной, экологической безопасности, охраны труда и гражданской защиты.</w:t>
      </w:r>
    </w:p>
    <w:p w:rsidR="003B03C3" w:rsidRPr="00E8250D" w:rsidRDefault="003B03C3" w:rsidP="003B03C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10CF8" w:rsidRDefault="00B10CF8" w:rsidP="00B10C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Pr="00F777C2">
        <w:rPr>
          <w:rFonts w:ascii="Times New Roman" w:hAnsi="Times New Roman" w:cs="Times New Roman"/>
          <w:b/>
          <w:sz w:val="24"/>
          <w:szCs w:val="24"/>
        </w:rPr>
        <w:t>. РЕКВИЗИТЫ СТОРОН</w:t>
      </w:r>
    </w:p>
    <w:p w:rsidR="00CE4210" w:rsidRPr="00E8250D" w:rsidRDefault="00CE4210" w:rsidP="00B10C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501"/>
      </w:tblGrid>
      <w:tr w:rsidR="00B10CF8" w:rsidRPr="00E8250D" w:rsidTr="006327F1">
        <w:tc>
          <w:tcPr>
            <w:tcW w:w="5070" w:type="dxa"/>
          </w:tcPr>
          <w:p w:rsidR="00B10CF8" w:rsidRDefault="00B10CF8" w:rsidP="006327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  <w:p w:rsidR="00B10CF8" w:rsidRDefault="00B10CF8" w:rsidP="006327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ООО «РИМЕРА-Сервис»</w:t>
            </w:r>
          </w:p>
          <w:p w:rsidR="00B10CF8" w:rsidRDefault="00B10CF8" w:rsidP="006327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DB014D">
              <w:rPr>
                <w:rFonts w:ascii="Times New Roman" w:eastAsia="Calibri" w:hAnsi="Times New Roman" w:cs="Times New Roman"/>
                <w:bCs/>
              </w:rPr>
              <w:t xml:space="preserve">Почтовый адрес:629811,ЯНАО, </w:t>
            </w:r>
          </w:p>
          <w:p w:rsidR="00B10CF8" w:rsidRPr="00DB014D" w:rsidRDefault="00B10CF8" w:rsidP="006327F1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DB014D">
              <w:rPr>
                <w:rFonts w:ascii="Times New Roman" w:eastAsia="Calibri" w:hAnsi="Times New Roman" w:cs="Times New Roman"/>
                <w:bCs/>
              </w:rPr>
              <w:t>г</w:t>
            </w:r>
            <w:proofErr w:type="gramStart"/>
            <w:r w:rsidRPr="00DB014D">
              <w:rPr>
                <w:rFonts w:ascii="Times New Roman" w:eastAsia="Calibri" w:hAnsi="Times New Roman" w:cs="Times New Roman"/>
                <w:bCs/>
              </w:rPr>
              <w:t>.Н</w:t>
            </w:r>
            <w:proofErr w:type="gramEnd"/>
            <w:r w:rsidRPr="00DB014D">
              <w:rPr>
                <w:rFonts w:ascii="Times New Roman" w:eastAsia="Calibri" w:hAnsi="Times New Roman" w:cs="Times New Roman"/>
                <w:bCs/>
              </w:rPr>
              <w:t>оябрьск</w:t>
            </w:r>
            <w:proofErr w:type="spellEnd"/>
            <w:r w:rsidRPr="00DB014D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DB014D">
              <w:rPr>
                <w:rFonts w:ascii="Times New Roman" w:eastAsia="Calibri" w:hAnsi="Times New Roman" w:cs="Times New Roman"/>
                <w:bCs/>
              </w:rPr>
              <w:t>Промзона</w:t>
            </w:r>
            <w:proofErr w:type="spellEnd"/>
          </w:p>
          <w:p w:rsidR="00B10CF8" w:rsidRPr="00DB014D" w:rsidRDefault="00B10CF8" w:rsidP="006327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DB014D">
              <w:rPr>
                <w:rFonts w:ascii="Times New Roman" w:eastAsia="Calibri" w:hAnsi="Times New Roman" w:cs="Times New Roman"/>
              </w:rPr>
              <w:t xml:space="preserve">Адрес: 629800, Российская Федерация Ямало-Ненецкий  автономный округ, г. Ноябрьск, </w:t>
            </w:r>
            <w:proofErr w:type="spellStart"/>
            <w:r w:rsidRPr="00DB014D">
              <w:rPr>
                <w:rFonts w:ascii="Times New Roman" w:eastAsia="Calibri" w:hAnsi="Times New Roman" w:cs="Times New Roman"/>
              </w:rPr>
              <w:t>промузел</w:t>
            </w:r>
            <w:proofErr w:type="spellEnd"/>
            <w:r w:rsidRPr="00DB014D">
              <w:rPr>
                <w:rFonts w:ascii="Times New Roman" w:eastAsia="Calibri" w:hAnsi="Times New Roman" w:cs="Times New Roman"/>
              </w:rPr>
              <w:t xml:space="preserve"> ж/д станция Ноябрьская территория,</w:t>
            </w:r>
          </w:p>
          <w:p w:rsidR="00B10CF8" w:rsidRPr="00DB014D" w:rsidRDefault="00B10CF8" w:rsidP="006327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DB014D">
              <w:rPr>
                <w:rFonts w:ascii="Times New Roman" w:eastAsia="Calibri" w:hAnsi="Times New Roman" w:cs="Times New Roman"/>
              </w:rPr>
              <w:t xml:space="preserve">ОГРН 1107746018060  </w:t>
            </w:r>
          </w:p>
          <w:p w:rsidR="00B10CF8" w:rsidRPr="00DB014D" w:rsidRDefault="00B10CF8" w:rsidP="006327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DB014D">
              <w:rPr>
                <w:rFonts w:ascii="Times New Roman" w:eastAsia="Calibri" w:hAnsi="Times New Roman" w:cs="Times New Roman"/>
              </w:rPr>
              <w:t>ИНН /КПП 7705907626/89</w:t>
            </w:r>
            <w:r>
              <w:rPr>
                <w:rFonts w:ascii="Times New Roman" w:eastAsia="Calibri" w:hAnsi="Times New Roman" w:cs="Times New Roman"/>
              </w:rPr>
              <w:t>1450001</w:t>
            </w:r>
          </w:p>
          <w:p w:rsidR="00B10CF8" w:rsidRPr="00DB014D" w:rsidRDefault="00B10CF8" w:rsidP="006327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 w:rsidRPr="00DB014D">
              <w:rPr>
                <w:rFonts w:ascii="Times New Roman" w:eastAsia="Calibri" w:hAnsi="Times New Roman" w:cs="Times New Roman"/>
              </w:rPr>
              <w:t>Р</w:t>
            </w:r>
            <w:proofErr w:type="gramEnd"/>
            <w:r w:rsidRPr="00DB014D">
              <w:rPr>
                <w:rFonts w:ascii="Times New Roman" w:eastAsia="Calibri" w:hAnsi="Times New Roman" w:cs="Times New Roman"/>
              </w:rPr>
              <w:t xml:space="preserve">\с 40702810500001419186 </w:t>
            </w:r>
          </w:p>
          <w:p w:rsidR="00B10CF8" w:rsidRPr="00DB014D" w:rsidRDefault="00B10CF8" w:rsidP="006327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DB014D">
              <w:rPr>
                <w:rFonts w:ascii="Times New Roman" w:eastAsia="Calibri" w:hAnsi="Times New Roman" w:cs="Times New Roman"/>
              </w:rPr>
              <w:t>К\с 30101810200000000700</w:t>
            </w:r>
          </w:p>
          <w:p w:rsidR="00B10CF8" w:rsidRPr="00DB014D" w:rsidRDefault="00B10CF8" w:rsidP="006327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DB014D">
              <w:rPr>
                <w:rFonts w:ascii="Times New Roman" w:eastAsia="Calibri" w:hAnsi="Times New Roman" w:cs="Times New Roman"/>
              </w:rPr>
              <w:t>БИК 044525700 АО «Райффайзенбанк»</w:t>
            </w:r>
          </w:p>
          <w:p w:rsidR="00B10CF8" w:rsidRPr="00DB014D" w:rsidRDefault="00B10CF8" w:rsidP="006327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DB014D">
              <w:rPr>
                <w:rFonts w:ascii="Times New Roman" w:eastAsia="Calibri" w:hAnsi="Times New Roman" w:cs="Times New Roman"/>
              </w:rPr>
              <w:t>Тел/факс (3496) 37-52-01 Факс 37-53-32</w:t>
            </w:r>
          </w:p>
          <w:p w:rsidR="00F93744" w:rsidRPr="00145D10" w:rsidRDefault="00F93744" w:rsidP="00F93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.:</w:t>
            </w:r>
            <w:r>
              <w:t xml:space="preserve"> </w:t>
            </w:r>
            <w:proofErr w:type="gramEnd"/>
            <w:r w:rsidRPr="00431221">
              <w:rPr>
                <w:rFonts w:ascii="Times New Roman" w:hAnsi="Times New Roman" w:cs="Times New Roman"/>
                <w:sz w:val="24"/>
                <w:szCs w:val="24"/>
              </w:rPr>
              <w:t>nctb@rimera.com</w:t>
            </w:r>
          </w:p>
          <w:p w:rsidR="00B10CF8" w:rsidRPr="00145D10" w:rsidRDefault="00B10CF8" w:rsidP="006327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CF8" w:rsidRPr="00E8250D" w:rsidRDefault="00B10CF8" w:rsidP="006327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1" w:type="dxa"/>
          </w:tcPr>
          <w:p w:rsidR="00F93744" w:rsidRDefault="00F93744" w:rsidP="00F937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</w:p>
          <w:p w:rsidR="00F93744" w:rsidRPr="00B02BE0" w:rsidRDefault="00AB3331" w:rsidP="00F937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</w:t>
            </w:r>
          </w:p>
          <w:p w:rsidR="00AB3331" w:rsidRDefault="00F93744" w:rsidP="00F93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F93744" w:rsidRDefault="00F93744" w:rsidP="00F93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для почтовой корреспонденции:</w:t>
            </w:r>
          </w:p>
          <w:p w:rsidR="00AB3331" w:rsidRDefault="00F93744" w:rsidP="00F93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0D">
              <w:rPr>
                <w:rFonts w:ascii="Times New Roman" w:hAnsi="Times New Roman" w:cs="Times New Roman"/>
                <w:sz w:val="24"/>
                <w:szCs w:val="24"/>
              </w:rPr>
              <w:t xml:space="preserve">ИНН </w:t>
            </w:r>
          </w:p>
          <w:p w:rsidR="00F93744" w:rsidRDefault="00F93744" w:rsidP="00F93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0D">
              <w:rPr>
                <w:rFonts w:ascii="Times New Roman" w:hAnsi="Times New Roman" w:cs="Times New Roman"/>
                <w:sz w:val="24"/>
                <w:szCs w:val="24"/>
              </w:rPr>
              <w:t xml:space="preserve">КПП </w:t>
            </w:r>
          </w:p>
          <w:p w:rsidR="00AB3331" w:rsidRDefault="00F93744" w:rsidP="00F93744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ОКПО </w:t>
            </w:r>
          </w:p>
          <w:p w:rsidR="00AB3331" w:rsidRDefault="00F93744" w:rsidP="00F93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8250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E8250D">
              <w:rPr>
                <w:rFonts w:ascii="Times New Roman" w:hAnsi="Times New Roman" w:cs="Times New Roman"/>
                <w:sz w:val="24"/>
                <w:szCs w:val="24"/>
              </w:rPr>
              <w:t xml:space="preserve">/с </w:t>
            </w:r>
          </w:p>
          <w:p w:rsidR="00AB3331" w:rsidRDefault="00F93744" w:rsidP="00F93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0D">
              <w:rPr>
                <w:rFonts w:ascii="Times New Roman" w:hAnsi="Times New Roman" w:cs="Times New Roman"/>
                <w:sz w:val="24"/>
                <w:szCs w:val="24"/>
              </w:rPr>
              <w:t xml:space="preserve">к/с </w:t>
            </w:r>
          </w:p>
          <w:p w:rsidR="00AB3331" w:rsidRDefault="00F93744" w:rsidP="00F93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0D">
              <w:rPr>
                <w:rFonts w:ascii="Times New Roman" w:hAnsi="Times New Roman" w:cs="Times New Roman"/>
                <w:sz w:val="24"/>
                <w:szCs w:val="24"/>
              </w:rPr>
              <w:t xml:space="preserve">БИК </w:t>
            </w:r>
          </w:p>
          <w:p w:rsidR="00F93744" w:rsidRPr="00E8250D" w:rsidRDefault="00F93744" w:rsidP="00F93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0D">
              <w:rPr>
                <w:rFonts w:ascii="Times New Roman" w:hAnsi="Times New Roman" w:cs="Times New Roman"/>
                <w:sz w:val="24"/>
                <w:szCs w:val="24"/>
              </w:rPr>
              <w:t xml:space="preserve">Тел./факс: </w:t>
            </w:r>
          </w:p>
          <w:p w:rsidR="00B10CF8" w:rsidRPr="00E8250D" w:rsidRDefault="00F93744" w:rsidP="00AB3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gramEnd"/>
          </w:p>
        </w:tc>
      </w:tr>
    </w:tbl>
    <w:p w:rsidR="00B10CF8" w:rsidRPr="00BC1CC3" w:rsidRDefault="00B10CF8" w:rsidP="00B10C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OLE_LINK1"/>
      <w:r w:rsidRPr="00BC1CC3">
        <w:rPr>
          <w:rFonts w:ascii="Times New Roman" w:hAnsi="Times New Roman" w:cs="Times New Roman"/>
          <w:b/>
          <w:sz w:val="24"/>
          <w:szCs w:val="24"/>
        </w:rPr>
        <w:t>ПОДПИСИ СТОРОН</w:t>
      </w:r>
    </w:p>
    <w:p w:rsidR="00B10CF8" w:rsidRPr="00E8250D" w:rsidRDefault="00B10CF8" w:rsidP="00B10C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842"/>
        <w:gridCol w:w="4873"/>
      </w:tblGrid>
      <w:tr w:rsidR="00043FA6" w:rsidRPr="00730E58" w:rsidTr="006327F1">
        <w:trPr>
          <w:jc w:val="center"/>
        </w:trPr>
        <w:tc>
          <w:tcPr>
            <w:tcW w:w="4842" w:type="dxa"/>
          </w:tcPr>
          <w:bookmarkEnd w:id="0"/>
          <w:p w:rsidR="00043FA6" w:rsidRPr="00730E58" w:rsidRDefault="00043FA6" w:rsidP="00C228A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730E58">
              <w:rPr>
                <w:rFonts w:ascii="Times New Roman" w:hAnsi="Times New Roman" w:cs="Times New Roman"/>
                <w:b/>
              </w:rPr>
              <w:t>Заказчик</w:t>
            </w:r>
          </w:p>
          <w:p w:rsidR="00043FA6" w:rsidRPr="00730E58" w:rsidRDefault="00A161C6" w:rsidP="00C228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по трубному сервису</w:t>
            </w:r>
          </w:p>
          <w:p w:rsidR="00043FA6" w:rsidRPr="00730E58" w:rsidRDefault="00043FA6" w:rsidP="00C228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30E58">
              <w:rPr>
                <w:rFonts w:ascii="Times New Roman" w:hAnsi="Times New Roman" w:cs="Times New Roman"/>
              </w:rPr>
              <w:t>ООО «</w:t>
            </w:r>
            <w:r>
              <w:rPr>
                <w:rFonts w:ascii="Times New Roman" w:hAnsi="Times New Roman" w:cs="Times New Roman"/>
              </w:rPr>
              <w:t>РИМЕРА-Сервис</w:t>
            </w:r>
            <w:r w:rsidRPr="00730E58">
              <w:rPr>
                <w:rFonts w:ascii="Times New Roman" w:hAnsi="Times New Roman" w:cs="Times New Roman"/>
              </w:rPr>
              <w:t>»</w:t>
            </w:r>
          </w:p>
          <w:p w:rsidR="00043FA6" w:rsidRPr="00730E58" w:rsidRDefault="00043FA6" w:rsidP="00C228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43FA6" w:rsidRPr="00730E58" w:rsidRDefault="00043FA6" w:rsidP="00C228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4F54DC" w:rsidRDefault="004F54DC" w:rsidP="00C228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43FA6" w:rsidRPr="00730E58" w:rsidRDefault="00043FA6" w:rsidP="00C228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30E58">
              <w:rPr>
                <w:rFonts w:ascii="Times New Roman" w:hAnsi="Times New Roman" w:cs="Times New Roman"/>
              </w:rPr>
              <w:t>___________________ /</w:t>
            </w:r>
            <w:r w:rsidR="00AB3331">
              <w:rPr>
                <w:rFonts w:ascii="Times New Roman" w:hAnsi="Times New Roman" w:cs="Times New Roman"/>
              </w:rPr>
              <w:t>Е.А. Гаас</w:t>
            </w:r>
            <w:r w:rsidRPr="00730E58">
              <w:rPr>
                <w:rFonts w:ascii="Times New Roman" w:hAnsi="Times New Roman" w:cs="Times New Roman"/>
              </w:rPr>
              <w:t>/</w:t>
            </w:r>
          </w:p>
          <w:p w:rsidR="00043FA6" w:rsidRPr="00730E58" w:rsidRDefault="00043FA6" w:rsidP="00C228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30E58">
              <w:rPr>
                <w:rFonts w:ascii="Times New Roman" w:hAnsi="Times New Roman" w:cs="Times New Roman"/>
              </w:rPr>
              <w:t>м.п</w:t>
            </w:r>
            <w:proofErr w:type="spellEnd"/>
            <w:r w:rsidRPr="00730E5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73" w:type="dxa"/>
          </w:tcPr>
          <w:p w:rsidR="00043FA6" w:rsidRPr="00730E58" w:rsidRDefault="00043FA6" w:rsidP="00C228A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730E58">
              <w:rPr>
                <w:rFonts w:ascii="Times New Roman" w:hAnsi="Times New Roman" w:cs="Times New Roman"/>
                <w:b/>
              </w:rPr>
              <w:t>Исполнитель</w:t>
            </w:r>
          </w:p>
          <w:p w:rsidR="00A161C6" w:rsidRDefault="00A161C6" w:rsidP="00C228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B3331" w:rsidRDefault="00AB3331" w:rsidP="00C228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B3331" w:rsidRDefault="00AB3331" w:rsidP="00C228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B3331" w:rsidRDefault="00AB3331" w:rsidP="00C228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161C6" w:rsidRDefault="00A161C6" w:rsidP="00C228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43FA6" w:rsidRPr="00730E58" w:rsidRDefault="00043FA6" w:rsidP="00C228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30E58">
              <w:rPr>
                <w:rFonts w:ascii="Times New Roman" w:hAnsi="Times New Roman" w:cs="Times New Roman"/>
              </w:rPr>
              <w:t>____________________ /</w:t>
            </w:r>
            <w:r w:rsidR="00AB3331" w:rsidRPr="00730E58">
              <w:rPr>
                <w:rFonts w:ascii="Times New Roman" w:hAnsi="Times New Roman" w:cs="Times New Roman"/>
              </w:rPr>
              <w:t xml:space="preserve"> </w:t>
            </w:r>
            <w:r w:rsidRPr="00730E58">
              <w:rPr>
                <w:rFonts w:ascii="Times New Roman" w:hAnsi="Times New Roman" w:cs="Times New Roman"/>
              </w:rPr>
              <w:t>/</w:t>
            </w:r>
          </w:p>
          <w:p w:rsidR="00043FA6" w:rsidRPr="00730E58" w:rsidRDefault="00043FA6" w:rsidP="00C228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30E58">
              <w:rPr>
                <w:rFonts w:ascii="Times New Roman" w:hAnsi="Times New Roman" w:cs="Times New Roman"/>
              </w:rPr>
              <w:t>м.п</w:t>
            </w:r>
            <w:proofErr w:type="spellEnd"/>
            <w:r w:rsidRPr="00730E58">
              <w:rPr>
                <w:rFonts w:ascii="Times New Roman" w:hAnsi="Times New Roman" w:cs="Times New Roman"/>
              </w:rPr>
              <w:t>.</w:t>
            </w:r>
          </w:p>
        </w:tc>
      </w:tr>
    </w:tbl>
    <w:p w:rsidR="00B10CF8" w:rsidRDefault="00B10CF8" w:rsidP="00B10CF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8250D">
        <w:rPr>
          <w:rFonts w:ascii="Times New Roman" w:hAnsi="Times New Roman" w:cs="Times New Roman"/>
          <w:sz w:val="24"/>
          <w:szCs w:val="24"/>
        </w:rPr>
        <w:br w:type="page"/>
      </w:r>
      <w:r w:rsidRPr="00E8250D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 № 1 </w:t>
      </w:r>
    </w:p>
    <w:p w:rsidR="00B10CF8" w:rsidRPr="00E8250D" w:rsidRDefault="00043FA6" w:rsidP="00043F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="007F0DE1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DB6240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B10CF8" w:rsidRPr="00E8250D">
        <w:rPr>
          <w:rFonts w:ascii="Times New Roman" w:hAnsi="Times New Roman" w:cs="Times New Roman"/>
          <w:sz w:val="24"/>
          <w:szCs w:val="24"/>
        </w:rPr>
        <w:t xml:space="preserve">к Договору № </w:t>
      </w:r>
      <w:r w:rsidR="00C228A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10CF8">
        <w:rPr>
          <w:rFonts w:ascii="Times New Roman" w:hAnsi="Times New Roman" w:cs="Times New Roman"/>
          <w:sz w:val="24"/>
          <w:szCs w:val="24"/>
        </w:rPr>
        <w:t xml:space="preserve">от </w:t>
      </w:r>
      <w:r w:rsidR="00C228AF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>201</w:t>
      </w:r>
      <w:r w:rsidR="00DB6240">
        <w:rPr>
          <w:rFonts w:ascii="Times New Roman" w:hAnsi="Times New Roman" w:cs="Times New Roman"/>
          <w:sz w:val="24"/>
          <w:szCs w:val="24"/>
        </w:rPr>
        <w:t>8</w:t>
      </w:r>
      <w:r w:rsidR="00B10CF8">
        <w:rPr>
          <w:rFonts w:ascii="Times New Roman" w:hAnsi="Times New Roman" w:cs="Times New Roman"/>
          <w:sz w:val="24"/>
          <w:szCs w:val="24"/>
        </w:rPr>
        <w:t>г.</w:t>
      </w:r>
    </w:p>
    <w:p w:rsidR="00043FA6" w:rsidRDefault="00043FA6" w:rsidP="00B10CF8">
      <w:pPr>
        <w:pStyle w:val="a4"/>
        <w:jc w:val="center"/>
        <w:rPr>
          <w:b/>
          <w:sz w:val="22"/>
          <w:szCs w:val="22"/>
        </w:rPr>
      </w:pPr>
    </w:p>
    <w:p w:rsidR="00B10CF8" w:rsidRDefault="00B10CF8" w:rsidP="00B10CF8">
      <w:pPr>
        <w:pStyle w:val="a4"/>
        <w:jc w:val="center"/>
        <w:rPr>
          <w:b/>
          <w:sz w:val="22"/>
          <w:szCs w:val="22"/>
        </w:rPr>
      </w:pPr>
      <w:r w:rsidRPr="00730E58">
        <w:rPr>
          <w:b/>
          <w:sz w:val="22"/>
          <w:szCs w:val="22"/>
        </w:rPr>
        <w:t xml:space="preserve">ПЕРЕЧЕНЬ </w:t>
      </w:r>
      <w:r>
        <w:rPr>
          <w:b/>
          <w:sz w:val="22"/>
          <w:szCs w:val="22"/>
        </w:rPr>
        <w:t>УБИРАЕМЫХ ПОМЕЩЕНИЙ</w:t>
      </w:r>
    </w:p>
    <w:p w:rsidR="00B10CF8" w:rsidRPr="00730E58" w:rsidRDefault="00B10CF8" w:rsidP="00B10CF8">
      <w:pPr>
        <w:pStyle w:val="a4"/>
        <w:jc w:val="center"/>
        <w:rPr>
          <w:b/>
          <w:sz w:val="22"/>
          <w:szCs w:val="22"/>
        </w:rPr>
      </w:pPr>
    </w:p>
    <w:p w:rsidR="00B10CF8" w:rsidRDefault="00B10CF8" w:rsidP="00B10CF8">
      <w:pPr>
        <w:pStyle w:val="a4"/>
        <w:jc w:val="left"/>
        <w:rPr>
          <w:sz w:val="22"/>
          <w:szCs w:val="22"/>
        </w:rPr>
      </w:pPr>
    </w:p>
    <w:tbl>
      <w:tblPr>
        <w:tblW w:w="1093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61"/>
        <w:gridCol w:w="60"/>
        <w:gridCol w:w="1762"/>
        <w:gridCol w:w="142"/>
        <w:gridCol w:w="2126"/>
        <w:gridCol w:w="1134"/>
        <w:gridCol w:w="1276"/>
        <w:gridCol w:w="992"/>
        <w:gridCol w:w="993"/>
        <w:gridCol w:w="850"/>
        <w:gridCol w:w="1134"/>
      </w:tblGrid>
      <w:tr w:rsidR="008C5EF4" w:rsidRPr="004174A4" w:rsidTr="006D760D">
        <w:trPr>
          <w:trHeight w:val="660"/>
        </w:trPr>
        <w:tc>
          <w:tcPr>
            <w:tcW w:w="52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№ п\</w:t>
            </w:r>
            <w:proofErr w:type="gramStart"/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</w:t>
            </w:r>
            <w:proofErr w:type="gramEnd"/>
          </w:p>
        </w:tc>
        <w:tc>
          <w:tcPr>
            <w:tcW w:w="176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Объекты обслуживания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Месторасположение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Инвентарный номер</w:t>
            </w:r>
          </w:p>
        </w:tc>
        <w:tc>
          <w:tcPr>
            <w:tcW w:w="326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Площадь убираемых помещений и территорий, м</w:t>
            </w:r>
            <w:proofErr w:type="gramStart"/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Цена уборки за 1 м</w:t>
            </w:r>
            <w:proofErr w:type="gramStart"/>
            <w:r w:rsidRPr="004174A4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Сумма, руб.</w:t>
            </w:r>
          </w:p>
        </w:tc>
      </w:tr>
      <w:tr w:rsidR="006D760D" w:rsidRPr="004174A4" w:rsidTr="006D760D">
        <w:trPr>
          <w:trHeight w:val="1005"/>
        </w:trPr>
        <w:tc>
          <w:tcPr>
            <w:tcW w:w="52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6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Общая убираемая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u w:val="single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u w:val="single"/>
                <w:lang w:eastAsia="ru-RU"/>
              </w:rPr>
              <w:t xml:space="preserve">в </w:t>
            </w:r>
            <w:proofErr w:type="spellStart"/>
            <w:r w:rsidRPr="004174A4">
              <w:rPr>
                <w:rFonts w:ascii="Arial" w:eastAsia="Times New Roman" w:hAnsi="Arial" w:cs="Arial"/>
                <w:sz w:val="20"/>
                <w:szCs w:val="20"/>
                <w:u w:val="single"/>
                <w:lang w:eastAsia="ru-RU"/>
              </w:rPr>
              <w:t>т.ч</w:t>
            </w:r>
            <w:proofErr w:type="spellEnd"/>
            <w:r w:rsidRPr="004174A4">
              <w:rPr>
                <w:rFonts w:ascii="Arial" w:eastAsia="Times New Roman" w:hAnsi="Arial" w:cs="Arial"/>
                <w:sz w:val="20"/>
                <w:szCs w:val="20"/>
                <w:u w:val="single"/>
                <w:lang w:eastAsia="ru-RU"/>
              </w:rPr>
              <w:t>. уборка прилегающей территории</w:t>
            </w: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D760D" w:rsidRPr="004174A4" w:rsidTr="006D760D">
        <w:trPr>
          <w:trHeight w:val="1050"/>
        </w:trPr>
        <w:tc>
          <w:tcPr>
            <w:tcW w:w="52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6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Летний период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Зимний период</w:t>
            </w: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174A4" w:rsidRPr="004174A4" w:rsidTr="006D760D">
        <w:trPr>
          <w:trHeight w:val="735"/>
        </w:trPr>
        <w:tc>
          <w:tcPr>
            <w:tcW w:w="10930" w:type="dxa"/>
            <w:gridSpan w:val="11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ООО "РИМЕРА-Сервис"  - подразделение НЦТБ</w:t>
            </w:r>
          </w:p>
        </w:tc>
      </w:tr>
      <w:tr w:rsidR="006D760D" w:rsidRPr="004174A4" w:rsidTr="006D760D">
        <w:trPr>
          <w:trHeight w:val="1065"/>
        </w:trPr>
        <w:tc>
          <w:tcPr>
            <w:tcW w:w="4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Здание административное (Центральный офис)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ООО "РИМЕРА-Сервис" подразделение НЦТБ, г. Ноябрьск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90075801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506,90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25,00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25,00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D760D" w:rsidRPr="004174A4" w:rsidTr="006D760D">
        <w:trPr>
          <w:trHeight w:val="870"/>
        </w:trPr>
        <w:tc>
          <w:tcPr>
            <w:tcW w:w="4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Здание административное (бухгалтерия)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ООО "РИМЕРА-Сервис" подразделение НЦТБ, г. Ноябрьск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91075886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361,40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52,00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52,00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D760D" w:rsidRPr="004174A4" w:rsidTr="006D760D">
        <w:trPr>
          <w:trHeight w:val="855"/>
        </w:trPr>
        <w:tc>
          <w:tcPr>
            <w:tcW w:w="4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Административно-бытовой корпус №1 (АБК №1)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ООО "РИМЕРА-Сервис" подразделение НЦТБ, г. Ноябрьск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86075799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1072,70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50,00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50,00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D760D" w:rsidRPr="004174A4" w:rsidTr="006D760D">
        <w:trPr>
          <w:trHeight w:val="855"/>
        </w:trPr>
        <w:tc>
          <w:tcPr>
            <w:tcW w:w="4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Административно-бытовой корпус №2 (АБК №2)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ООО "РИМЕРА-Сервис" подразделение НЦТБ, г. Ноябрьск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88075800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1532,60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50,00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50,00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D760D" w:rsidRPr="004174A4" w:rsidTr="006D760D">
        <w:trPr>
          <w:trHeight w:val="570"/>
        </w:trPr>
        <w:tc>
          <w:tcPr>
            <w:tcW w:w="4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Здание центральной диспетчерской службы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ООО "РИМЕРА-Сервис" подразделение НЦТБ, г. Ноябрьск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86075889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125,80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25,00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25,00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D760D" w:rsidRPr="004174A4" w:rsidTr="006D760D">
        <w:trPr>
          <w:trHeight w:val="570"/>
        </w:trPr>
        <w:tc>
          <w:tcPr>
            <w:tcW w:w="4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Цех обсадных  труб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ООО "РИМЕРА-Сервис" подразделение НЦТБ, г. Ноябрьск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86075810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929,60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25,00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25,00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D760D" w:rsidRPr="004174A4" w:rsidTr="006D760D">
        <w:trPr>
          <w:trHeight w:val="570"/>
        </w:trPr>
        <w:tc>
          <w:tcPr>
            <w:tcW w:w="4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Цех НКТ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ООО "РИМЕРА-Сервис" подразделение НЦТБ, г. Ноябрьск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88075811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1625,80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25,00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25,00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D760D" w:rsidRPr="004174A4" w:rsidTr="006D760D">
        <w:trPr>
          <w:trHeight w:val="570"/>
        </w:trPr>
        <w:tc>
          <w:tcPr>
            <w:tcW w:w="4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Склад готовой продукции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ООО "РИМЕРА-Сервис" подразделение НЦТБ, г. Ноябрьск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88075811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18,00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18,00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D760D" w:rsidRPr="004174A4" w:rsidTr="006D760D">
        <w:trPr>
          <w:trHeight w:val="570"/>
        </w:trPr>
        <w:tc>
          <w:tcPr>
            <w:tcW w:w="4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Ремонтно-механический цех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ООО "РИМЕРА-Сервис" подразделение НЦТБ, г. Ноябрьск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87270916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396,80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30,00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30,00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D760D" w:rsidRPr="004174A4" w:rsidTr="006D760D">
        <w:trPr>
          <w:trHeight w:val="570"/>
        </w:trPr>
        <w:tc>
          <w:tcPr>
            <w:tcW w:w="4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Цех ПРР (участок ТДУ)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ООО "РИМЕРА-Сервис" </w:t>
            </w: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подразделение НЦТБ, г. Ноябрьск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05385826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17,20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17,20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D760D" w:rsidRPr="004174A4" w:rsidTr="006D760D">
        <w:trPr>
          <w:trHeight w:val="570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Цех ПРР (накопитель)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ООО "РИМЕРА-Сервис" подразделение НЦТБ, г. Ноябрьск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05385825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76,94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17,34 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17,34 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D760D" w:rsidRPr="004174A4" w:rsidTr="006D760D">
        <w:trPr>
          <w:trHeight w:val="570"/>
        </w:trPr>
        <w:tc>
          <w:tcPr>
            <w:tcW w:w="4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Цех ПРР (</w:t>
            </w:r>
            <w:proofErr w:type="spellStart"/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зание</w:t>
            </w:r>
            <w:proofErr w:type="spellEnd"/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ЦПРР)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ООО "РИМЕРА-Сервис" подразделение НЦТБ, г. Ноябрьск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05385824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20,00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20,00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D760D" w:rsidRPr="004174A4" w:rsidTr="006D760D">
        <w:trPr>
          <w:trHeight w:val="855"/>
        </w:trPr>
        <w:tc>
          <w:tcPr>
            <w:tcW w:w="4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Здание административное №3 (ГПН-ННГ)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ООО "РИМЕРА-Сервис" подразделение НЦТБ, г. Ноябрьск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053855827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26,00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26,00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D760D" w:rsidRPr="004174A4" w:rsidTr="006D760D">
        <w:trPr>
          <w:trHeight w:val="990"/>
        </w:trPr>
        <w:tc>
          <w:tcPr>
            <w:tcW w:w="4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Склад №1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ООО "РИМЕРА-Сервис" подразделение НЦТБ, г. Ноябрьск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87075890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12,10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12,10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D760D" w:rsidRPr="004174A4" w:rsidTr="006D760D">
        <w:trPr>
          <w:trHeight w:val="870"/>
        </w:trPr>
        <w:tc>
          <w:tcPr>
            <w:tcW w:w="4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Здание производственное №3(мойка)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ООО "РИМЕРА-Сервис" подразделение НЦТБ, г. Ноябрьск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95075885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D760D" w:rsidRPr="004174A4" w:rsidTr="006D760D">
        <w:trPr>
          <w:trHeight w:val="480"/>
        </w:trPr>
        <w:tc>
          <w:tcPr>
            <w:tcW w:w="4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174A4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52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4174A4">
              <w:rPr>
                <w:rFonts w:ascii="Arial" w:eastAsia="Times New Roman" w:hAnsi="Arial" w:cs="Arial"/>
                <w:b/>
                <w:bCs/>
                <w:lang w:eastAsia="ru-RU"/>
              </w:rPr>
              <w:t>Итого  затрат по Ноябрьску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4174A4">
              <w:rPr>
                <w:rFonts w:ascii="Arial" w:eastAsia="Times New Roman" w:hAnsi="Arial" w:cs="Arial"/>
                <w:b/>
                <w:bCs/>
                <w:lang w:eastAsia="ru-RU"/>
              </w:rPr>
              <w:t>7290,34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4174A4">
              <w:rPr>
                <w:rFonts w:ascii="Arial" w:eastAsia="Times New Roman" w:hAnsi="Arial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4174A4">
              <w:rPr>
                <w:rFonts w:ascii="Arial" w:eastAsia="Times New Roman" w:hAnsi="Arial" w:cs="Arial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4174A4">
              <w:rPr>
                <w:rFonts w:ascii="Arial" w:eastAsia="Times New Roman" w:hAnsi="Arial" w:cs="Arial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4174A4"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                                -     </w:t>
            </w:r>
          </w:p>
        </w:tc>
      </w:tr>
      <w:tr w:rsidR="006D760D" w:rsidRPr="004174A4" w:rsidTr="006D760D">
        <w:trPr>
          <w:trHeight w:val="1005"/>
        </w:trPr>
        <w:tc>
          <w:tcPr>
            <w:tcW w:w="4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Здание производственное цех №1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Производство по ремонту  НПО и обслуживанию ТПДН "МН", г. Муравленко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92025875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1229,00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D760D" w:rsidRPr="004174A4" w:rsidTr="006D760D">
        <w:trPr>
          <w:trHeight w:val="930"/>
        </w:trPr>
        <w:tc>
          <w:tcPr>
            <w:tcW w:w="4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Цех мойки НШ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Производство по ремонту  НПО и обслуживанию ТПДН "МН", г. Муравленко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99075814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553,84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D760D" w:rsidRPr="004174A4" w:rsidTr="006D760D">
        <w:trPr>
          <w:trHeight w:val="930"/>
        </w:trPr>
        <w:tc>
          <w:tcPr>
            <w:tcW w:w="4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Здание административное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Производство по ремонту  НПО и обслуживанию ТПДН "МН", г. Муравленко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99075816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337,20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D760D" w:rsidRPr="004174A4" w:rsidTr="006D760D">
        <w:trPr>
          <w:trHeight w:val="885"/>
        </w:trPr>
        <w:tc>
          <w:tcPr>
            <w:tcW w:w="4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Здание бытовое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Производство по ремонту  НПО и обслуживанию ТПДН "МН", г. Муравленко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92075831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535,86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10,16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10,16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74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4174A4" w:rsidRPr="004174A4" w:rsidTr="006D760D">
        <w:trPr>
          <w:trHeight w:val="390"/>
        </w:trPr>
        <w:tc>
          <w:tcPr>
            <w:tcW w:w="4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174A4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5224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4174A4">
              <w:rPr>
                <w:rFonts w:ascii="Arial" w:eastAsia="Times New Roman" w:hAnsi="Arial" w:cs="Arial"/>
                <w:b/>
                <w:bCs/>
                <w:lang w:eastAsia="ru-RU"/>
              </w:rPr>
              <w:t>Итого  затрат по Муравленко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4174A4">
              <w:rPr>
                <w:rFonts w:ascii="Arial" w:eastAsia="Times New Roman" w:hAnsi="Arial" w:cs="Arial"/>
                <w:b/>
                <w:bCs/>
                <w:lang w:eastAsia="ru-RU"/>
              </w:rPr>
              <w:t>2655,90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174A4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4A4" w:rsidRPr="004174A4" w:rsidRDefault="004174A4" w:rsidP="004174A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174A4">
              <w:rPr>
                <w:rFonts w:ascii="Arial" w:eastAsia="Times New Roman" w:hAnsi="Arial" w:cs="Arial"/>
                <w:lang w:eastAsia="ru-RU"/>
              </w:rPr>
              <w:t xml:space="preserve">                                -     </w:t>
            </w:r>
          </w:p>
        </w:tc>
      </w:tr>
      <w:tr w:rsidR="006D760D" w:rsidRPr="004174A4" w:rsidTr="006D760D">
        <w:trPr>
          <w:trHeight w:val="633"/>
        </w:trPr>
        <w:tc>
          <w:tcPr>
            <w:tcW w:w="4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60D" w:rsidRPr="004174A4" w:rsidRDefault="006D760D" w:rsidP="004174A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52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60D" w:rsidRPr="004174A4" w:rsidRDefault="006D760D" w:rsidP="004174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4174A4">
              <w:rPr>
                <w:rFonts w:ascii="Arial" w:eastAsia="Times New Roman" w:hAnsi="Arial" w:cs="Arial"/>
                <w:b/>
                <w:bCs/>
                <w:i/>
                <w:iCs/>
                <w:lang w:eastAsia="ru-RU"/>
              </w:rPr>
              <w:t>Всего стоимость услуг: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60D" w:rsidRPr="00DF3B1D" w:rsidRDefault="006D760D" w:rsidP="004174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4174A4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9946,24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D760D" w:rsidRPr="004174A4" w:rsidRDefault="006D760D" w:rsidP="004174A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60D" w:rsidRPr="006D760D" w:rsidRDefault="006D760D" w:rsidP="006D760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ru-RU"/>
              </w:rPr>
            </w:pPr>
            <w:r w:rsidRPr="006D760D">
              <w:rPr>
                <w:rFonts w:ascii="Arial" w:eastAsia="Times New Roman" w:hAnsi="Arial" w:cs="Arial"/>
                <w:b/>
                <w:lang w:eastAsia="ru-RU"/>
              </w:rPr>
              <w:t>-  р.</w:t>
            </w:r>
          </w:p>
        </w:tc>
      </w:tr>
    </w:tbl>
    <w:p w:rsidR="004A3E59" w:rsidRDefault="004A3E59" w:rsidP="00B10CF8">
      <w:pPr>
        <w:pStyle w:val="a4"/>
        <w:jc w:val="left"/>
        <w:rPr>
          <w:sz w:val="22"/>
          <w:szCs w:val="22"/>
        </w:rPr>
      </w:pPr>
    </w:p>
    <w:p w:rsidR="004A3E59" w:rsidRPr="00730E58" w:rsidRDefault="004A3E59" w:rsidP="00B10CF8">
      <w:pPr>
        <w:pStyle w:val="a4"/>
        <w:jc w:val="left"/>
        <w:rPr>
          <w:sz w:val="22"/>
          <w:szCs w:val="22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842"/>
        <w:gridCol w:w="4873"/>
      </w:tblGrid>
      <w:tr w:rsidR="00731A0B" w:rsidRPr="00730E58" w:rsidTr="006327F1">
        <w:trPr>
          <w:jc w:val="center"/>
        </w:trPr>
        <w:tc>
          <w:tcPr>
            <w:tcW w:w="4842" w:type="dxa"/>
          </w:tcPr>
          <w:p w:rsidR="00731A0B" w:rsidRPr="00730E58" w:rsidRDefault="00731A0B" w:rsidP="0096403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730E58">
              <w:rPr>
                <w:rFonts w:ascii="Times New Roman" w:hAnsi="Times New Roman" w:cs="Times New Roman"/>
                <w:b/>
              </w:rPr>
              <w:t>Заказчик</w:t>
            </w:r>
          </w:p>
          <w:p w:rsidR="00731A0B" w:rsidRPr="00730E58" w:rsidRDefault="00731A0B" w:rsidP="0096403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по трубному сервису</w:t>
            </w:r>
          </w:p>
          <w:p w:rsidR="00731A0B" w:rsidRPr="00730E58" w:rsidRDefault="00731A0B" w:rsidP="0096403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30E58">
              <w:rPr>
                <w:rFonts w:ascii="Times New Roman" w:hAnsi="Times New Roman" w:cs="Times New Roman"/>
              </w:rPr>
              <w:t>ООО «</w:t>
            </w:r>
            <w:r>
              <w:rPr>
                <w:rFonts w:ascii="Times New Roman" w:hAnsi="Times New Roman" w:cs="Times New Roman"/>
              </w:rPr>
              <w:t>РИМЕРА-Сервис</w:t>
            </w:r>
            <w:r w:rsidRPr="00730E58">
              <w:rPr>
                <w:rFonts w:ascii="Times New Roman" w:hAnsi="Times New Roman" w:cs="Times New Roman"/>
              </w:rPr>
              <w:t>»</w:t>
            </w:r>
          </w:p>
          <w:p w:rsidR="00731A0B" w:rsidRPr="00730E58" w:rsidRDefault="00731A0B" w:rsidP="0096403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731A0B" w:rsidRPr="00730E58" w:rsidRDefault="00731A0B" w:rsidP="0096403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731A0B" w:rsidRDefault="00731A0B" w:rsidP="0096403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731A0B" w:rsidRPr="00730E58" w:rsidRDefault="00731A0B" w:rsidP="0096403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30E58">
              <w:rPr>
                <w:rFonts w:ascii="Times New Roman" w:hAnsi="Times New Roman" w:cs="Times New Roman"/>
              </w:rPr>
              <w:t>___________________ /</w:t>
            </w:r>
            <w:r w:rsidR="00964033">
              <w:rPr>
                <w:rFonts w:ascii="Times New Roman" w:hAnsi="Times New Roman" w:cs="Times New Roman"/>
              </w:rPr>
              <w:t>Е.А. Гаас</w:t>
            </w:r>
            <w:r w:rsidRPr="00730E58">
              <w:rPr>
                <w:rFonts w:ascii="Times New Roman" w:hAnsi="Times New Roman" w:cs="Times New Roman"/>
              </w:rPr>
              <w:t>/</w:t>
            </w:r>
          </w:p>
          <w:p w:rsidR="00731A0B" w:rsidRPr="00730E58" w:rsidRDefault="00731A0B" w:rsidP="0096403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30E58">
              <w:rPr>
                <w:rFonts w:ascii="Times New Roman" w:hAnsi="Times New Roman" w:cs="Times New Roman"/>
              </w:rPr>
              <w:t>м.п</w:t>
            </w:r>
            <w:proofErr w:type="spellEnd"/>
            <w:r w:rsidRPr="00730E5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73" w:type="dxa"/>
          </w:tcPr>
          <w:p w:rsidR="00731A0B" w:rsidRPr="00730E58" w:rsidRDefault="00731A0B" w:rsidP="0096403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730E58">
              <w:rPr>
                <w:rFonts w:ascii="Times New Roman" w:hAnsi="Times New Roman" w:cs="Times New Roman"/>
                <w:b/>
              </w:rPr>
              <w:t>Исполнитель</w:t>
            </w:r>
          </w:p>
          <w:p w:rsidR="00731A0B" w:rsidRDefault="00964033" w:rsidP="009640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731A0B" w:rsidRDefault="00731A0B" w:rsidP="0096403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731A0B" w:rsidRDefault="00731A0B" w:rsidP="0096403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64033" w:rsidRDefault="00964033" w:rsidP="0096403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731A0B" w:rsidRPr="00730E58" w:rsidRDefault="00731A0B" w:rsidP="0096403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30E58">
              <w:rPr>
                <w:rFonts w:ascii="Times New Roman" w:hAnsi="Times New Roman" w:cs="Times New Roman"/>
              </w:rPr>
              <w:t>____________________ /</w:t>
            </w:r>
            <w:r w:rsidR="00964033" w:rsidRPr="00730E58">
              <w:rPr>
                <w:rFonts w:ascii="Times New Roman" w:hAnsi="Times New Roman" w:cs="Times New Roman"/>
              </w:rPr>
              <w:t xml:space="preserve"> </w:t>
            </w:r>
            <w:r w:rsidRPr="00730E58">
              <w:rPr>
                <w:rFonts w:ascii="Times New Roman" w:hAnsi="Times New Roman" w:cs="Times New Roman"/>
              </w:rPr>
              <w:t>/</w:t>
            </w:r>
          </w:p>
          <w:p w:rsidR="00731A0B" w:rsidRPr="00730E58" w:rsidRDefault="00731A0B" w:rsidP="0096403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30E58">
              <w:rPr>
                <w:rFonts w:ascii="Times New Roman" w:hAnsi="Times New Roman" w:cs="Times New Roman"/>
              </w:rPr>
              <w:t>м.п</w:t>
            </w:r>
            <w:proofErr w:type="spellEnd"/>
            <w:r w:rsidRPr="00730E58">
              <w:rPr>
                <w:rFonts w:ascii="Times New Roman" w:hAnsi="Times New Roman" w:cs="Times New Roman"/>
              </w:rPr>
              <w:t>.</w:t>
            </w:r>
          </w:p>
        </w:tc>
      </w:tr>
    </w:tbl>
    <w:p w:rsidR="00B061D9" w:rsidRDefault="00B061D9" w:rsidP="003B03C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B03C3" w:rsidRDefault="003B03C3" w:rsidP="003B03C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8250D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 №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E825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B03C3" w:rsidRPr="00E8250D" w:rsidRDefault="003B03C3" w:rsidP="003B03C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8250D">
        <w:rPr>
          <w:rFonts w:ascii="Times New Roman" w:hAnsi="Times New Roman" w:cs="Times New Roman"/>
          <w:sz w:val="24"/>
          <w:szCs w:val="24"/>
        </w:rPr>
        <w:t>к Договору №</w:t>
      </w:r>
      <w:r w:rsidR="00A161C6">
        <w:rPr>
          <w:rFonts w:ascii="Times New Roman" w:hAnsi="Times New Roman" w:cs="Times New Roman"/>
          <w:sz w:val="24"/>
          <w:szCs w:val="24"/>
        </w:rPr>
        <w:t xml:space="preserve"> </w:t>
      </w:r>
      <w:r w:rsidRPr="00E8250D">
        <w:rPr>
          <w:rFonts w:ascii="Times New Roman" w:hAnsi="Times New Roman" w:cs="Times New Roman"/>
          <w:sz w:val="24"/>
          <w:szCs w:val="24"/>
        </w:rPr>
        <w:t xml:space="preserve"> </w:t>
      </w:r>
      <w:r w:rsidR="00E10E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</w:t>
      </w:r>
      <w:r w:rsidR="00043FA6">
        <w:rPr>
          <w:rFonts w:ascii="Times New Roman" w:hAnsi="Times New Roman" w:cs="Times New Roman"/>
          <w:sz w:val="24"/>
          <w:szCs w:val="24"/>
        </w:rPr>
        <w:t xml:space="preserve"> </w:t>
      </w:r>
      <w:r w:rsidR="00542309">
        <w:rPr>
          <w:rFonts w:ascii="Times New Roman" w:hAnsi="Times New Roman" w:cs="Times New Roman"/>
          <w:sz w:val="24"/>
          <w:szCs w:val="24"/>
        </w:rPr>
        <w:t>______</w:t>
      </w:r>
      <w:r w:rsidR="00043FA6">
        <w:rPr>
          <w:rFonts w:ascii="Times New Roman" w:hAnsi="Times New Roman" w:cs="Times New Roman"/>
          <w:sz w:val="24"/>
          <w:szCs w:val="24"/>
        </w:rPr>
        <w:t>.201</w:t>
      </w:r>
      <w:r w:rsidR="00212122">
        <w:rPr>
          <w:rFonts w:ascii="Times New Roman" w:hAnsi="Times New Roman" w:cs="Times New Roman"/>
          <w:sz w:val="24"/>
          <w:szCs w:val="24"/>
        </w:rPr>
        <w:t>8</w:t>
      </w:r>
      <w:r w:rsidR="00043FA6">
        <w:rPr>
          <w:rFonts w:ascii="Times New Roman" w:hAnsi="Times New Roman" w:cs="Times New Roman"/>
          <w:sz w:val="24"/>
          <w:szCs w:val="24"/>
        </w:rPr>
        <w:t>г.</w:t>
      </w:r>
    </w:p>
    <w:p w:rsidR="00212122" w:rsidRPr="005E4FD4" w:rsidRDefault="00212122" w:rsidP="00212122">
      <w:pPr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5E4FD4">
        <w:rPr>
          <w:rFonts w:ascii="Times New Roman" w:eastAsia="Times New Roman" w:hAnsi="Times New Roman" w:cs="Times New Roman"/>
          <w:b/>
          <w:lang w:eastAsia="ru-RU"/>
        </w:rPr>
        <w:t>ПЕРЕЧЕНЬ УСЛУГ</w:t>
      </w:r>
    </w:p>
    <w:p w:rsidR="00212122" w:rsidRPr="006D373F" w:rsidRDefault="00212122" w:rsidP="0021212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D373F">
        <w:rPr>
          <w:rFonts w:ascii="Times New Roman" w:hAnsi="Times New Roman" w:cs="Times New Roman"/>
          <w:b/>
          <w:bCs/>
          <w:sz w:val="24"/>
          <w:szCs w:val="24"/>
          <w:u w:val="single"/>
        </w:rPr>
        <w:t>Периодичность: Ежедневно</w:t>
      </w:r>
    </w:p>
    <w:p w:rsidR="00212122" w:rsidRPr="006D373F" w:rsidRDefault="00212122" w:rsidP="0021212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212122" w:rsidRPr="006D373F" w:rsidRDefault="00212122" w:rsidP="00212122">
      <w:p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Влажная уборка пола </w:t>
      </w:r>
    </w:p>
    <w:p w:rsidR="00212122" w:rsidRPr="006D373F" w:rsidRDefault="00212122" w:rsidP="00212122">
      <w:p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73F">
        <w:rPr>
          <w:rFonts w:ascii="Times New Roman" w:eastAsia="Times New Roman" w:hAnsi="Times New Roman" w:cs="Times New Roman"/>
          <w:sz w:val="24"/>
          <w:szCs w:val="24"/>
          <w:lang w:eastAsia="ru-RU"/>
        </w:rPr>
        <w:t>2. Влажная уборка дверных блоков и удаление загрязнения со стеклянных перегородок;</w:t>
      </w:r>
    </w:p>
    <w:p w:rsidR="00212122" w:rsidRPr="006D373F" w:rsidRDefault="00212122" w:rsidP="00212122">
      <w:p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73F">
        <w:rPr>
          <w:rFonts w:ascii="Times New Roman" w:eastAsia="Times New Roman" w:hAnsi="Times New Roman" w:cs="Times New Roman"/>
          <w:sz w:val="24"/>
          <w:szCs w:val="24"/>
          <w:lang w:eastAsia="ru-RU"/>
        </w:rPr>
        <w:t>3.  Влажная уборка горизонтальных поверхностей рабочих столов без передвижения документов и удаление пыли и загрязнения с остальной части;</w:t>
      </w:r>
    </w:p>
    <w:p w:rsidR="00212122" w:rsidRPr="006D373F" w:rsidRDefault="00212122" w:rsidP="00212122">
      <w:pPr>
        <w:spacing w:after="0" w:line="240" w:lineRule="auto"/>
        <w:ind w:left="360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6D373F">
        <w:rPr>
          <w:rFonts w:ascii="Times New Roman" w:hAnsi="Times New Roman" w:cs="Times New Roman"/>
          <w:color w:val="000000"/>
          <w:sz w:val="24"/>
          <w:szCs w:val="24"/>
        </w:rPr>
        <w:t>4. Уборка с применением антистатических средств корпуса  и экрана компьютера;</w:t>
      </w:r>
    </w:p>
    <w:p w:rsidR="00212122" w:rsidRPr="006D373F" w:rsidRDefault="00212122" w:rsidP="00212122">
      <w:pPr>
        <w:spacing w:after="0" w:line="240" w:lineRule="auto"/>
        <w:ind w:left="360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6D373F">
        <w:rPr>
          <w:rFonts w:ascii="Times New Roman" w:hAnsi="Times New Roman" w:cs="Times New Roman"/>
          <w:color w:val="000000"/>
          <w:sz w:val="24"/>
          <w:szCs w:val="24"/>
        </w:rPr>
        <w:t>5. Сухая уборка паутины на потолке.</w:t>
      </w:r>
    </w:p>
    <w:p w:rsidR="00212122" w:rsidRPr="006D373F" w:rsidRDefault="00212122" w:rsidP="00212122">
      <w:pPr>
        <w:spacing w:after="0" w:line="240" w:lineRule="auto"/>
        <w:ind w:left="360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6D373F">
        <w:rPr>
          <w:rFonts w:ascii="Times New Roman" w:hAnsi="Times New Roman" w:cs="Times New Roman"/>
          <w:color w:val="000000"/>
          <w:sz w:val="24"/>
          <w:szCs w:val="24"/>
        </w:rPr>
        <w:t>6. Сухая уборка загрязнений со стен при помощи пылесоса, либо влажная уборка, если позволяет покрытие.</w:t>
      </w:r>
    </w:p>
    <w:p w:rsidR="00212122" w:rsidRPr="006D373F" w:rsidRDefault="00212122" w:rsidP="00212122">
      <w:pPr>
        <w:spacing w:after="0" w:line="240" w:lineRule="auto"/>
        <w:ind w:left="360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6D373F">
        <w:rPr>
          <w:rFonts w:ascii="Times New Roman" w:hAnsi="Times New Roman" w:cs="Times New Roman"/>
          <w:color w:val="000000"/>
          <w:sz w:val="24"/>
          <w:szCs w:val="24"/>
        </w:rPr>
        <w:t>7.  Влажная  уборка ручным способом обивки стульев, кресел, мягкой мебели.</w:t>
      </w:r>
    </w:p>
    <w:p w:rsidR="00212122" w:rsidRPr="006D373F" w:rsidRDefault="00212122" w:rsidP="00212122">
      <w:p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73F">
        <w:rPr>
          <w:rFonts w:ascii="Times New Roman" w:eastAsia="Times New Roman" w:hAnsi="Times New Roman" w:cs="Times New Roman"/>
          <w:sz w:val="24"/>
          <w:szCs w:val="24"/>
          <w:lang w:eastAsia="ru-RU"/>
        </w:rPr>
        <w:t>8.  Уборка туалетов и душевых: (г. Ноябрьск: туалетов-21 (санузлов – 29), душевых - 15)</w:t>
      </w:r>
    </w:p>
    <w:p w:rsidR="00212122" w:rsidRPr="006D373F" w:rsidRDefault="00212122" w:rsidP="00212122">
      <w:p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(г. Муравленко: туалетов-8 (санузлов – 8), душевых - 5)</w:t>
      </w:r>
    </w:p>
    <w:p w:rsidR="00212122" w:rsidRPr="006D373F" w:rsidRDefault="00212122" w:rsidP="00212122">
      <w:pPr>
        <w:numPr>
          <w:ilvl w:val="0"/>
          <w:numId w:val="7"/>
        </w:numPr>
        <w:tabs>
          <w:tab w:val="left" w:pos="36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73F">
        <w:rPr>
          <w:rFonts w:ascii="Times New Roman" w:eastAsia="Times New Roman" w:hAnsi="Times New Roman" w:cs="Times New Roman"/>
          <w:sz w:val="24"/>
          <w:szCs w:val="24"/>
          <w:lang w:eastAsia="ru-RU"/>
        </w:rPr>
        <w:t>мытьё полов;</w:t>
      </w:r>
    </w:p>
    <w:p w:rsidR="00212122" w:rsidRPr="006D373F" w:rsidRDefault="00212122" w:rsidP="00212122">
      <w:pPr>
        <w:numPr>
          <w:ilvl w:val="0"/>
          <w:numId w:val="7"/>
        </w:numPr>
        <w:tabs>
          <w:tab w:val="left" w:pos="36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73F">
        <w:rPr>
          <w:rFonts w:ascii="Times New Roman" w:eastAsia="Times New Roman" w:hAnsi="Times New Roman" w:cs="Times New Roman"/>
          <w:sz w:val="24"/>
          <w:szCs w:val="24"/>
          <w:lang w:eastAsia="ru-RU"/>
        </w:rPr>
        <w:t>мытьё дверных блоков;</w:t>
      </w:r>
    </w:p>
    <w:p w:rsidR="00212122" w:rsidRPr="006D373F" w:rsidRDefault="00212122" w:rsidP="00212122">
      <w:pPr>
        <w:numPr>
          <w:ilvl w:val="0"/>
          <w:numId w:val="7"/>
        </w:numPr>
        <w:tabs>
          <w:tab w:val="left" w:pos="36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73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чистка и полировка зеркал и стеклянных поверхностей;</w:t>
      </w:r>
    </w:p>
    <w:p w:rsidR="00212122" w:rsidRPr="006D373F" w:rsidRDefault="00212122" w:rsidP="00212122">
      <w:pPr>
        <w:numPr>
          <w:ilvl w:val="0"/>
          <w:numId w:val="7"/>
        </w:numPr>
        <w:tabs>
          <w:tab w:val="left" w:pos="36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73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чистка кафельных стен, унитазов, урн, аксессуаров;</w:t>
      </w:r>
    </w:p>
    <w:p w:rsidR="00212122" w:rsidRPr="006D373F" w:rsidRDefault="00212122" w:rsidP="00212122">
      <w:pPr>
        <w:numPr>
          <w:ilvl w:val="0"/>
          <w:numId w:val="7"/>
        </w:numPr>
        <w:tabs>
          <w:tab w:val="left" w:pos="36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73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чистка раковин, наружных частей подводки сантехники;</w:t>
      </w:r>
    </w:p>
    <w:p w:rsidR="00212122" w:rsidRPr="006D373F" w:rsidRDefault="00212122" w:rsidP="00212122">
      <w:pPr>
        <w:numPr>
          <w:ilvl w:val="0"/>
          <w:numId w:val="7"/>
        </w:numPr>
        <w:tabs>
          <w:tab w:val="left" w:pos="36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73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вынос мусора из мусорных корзин и урн с их протиркой;</w:t>
      </w:r>
    </w:p>
    <w:p w:rsidR="00212122" w:rsidRPr="006D373F" w:rsidRDefault="00212122" w:rsidP="00212122">
      <w:pPr>
        <w:numPr>
          <w:ilvl w:val="0"/>
          <w:numId w:val="7"/>
        </w:numPr>
        <w:tabs>
          <w:tab w:val="left" w:pos="36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73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заправка диспенсеров расходными материалами; (жидкое мыло, бумажные полотенца (2-диспенсера), туалетная бумага, освежитель воздуха, туалетное мыло)</w:t>
      </w:r>
    </w:p>
    <w:p w:rsidR="00212122" w:rsidRPr="006D373F" w:rsidRDefault="00212122" w:rsidP="00212122">
      <w:pPr>
        <w:numPr>
          <w:ilvl w:val="0"/>
          <w:numId w:val="8"/>
        </w:numPr>
        <w:tabs>
          <w:tab w:val="clear" w:pos="360"/>
          <w:tab w:val="num" w:pos="720"/>
          <w:tab w:val="num" w:pos="1418"/>
        </w:tabs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proofErr w:type="spellStart"/>
      <w:r w:rsidRPr="006D373F">
        <w:rPr>
          <w:rFonts w:ascii="Times New Roman" w:hAnsi="Times New Roman" w:cs="Times New Roman"/>
          <w:sz w:val="24"/>
          <w:szCs w:val="24"/>
        </w:rPr>
        <w:t>дезодорирование</w:t>
      </w:r>
      <w:proofErr w:type="spellEnd"/>
      <w:r w:rsidRPr="006D373F">
        <w:rPr>
          <w:rFonts w:ascii="Times New Roman" w:hAnsi="Times New Roman" w:cs="Times New Roman"/>
          <w:sz w:val="24"/>
          <w:szCs w:val="24"/>
        </w:rPr>
        <w:t>;</w:t>
      </w:r>
    </w:p>
    <w:p w:rsidR="00212122" w:rsidRPr="006D373F" w:rsidRDefault="00212122" w:rsidP="00212122">
      <w:p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2122" w:rsidRPr="006D373F" w:rsidRDefault="00212122" w:rsidP="00212122">
      <w:p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73F">
        <w:rPr>
          <w:rFonts w:ascii="Times New Roman" w:eastAsia="Times New Roman" w:hAnsi="Times New Roman" w:cs="Times New Roman"/>
          <w:sz w:val="24"/>
          <w:szCs w:val="24"/>
          <w:lang w:eastAsia="ru-RU"/>
        </w:rPr>
        <w:t>9. Удаление локального загрязнения с ножек кресел;</w:t>
      </w:r>
    </w:p>
    <w:p w:rsidR="00212122" w:rsidRPr="006D373F" w:rsidRDefault="00212122" w:rsidP="00212122">
      <w:p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73F">
        <w:rPr>
          <w:rFonts w:ascii="Times New Roman" w:eastAsia="Times New Roman" w:hAnsi="Times New Roman" w:cs="Times New Roman"/>
          <w:sz w:val="24"/>
          <w:szCs w:val="24"/>
          <w:lang w:eastAsia="ru-RU"/>
        </w:rPr>
        <w:t>10. Удаление пыли и локального загрязнения с зеркальных и стеклянных поверхностей;</w:t>
      </w:r>
    </w:p>
    <w:p w:rsidR="00212122" w:rsidRPr="006D373F" w:rsidRDefault="00212122" w:rsidP="00212122">
      <w:p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73F">
        <w:rPr>
          <w:rFonts w:ascii="Times New Roman" w:eastAsia="Times New Roman" w:hAnsi="Times New Roman" w:cs="Times New Roman"/>
          <w:sz w:val="24"/>
          <w:szCs w:val="24"/>
          <w:lang w:eastAsia="ru-RU"/>
        </w:rPr>
        <w:t>11. Удаление пыли со всех типов мебели;</w:t>
      </w:r>
    </w:p>
    <w:p w:rsidR="00212122" w:rsidRPr="006D373F" w:rsidRDefault="00212122" w:rsidP="00212122">
      <w:p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73F">
        <w:rPr>
          <w:rFonts w:ascii="Times New Roman" w:eastAsia="Times New Roman" w:hAnsi="Times New Roman" w:cs="Times New Roman"/>
          <w:sz w:val="24"/>
          <w:szCs w:val="24"/>
          <w:lang w:eastAsia="ru-RU"/>
        </w:rPr>
        <w:t>12. Удаление пыли с подоконников, открытых поверхностей шкафов, тумбочек, кожаной обивки мебели, электробытовой и оргтехники, выключателей, настольных ламп, декоративных изделий  и рам;</w:t>
      </w:r>
    </w:p>
    <w:p w:rsidR="00212122" w:rsidRPr="006D373F" w:rsidRDefault="00212122" w:rsidP="0021212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D373F">
        <w:rPr>
          <w:rFonts w:ascii="Times New Roman" w:hAnsi="Times New Roman" w:cs="Times New Roman"/>
          <w:color w:val="000000"/>
          <w:sz w:val="24"/>
          <w:szCs w:val="24"/>
        </w:rPr>
        <w:t>13.Удаление пятен с выключателей, розеток.</w:t>
      </w:r>
    </w:p>
    <w:p w:rsidR="00212122" w:rsidRPr="006D373F" w:rsidRDefault="00212122" w:rsidP="0021212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D373F">
        <w:rPr>
          <w:rFonts w:ascii="Times New Roman" w:hAnsi="Times New Roman" w:cs="Times New Roman"/>
          <w:color w:val="000000"/>
          <w:sz w:val="24"/>
          <w:szCs w:val="24"/>
        </w:rPr>
        <w:t>14.Натирание полиролью крышек столов, элементов интерьера.</w:t>
      </w:r>
    </w:p>
    <w:p w:rsidR="00212122" w:rsidRPr="006D373F" w:rsidRDefault="00212122" w:rsidP="00212122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73F">
        <w:rPr>
          <w:rFonts w:ascii="Times New Roman" w:eastAsia="Times New Roman" w:hAnsi="Times New Roman" w:cs="Times New Roman"/>
          <w:sz w:val="24"/>
          <w:szCs w:val="24"/>
          <w:lang w:eastAsia="ru-RU"/>
        </w:rPr>
        <w:t>15.Натирание деревянных поверхностей мебели;</w:t>
      </w:r>
    </w:p>
    <w:p w:rsidR="00212122" w:rsidRPr="006D373F" w:rsidRDefault="00212122" w:rsidP="00212122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73F">
        <w:rPr>
          <w:rFonts w:ascii="Times New Roman" w:eastAsia="Times New Roman" w:hAnsi="Times New Roman" w:cs="Times New Roman"/>
          <w:sz w:val="24"/>
          <w:szCs w:val="24"/>
          <w:lang w:eastAsia="ru-RU"/>
        </w:rPr>
        <w:t>16.Полирование металлических деталей интерьера;</w:t>
      </w:r>
    </w:p>
    <w:p w:rsidR="00212122" w:rsidRPr="006D373F" w:rsidRDefault="00212122" w:rsidP="00212122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73F">
        <w:rPr>
          <w:rFonts w:ascii="Times New Roman" w:eastAsia="Times New Roman" w:hAnsi="Times New Roman" w:cs="Times New Roman"/>
          <w:sz w:val="24"/>
          <w:szCs w:val="24"/>
          <w:lang w:eastAsia="ru-RU"/>
        </w:rPr>
        <w:t>17.Удаление пыли с плинтусов;</w:t>
      </w:r>
    </w:p>
    <w:p w:rsidR="00212122" w:rsidRPr="006D373F" w:rsidRDefault="00212122" w:rsidP="002121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73F">
        <w:rPr>
          <w:rFonts w:ascii="Times New Roman" w:eastAsia="Times New Roman" w:hAnsi="Times New Roman" w:cs="Times New Roman"/>
          <w:sz w:val="24"/>
          <w:szCs w:val="24"/>
          <w:lang w:eastAsia="ru-RU"/>
        </w:rPr>
        <w:t>18.Чистка зеркал и предметов из стекла и стеклянных поверхностей (при необходимости);</w:t>
      </w:r>
    </w:p>
    <w:p w:rsidR="00212122" w:rsidRPr="006D373F" w:rsidRDefault="00212122" w:rsidP="002121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73F">
        <w:rPr>
          <w:rFonts w:ascii="Times New Roman" w:eastAsia="Times New Roman" w:hAnsi="Times New Roman" w:cs="Times New Roman"/>
          <w:sz w:val="24"/>
          <w:szCs w:val="24"/>
          <w:lang w:eastAsia="ru-RU"/>
        </w:rPr>
        <w:t>19.Влажная уборка входных дверей, по мере загрязнения;</w:t>
      </w:r>
    </w:p>
    <w:p w:rsidR="00212122" w:rsidRPr="006D373F" w:rsidRDefault="00212122" w:rsidP="002121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73F">
        <w:rPr>
          <w:rFonts w:ascii="Times New Roman" w:eastAsia="Times New Roman" w:hAnsi="Times New Roman" w:cs="Times New Roman"/>
          <w:sz w:val="24"/>
          <w:szCs w:val="24"/>
          <w:lang w:eastAsia="ru-RU"/>
        </w:rPr>
        <w:t>20.Вынос мусора из мусорных корзин и урн с их протиркой.</w:t>
      </w:r>
    </w:p>
    <w:p w:rsidR="00212122" w:rsidRPr="006D373F" w:rsidRDefault="00212122" w:rsidP="002121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212122" w:rsidRPr="006D373F" w:rsidRDefault="00212122" w:rsidP="002121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6D373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Периодичность: 1 раза в месяц</w:t>
      </w:r>
    </w:p>
    <w:p w:rsidR="00212122" w:rsidRPr="006D373F" w:rsidRDefault="00212122" w:rsidP="002121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212122" w:rsidRPr="006D373F" w:rsidRDefault="00212122" w:rsidP="00212122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Удаление пыли с труднодоступных поверхностей мебели и деталей интерьера (верхней части шкафов, стеллажей, кондиционеров, светильников);</w:t>
      </w:r>
    </w:p>
    <w:p w:rsidR="00212122" w:rsidRPr="006D373F" w:rsidRDefault="00212122" w:rsidP="00212122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Удаление пыли с радиаторов отопления;</w:t>
      </w:r>
    </w:p>
    <w:p w:rsidR="00212122" w:rsidRPr="006D373F" w:rsidRDefault="00212122" w:rsidP="00212122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Удаление пыли со стен в помещениях общего пользования;</w:t>
      </w:r>
    </w:p>
    <w:p w:rsidR="00212122" w:rsidRPr="006D373F" w:rsidRDefault="00212122" w:rsidP="00212122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73F">
        <w:rPr>
          <w:rFonts w:ascii="Times New Roman" w:eastAsia="Times New Roman" w:hAnsi="Times New Roman" w:cs="Times New Roman"/>
          <w:sz w:val="24"/>
          <w:szCs w:val="24"/>
          <w:lang w:eastAsia="ru-RU"/>
        </w:rPr>
        <w:t>Мытье мусорных корзин;</w:t>
      </w:r>
    </w:p>
    <w:p w:rsidR="00212122" w:rsidRPr="006D373F" w:rsidRDefault="00212122" w:rsidP="00212122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Удаление пыли и очистка загрязнений с жалюзи;</w:t>
      </w:r>
    </w:p>
    <w:p w:rsidR="00212122" w:rsidRPr="006D373F" w:rsidRDefault="00212122" w:rsidP="00212122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Углубленная санитарно-дезинфекционная обработка санузлов: сантехники, пола, стен, перегородок;</w:t>
      </w:r>
    </w:p>
    <w:p w:rsidR="00212122" w:rsidRPr="006D373F" w:rsidRDefault="00212122" w:rsidP="00212122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73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Удаление пыли и загрязнений из труднодоступных мест (верхней части перегородок, вентиляционных отверстий, выступающих элементов стен) с применением оборудования.</w:t>
      </w:r>
    </w:p>
    <w:p w:rsidR="00212122" w:rsidRPr="006D373F" w:rsidRDefault="00212122" w:rsidP="0021212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2122" w:rsidRPr="006D373F" w:rsidRDefault="00212122" w:rsidP="002121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6D373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Весенний, летний период:</w:t>
      </w:r>
    </w:p>
    <w:p w:rsidR="00212122" w:rsidRPr="006D373F" w:rsidRDefault="00212122" w:rsidP="002121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73F">
        <w:rPr>
          <w:rFonts w:ascii="Times New Roman" w:eastAsia="Times New Roman" w:hAnsi="Times New Roman" w:cs="Times New Roman"/>
          <w:sz w:val="24"/>
          <w:szCs w:val="24"/>
          <w:lang w:eastAsia="ru-RU"/>
        </w:rPr>
        <w:t>Мытье окон.</w:t>
      </w:r>
    </w:p>
    <w:p w:rsidR="00212122" w:rsidRPr="006D373F" w:rsidRDefault="00212122" w:rsidP="0021212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2122" w:rsidRPr="006D373F" w:rsidRDefault="00212122" w:rsidP="0021212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73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Уборка территорий, прилегающих к  зданиям - </w:t>
      </w:r>
      <w:r w:rsidRPr="006D373F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дня (по мере необходимости).</w:t>
      </w:r>
    </w:p>
    <w:p w:rsidR="00212122" w:rsidRPr="006D373F" w:rsidRDefault="00212122" w:rsidP="002121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6D373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В зимний период: </w:t>
      </w:r>
    </w:p>
    <w:p w:rsidR="00212122" w:rsidRPr="006D373F" w:rsidRDefault="00212122" w:rsidP="00212122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D3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Уборка</w:t>
      </w:r>
      <w:r w:rsidRPr="006D37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D373F">
        <w:rPr>
          <w:rFonts w:ascii="Arial" w:hAnsi="Arial" w:cs="Arial"/>
          <w:color w:val="000000"/>
          <w:sz w:val="24"/>
          <w:szCs w:val="24"/>
        </w:rPr>
        <w:t>от снега и льда, прилегающих к зданиям территорий (крыльцо, ступеньки, вокруг крыльца).</w:t>
      </w:r>
    </w:p>
    <w:p w:rsidR="00212122" w:rsidRPr="006D373F" w:rsidRDefault="00212122" w:rsidP="002121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212122" w:rsidRPr="006D373F" w:rsidRDefault="00212122" w:rsidP="002121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6D373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В летний период: </w:t>
      </w:r>
    </w:p>
    <w:p w:rsidR="00212122" w:rsidRPr="006D373F" w:rsidRDefault="00212122" w:rsidP="00212122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D3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Уборка от мусора и листвы, </w:t>
      </w:r>
      <w:r w:rsidRPr="006D373F">
        <w:rPr>
          <w:rFonts w:ascii="Arial" w:hAnsi="Arial" w:cs="Arial"/>
          <w:color w:val="000000"/>
          <w:sz w:val="24"/>
          <w:szCs w:val="24"/>
        </w:rPr>
        <w:t>прилегающих к зданиям территорий (крыльцо, ступеньки, вокруг крыльца).</w:t>
      </w:r>
    </w:p>
    <w:p w:rsidR="00BF4A91" w:rsidRDefault="00BF4A91" w:rsidP="00B510BD">
      <w:pPr>
        <w:spacing w:after="0" w:line="240" w:lineRule="auto"/>
        <w:jc w:val="both"/>
        <w:rPr>
          <w:rFonts w:ascii="Arial" w:hAnsi="Arial" w:cs="Arial"/>
          <w:color w:val="000000"/>
          <w:sz w:val="19"/>
          <w:szCs w:val="19"/>
        </w:rPr>
      </w:pPr>
    </w:p>
    <w:p w:rsidR="00BF4A91" w:rsidRDefault="00BF4A91" w:rsidP="00B510BD">
      <w:pPr>
        <w:spacing w:after="0" w:line="240" w:lineRule="auto"/>
        <w:jc w:val="both"/>
        <w:rPr>
          <w:rFonts w:ascii="Arial" w:hAnsi="Arial" w:cs="Arial"/>
          <w:color w:val="000000"/>
          <w:sz w:val="19"/>
          <w:szCs w:val="19"/>
        </w:rPr>
      </w:pPr>
    </w:p>
    <w:p w:rsidR="00B510BD" w:rsidRPr="0093687A" w:rsidRDefault="00B510BD" w:rsidP="00B510B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161C6" w:rsidRPr="0093687A" w:rsidRDefault="00A161C6" w:rsidP="00A161C6"/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842"/>
        <w:gridCol w:w="4873"/>
      </w:tblGrid>
      <w:tr w:rsidR="00731A0B" w:rsidRPr="00730E58" w:rsidTr="00964033">
        <w:trPr>
          <w:jc w:val="center"/>
        </w:trPr>
        <w:tc>
          <w:tcPr>
            <w:tcW w:w="4842" w:type="dxa"/>
          </w:tcPr>
          <w:p w:rsidR="00731A0B" w:rsidRPr="00730E58" w:rsidRDefault="00731A0B" w:rsidP="0096403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730E58">
              <w:rPr>
                <w:rFonts w:ascii="Times New Roman" w:hAnsi="Times New Roman" w:cs="Times New Roman"/>
                <w:b/>
              </w:rPr>
              <w:t>Заказчик</w:t>
            </w:r>
          </w:p>
          <w:p w:rsidR="00731A0B" w:rsidRPr="00730E58" w:rsidRDefault="00731A0B" w:rsidP="0096403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по трубному сервису</w:t>
            </w:r>
          </w:p>
          <w:p w:rsidR="00731A0B" w:rsidRPr="00730E58" w:rsidRDefault="00731A0B" w:rsidP="0096403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30E58">
              <w:rPr>
                <w:rFonts w:ascii="Times New Roman" w:hAnsi="Times New Roman" w:cs="Times New Roman"/>
              </w:rPr>
              <w:t>ООО «</w:t>
            </w:r>
            <w:r>
              <w:rPr>
                <w:rFonts w:ascii="Times New Roman" w:hAnsi="Times New Roman" w:cs="Times New Roman"/>
              </w:rPr>
              <w:t>РИМЕРА-Сервис</w:t>
            </w:r>
            <w:r w:rsidRPr="00730E58">
              <w:rPr>
                <w:rFonts w:ascii="Times New Roman" w:hAnsi="Times New Roman" w:cs="Times New Roman"/>
              </w:rPr>
              <w:t>»</w:t>
            </w:r>
          </w:p>
          <w:p w:rsidR="00731A0B" w:rsidRPr="00730E58" w:rsidRDefault="00731A0B" w:rsidP="0096403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731A0B" w:rsidRPr="00730E58" w:rsidRDefault="00731A0B" w:rsidP="0096403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731A0B" w:rsidRDefault="00731A0B" w:rsidP="0096403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731A0B" w:rsidRPr="00730E58" w:rsidRDefault="00731A0B" w:rsidP="0096403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30E58">
              <w:rPr>
                <w:rFonts w:ascii="Times New Roman" w:hAnsi="Times New Roman" w:cs="Times New Roman"/>
              </w:rPr>
              <w:t>___________________ /</w:t>
            </w:r>
            <w:r w:rsidR="00B510BD">
              <w:rPr>
                <w:rFonts w:ascii="Times New Roman" w:hAnsi="Times New Roman" w:cs="Times New Roman"/>
              </w:rPr>
              <w:t>Е.А. Гаас</w:t>
            </w:r>
            <w:r w:rsidRPr="00730E58">
              <w:rPr>
                <w:rFonts w:ascii="Times New Roman" w:hAnsi="Times New Roman" w:cs="Times New Roman"/>
              </w:rPr>
              <w:t>/</w:t>
            </w:r>
          </w:p>
          <w:p w:rsidR="00731A0B" w:rsidRPr="00730E58" w:rsidRDefault="00731A0B" w:rsidP="0096403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30E58">
              <w:rPr>
                <w:rFonts w:ascii="Times New Roman" w:hAnsi="Times New Roman" w:cs="Times New Roman"/>
              </w:rPr>
              <w:t>м.п</w:t>
            </w:r>
            <w:proofErr w:type="spellEnd"/>
            <w:r w:rsidRPr="00730E5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73" w:type="dxa"/>
          </w:tcPr>
          <w:p w:rsidR="00731A0B" w:rsidRPr="00730E58" w:rsidRDefault="00731A0B" w:rsidP="0096403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730E58">
              <w:rPr>
                <w:rFonts w:ascii="Times New Roman" w:hAnsi="Times New Roman" w:cs="Times New Roman"/>
                <w:b/>
              </w:rPr>
              <w:t>Исполнитель</w:t>
            </w:r>
          </w:p>
          <w:p w:rsidR="00731A0B" w:rsidRDefault="00B510BD" w:rsidP="009640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731A0B" w:rsidRDefault="00731A0B" w:rsidP="0096403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510BD" w:rsidRDefault="00B510BD" w:rsidP="0096403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510BD" w:rsidRDefault="00B510BD" w:rsidP="0096403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731A0B" w:rsidRPr="00730E58" w:rsidRDefault="00731A0B" w:rsidP="0096403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30E58">
              <w:rPr>
                <w:rFonts w:ascii="Times New Roman" w:hAnsi="Times New Roman" w:cs="Times New Roman"/>
              </w:rPr>
              <w:t>_________________ /</w:t>
            </w:r>
            <w:r w:rsidR="00B510BD" w:rsidRPr="00730E58">
              <w:rPr>
                <w:rFonts w:ascii="Times New Roman" w:hAnsi="Times New Roman" w:cs="Times New Roman"/>
              </w:rPr>
              <w:t xml:space="preserve"> </w:t>
            </w:r>
            <w:r w:rsidRPr="00730E58">
              <w:rPr>
                <w:rFonts w:ascii="Times New Roman" w:hAnsi="Times New Roman" w:cs="Times New Roman"/>
              </w:rPr>
              <w:t>/</w:t>
            </w:r>
          </w:p>
          <w:p w:rsidR="00731A0B" w:rsidRPr="00730E58" w:rsidRDefault="00731A0B" w:rsidP="0096403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30E58">
              <w:rPr>
                <w:rFonts w:ascii="Times New Roman" w:hAnsi="Times New Roman" w:cs="Times New Roman"/>
              </w:rPr>
              <w:t>м.п</w:t>
            </w:r>
            <w:proofErr w:type="spellEnd"/>
            <w:r w:rsidRPr="00730E58">
              <w:rPr>
                <w:rFonts w:ascii="Times New Roman" w:hAnsi="Times New Roman" w:cs="Times New Roman"/>
              </w:rPr>
              <w:t>.</w:t>
            </w:r>
          </w:p>
        </w:tc>
      </w:tr>
    </w:tbl>
    <w:p w:rsidR="00A161C6" w:rsidRDefault="00A161C6" w:rsidP="00043FA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161C6" w:rsidRDefault="00A161C6" w:rsidP="00043FA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161C6" w:rsidRDefault="00A161C6" w:rsidP="00043FA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161C6" w:rsidRDefault="00A161C6" w:rsidP="00043FA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161C6" w:rsidRDefault="00A161C6" w:rsidP="00043FA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161C6" w:rsidRDefault="00A161C6" w:rsidP="00043FA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161C6" w:rsidRDefault="00A161C6" w:rsidP="00043FA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161C6" w:rsidRDefault="00A161C6" w:rsidP="00043FA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161C6" w:rsidRDefault="00A161C6" w:rsidP="00043FA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161C6" w:rsidRDefault="00A161C6" w:rsidP="00043FA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161C6" w:rsidRDefault="00A161C6" w:rsidP="00043FA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161C6" w:rsidRDefault="00A161C6" w:rsidP="00043FA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161C6" w:rsidRDefault="00A161C6" w:rsidP="00043FA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161C6" w:rsidRDefault="00A161C6" w:rsidP="00043FA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161C6" w:rsidRDefault="00A161C6" w:rsidP="00043FA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D17E5" w:rsidRDefault="00AD17E5" w:rsidP="00043FA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161C6" w:rsidRDefault="00A161C6" w:rsidP="00043FA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161C6" w:rsidRDefault="00A161C6" w:rsidP="00043FA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061D9" w:rsidRDefault="00B061D9" w:rsidP="00043FA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161C6" w:rsidRDefault="00A161C6" w:rsidP="00043FA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161C6" w:rsidRDefault="00A161C6" w:rsidP="00043FA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161C6" w:rsidRDefault="00A161C6" w:rsidP="00043FA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161C6" w:rsidRDefault="00A161C6" w:rsidP="00043FA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161C6" w:rsidRDefault="00A161C6" w:rsidP="00043FA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510BD" w:rsidRDefault="00B510BD" w:rsidP="00043FA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743AE" w:rsidRDefault="007743AE" w:rsidP="00043FA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43FA6" w:rsidRDefault="00730E58" w:rsidP="00043FA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8250D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 №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E825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0E58" w:rsidRPr="00E8250D" w:rsidRDefault="00730E58" w:rsidP="00730E5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8250D">
        <w:rPr>
          <w:rFonts w:ascii="Times New Roman" w:hAnsi="Times New Roman" w:cs="Times New Roman"/>
          <w:sz w:val="24"/>
          <w:szCs w:val="24"/>
        </w:rPr>
        <w:t xml:space="preserve">к Договору № </w:t>
      </w:r>
      <w:r w:rsidR="0054230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542309">
        <w:rPr>
          <w:rFonts w:ascii="Times New Roman" w:hAnsi="Times New Roman" w:cs="Times New Roman"/>
          <w:sz w:val="24"/>
          <w:szCs w:val="24"/>
        </w:rPr>
        <w:t>______</w:t>
      </w:r>
      <w:r w:rsidR="00043FA6">
        <w:rPr>
          <w:rFonts w:ascii="Times New Roman" w:hAnsi="Times New Roman" w:cs="Times New Roman"/>
          <w:sz w:val="24"/>
          <w:szCs w:val="24"/>
        </w:rPr>
        <w:t>201</w:t>
      </w:r>
      <w:r w:rsidR="007743AE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г.</w:t>
      </w:r>
    </w:p>
    <w:p w:rsidR="00730E58" w:rsidRDefault="00730E58" w:rsidP="003B03C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30E58" w:rsidRDefault="00730E58" w:rsidP="003B03C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B03C3" w:rsidRPr="008C4CE7" w:rsidRDefault="003B03C3" w:rsidP="003B03C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C4CE7">
        <w:rPr>
          <w:rFonts w:ascii="Times New Roman" w:hAnsi="Times New Roman" w:cs="Times New Roman"/>
          <w:b/>
        </w:rPr>
        <w:t>СМЕТА ЗАТРАТ</w:t>
      </w:r>
    </w:p>
    <w:p w:rsidR="003B03C3" w:rsidRPr="00E8250D" w:rsidRDefault="003B03C3" w:rsidP="003B03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797"/>
        <w:gridCol w:w="5172"/>
        <w:gridCol w:w="2127"/>
        <w:gridCol w:w="1984"/>
      </w:tblGrid>
      <w:tr w:rsidR="006E07FB" w:rsidRPr="00E8250D" w:rsidTr="00B45121">
        <w:trPr>
          <w:trHeight w:val="885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FB" w:rsidRPr="00E8250D" w:rsidRDefault="006E07FB" w:rsidP="00B45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25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825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E825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7FB" w:rsidRPr="00E8250D" w:rsidRDefault="006E07FB" w:rsidP="00B45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25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затрат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FB" w:rsidRPr="00E8250D" w:rsidRDefault="006E07FB" w:rsidP="00B45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25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Стоимость в месяц, </w:t>
            </w:r>
            <w:proofErr w:type="spellStart"/>
            <w:r w:rsidRPr="00E825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07FB" w:rsidRPr="00E8250D" w:rsidRDefault="006E07FB" w:rsidP="006E0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25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Стоимость в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год</w:t>
            </w:r>
            <w:r w:rsidRPr="00E825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825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руб</w:t>
            </w:r>
            <w:proofErr w:type="spellEnd"/>
          </w:p>
        </w:tc>
      </w:tr>
      <w:tr w:rsidR="005C6792" w:rsidRPr="00E8250D" w:rsidTr="00C228AF">
        <w:trPr>
          <w:trHeight w:val="501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792" w:rsidRPr="00E8250D" w:rsidRDefault="005C6792" w:rsidP="006A1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792" w:rsidRPr="00E8250D" w:rsidRDefault="005C6792" w:rsidP="006A1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Зарплата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6792" w:rsidRPr="00E8250D" w:rsidRDefault="005C6792" w:rsidP="00043F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6792" w:rsidRPr="00E8250D" w:rsidRDefault="005C6792" w:rsidP="005C6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6792" w:rsidRPr="00E8250D" w:rsidTr="00C228AF">
        <w:trPr>
          <w:trHeight w:val="399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792" w:rsidRPr="00E8250D" w:rsidRDefault="005C6792" w:rsidP="006A1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792" w:rsidRPr="00E8250D" w:rsidRDefault="005C6792" w:rsidP="006A1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Доплата за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отсутствующего</w:t>
            </w:r>
            <w:proofErr w:type="gram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6792" w:rsidRPr="00E8250D" w:rsidRDefault="005C6792" w:rsidP="00043F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6792" w:rsidRPr="00E8250D" w:rsidRDefault="005C6792" w:rsidP="005C6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6792" w:rsidRPr="00E8250D" w:rsidTr="00C228AF">
        <w:trPr>
          <w:trHeight w:val="389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792" w:rsidRPr="00E8250D" w:rsidRDefault="005C6792" w:rsidP="006A1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792" w:rsidRPr="00E8250D" w:rsidRDefault="005C6792" w:rsidP="006A1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Льготный проезд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6792" w:rsidRPr="00E8250D" w:rsidRDefault="005C6792" w:rsidP="00043F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6792" w:rsidRPr="00E8250D" w:rsidRDefault="005C6792" w:rsidP="005C6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6792" w:rsidRPr="00E8250D" w:rsidTr="00C228AF">
        <w:trPr>
          <w:trHeight w:val="399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792" w:rsidRPr="00E8250D" w:rsidRDefault="005C6792" w:rsidP="006A1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792" w:rsidRPr="00E8250D" w:rsidRDefault="005C6792" w:rsidP="006A1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Страховые платежи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6792" w:rsidRPr="00E8250D" w:rsidRDefault="005C6792" w:rsidP="00043F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6792" w:rsidRPr="00E8250D" w:rsidRDefault="005C6792" w:rsidP="005C6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6792" w:rsidRPr="00E8250D" w:rsidTr="00C228AF">
        <w:trPr>
          <w:trHeight w:val="399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792" w:rsidRPr="00E8250D" w:rsidRDefault="005C6792" w:rsidP="006A1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792" w:rsidRPr="00E8250D" w:rsidRDefault="005C6792" w:rsidP="006A1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Оборудование, инвентарь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6792" w:rsidRPr="00E8250D" w:rsidRDefault="005C6792" w:rsidP="00043F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6792" w:rsidRPr="00E8250D" w:rsidRDefault="005C6792" w:rsidP="005C6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6792" w:rsidRPr="00E8250D" w:rsidTr="00C228AF">
        <w:trPr>
          <w:trHeight w:val="399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792" w:rsidRPr="00E8250D" w:rsidRDefault="005C6792" w:rsidP="006A1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792" w:rsidRPr="00E8250D" w:rsidRDefault="005C6792" w:rsidP="006A1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Расходные материалы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6792" w:rsidRPr="00E8250D" w:rsidRDefault="005C6792" w:rsidP="00043F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6792" w:rsidRPr="00E8250D" w:rsidRDefault="005C6792" w:rsidP="005C6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6792" w:rsidRPr="00E8250D" w:rsidTr="00C228AF">
        <w:trPr>
          <w:trHeight w:val="399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792" w:rsidRPr="00E8250D" w:rsidRDefault="005C6792" w:rsidP="006A1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792" w:rsidRPr="00E8250D" w:rsidRDefault="005C6792" w:rsidP="006A1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расходы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6792" w:rsidRPr="00E8250D" w:rsidRDefault="005C6792" w:rsidP="00043F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6792" w:rsidRPr="00E8250D" w:rsidRDefault="005C6792" w:rsidP="005C6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6792" w:rsidRPr="00E8250D" w:rsidTr="00C228AF">
        <w:trPr>
          <w:trHeight w:val="399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792" w:rsidRPr="00E8250D" w:rsidRDefault="005C6792" w:rsidP="006A1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792" w:rsidRDefault="005C6792" w:rsidP="006A1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Спецодежда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6792" w:rsidRDefault="005C6792" w:rsidP="00043F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6792" w:rsidRDefault="005C6792" w:rsidP="005C6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6792" w:rsidRPr="00E8250D" w:rsidTr="00C228AF">
        <w:trPr>
          <w:trHeight w:val="399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792" w:rsidRDefault="005C6792" w:rsidP="006A1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792" w:rsidRDefault="005C6792" w:rsidP="006A1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Медосмотр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6792" w:rsidRDefault="005C6792" w:rsidP="00043F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6792" w:rsidRDefault="005C6792" w:rsidP="005C6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6792" w:rsidRPr="00E8250D" w:rsidTr="00C228AF">
        <w:trPr>
          <w:trHeight w:val="399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792" w:rsidRDefault="005C6792" w:rsidP="006A1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792" w:rsidRDefault="005C6792" w:rsidP="006A1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связи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6792" w:rsidRDefault="005C6792" w:rsidP="00043F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6792" w:rsidRDefault="005C6792" w:rsidP="00C22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6792" w:rsidRPr="00E8250D" w:rsidTr="00C228AF">
        <w:trPr>
          <w:trHeight w:val="399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792" w:rsidRDefault="005C6792" w:rsidP="006A1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792" w:rsidRDefault="005C6792" w:rsidP="006A1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Общехозяйственные расходы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6792" w:rsidRDefault="005C6792" w:rsidP="00043F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6792" w:rsidRDefault="005C6792" w:rsidP="005C6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6792" w:rsidRPr="00E8250D" w:rsidTr="00C228AF">
        <w:trPr>
          <w:trHeight w:val="399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792" w:rsidRDefault="005C6792" w:rsidP="006A1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792" w:rsidRDefault="005C6792" w:rsidP="006A1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затрат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6792" w:rsidRDefault="005C6792" w:rsidP="00043F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6792" w:rsidRDefault="005C6792" w:rsidP="005C6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6792" w:rsidRPr="00E8250D" w:rsidTr="00C228AF">
        <w:trPr>
          <w:trHeight w:val="399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792" w:rsidRDefault="005C6792" w:rsidP="006A1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792" w:rsidRDefault="005C6792" w:rsidP="006A1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Плановое накопление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6792" w:rsidRDefault="005C6792" w:rsidP="00043F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6792" w:rsidRDefault="005C6792" w:rsidP="005C6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6792" w:rsidRPr="00E8250D" w:rsidTr="00C228AF">
        <w:trPr>
          <w:trHeight w:val="399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792" w:rsidRDefault="005C6792" w:rsidP="006A1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792" w:rsidRPr="00E8250D" w:rsidRDefault="005C6792" w:rsidP="001535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6792" w:rsidRDefault="005C6792" w:rsidP="00043F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6792" w:rsidRDefault="005C6792" w:rsidP="005C6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B03C3" w:rsidRPr="00E8250D" w:rsidRDefault="003B03C3" w:rsidP="003B03C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B03C3" w:rsidRPr="008C4CE7" w:rsidRDefault="003B03C3" w:rsidP="003B03C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C4CE7">
        <w:rPr>
          <w:rFonts w:ascii="Times New Roman" w:hAnsi="Times New Roman" w:cs="Times New Roman"/>
          <w:b/>
        </w:rPr>
        <w:t>ПОДПИСИ СТОРОН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6A168D" w:rsidRPr="00E8250D" w:rsidTr="00B45121">
        <w:tc>
          <w:tcPr>
            <w:tcW w:w="4785" w:type="dxa"/>
          </w:tcPr>
          <w:p w:rsidR="006A168D" w:rsidRDefault="006A168D" w:rsidP="00B451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6A168D" w:rsidRDefault="006A168D" w:rsidP="00B451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842"/>
        <w:gridCol w:w="4873"/>
      </w:tblGrid>
      <w:tr w:rsidR="00731A0B" w:rsidRPr="00730E58" w:rsidTr="00964033">
        <w:trPr>
          <w:jc w:val="center"/>
        </w:trPr>
        <w:tc>
          <w:tcPr>
            <w:tcW w:w="4842" w:type="dxa"/>
          </w:tcPr>
          <w:p w:rsidR="00731A0B" w:rsidRPr="00730E58" w:rsidRDefault="00731A0B" w:rsidP="0096403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730E58">
              <w:rPr>
                <w:rFonts w:ascii="Times New Roman" w:hAnsi="Times New Roman" w:cs="Times New Roman"/>
                <w:b/>
              </w:rPr>
              <w:t>Заказчик</w:t>
            </w:r>
          </w:p>
          <w:p w:rsidR="00731A0B" w:rsidRPr="00730E58" w:rsidRDefault="00731A0B" w:rsidP="0096403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по трубному сервису</w:t>
            </w:r>
          </w:p>
          <w:p w:rsidR="00731A0B" w:rsidRPr="00730E58" w:rsidRDefault="00731A0B" w:rsidP="0096403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30E58">
              <w:rPr>
                <w:rFonts w:ascii="Times New Roman" w:hAnsi="Times New Roman" w:cs="Times New Roman"/>
              </w:rPr>
              <w:t>ООО «</w:t>
            </w:r>
            <w:r>
              <w:rPr>
                <w:rFonts w:ascii="Times New Roman" w:hAnsi="Times New Roman" w:cs="Times New Roman"/>
              </w:rPr>
              <w:t>РИМЕРА-Сервис</w:t>
            </w:r>
            <w:r w:rsidRPr="00730E58">
              <w:rPr>
                <w:rFonts w:ascii="Times New Roman" w:hAnsi="Times New Roman" w:cs="Times New Roman"/>
              </w:rPr>
              <w:t>»</w:t>
            </w:r>
          </w:p>
          <w:p w:rsidR="00731A0B" w:rsidRPr="00730E58" w:rsidRDefault="00731A0B" w:rsidP="0096403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731A0B" w:rsidRPr="00730E58" w:rsidRDefault="00731A0B" w:rsidP="0096403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731A0B" w:rsidRDefault="00731A0B" w:rsidP="0096403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731A0B" w:rsidRPr="00730E58" w:rsidRDefault="00731A0B" w:rsidP="0096403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30E58">
              <w:rPr>
                <w:rFonts w:ascii="Times New Roman" w:hAnsi="Times New Roman" w:cs="Times New Roman"/>
              </w:rPr>
              <w:t>___________________ /</w:t>
            </w:r>
            <w:r w:rsidR="00B510BD">
              <w:rPr>
                <w:rFonts w:ascii="Times New Roman" w:hAnsi="Times New Roman" w:cs="Times New Roman"/>
              </w:rPr>
              <w:t>Е.А. Гаас</w:t>
            </w:r>
            <w:r w:rsidRPr="00730E58">
              <w:rPr>
                <w:rFonts w:ascii="Times New Roman" w:hAnsi="Times New Roman" w:cs="Times New Roman"/>
              </w:rPr>
              <w:t>/</w:t>
            </w:r>
          </w:p>
          <w:p w:rsidR="00731A0B" w:rsidRPr="00730E58" w:rsidRDefault="00731A0B" w:rsidP="0096403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30E58">
              <w:rPr>
                <w:rFonts w:ascii="Times New Roman" w:hAnsi="Times New Roman" w:cs="Times New Roman"/>
              </w:rPr>
              <w:t>м.п</w:t>
            </w:r>
            <w:proofErr w:type="spellEnd"/>
            <w:r w:rsidRPr="00730E5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73" w:type="dxa"/>
          </w:tcPr>
          <w:p w:rsidR="00731A0B" w:rsidRPr="00730E58" w:rsidRDefault="00731A0B" w:rsidP="0096403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730E58">
              <w:rPr>
                <w:rFonts w:ascii="Times New Roman" w:hAnsi="Times New Roman" w:cs="Times New Roman"/>
                <w:b/>
              </w:rPr>
              <w:t>Исполнитель</w:t>
            </w:r>
          </w:p>
          <w:p w:rsidR="00731A0B" w:rsidRDefault="00B510BD" w:rsidP="009640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B510BD" w:rsidRPr="00F93744" w:rsidRDefault="00B510BD" w:rsidP="00964033">
            <w:pPr>
              <w:rPr>
                <w:rFonts w:ascii="Times New Roman" w:hAnsi="Times New Roman" w:cs="Times New Roman"/>
              </w:rPr>
            </w:pPr>
          </w:p>
          <w:p w:rsidR="00731A0B" w:rsidRDefault="00731A0B" w:rsidP="0096403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731A0B" w:rsidRPr="00730E58" w:rsidRDefault="00731A0B" w:rsidP="0096403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30E58">
              <w:rPr>
                <w:rFonts w:ascii="Times New Roman" w:hAnsi="Times New Roman" w:cs="Times New Roman"/>
              </w:rPr>
              <w:t>____________________ /</w:t>
            </w:r>
            <w:r w:rsidR="00B510BD" w:rsidRPr="00730E58">
              <w:rPr>
                <w:rFonts w:ascii="Times New Roman" w:hAnsi="Times New Roman" w:cs="Times New Roman"/>
              </w:rPr>
              <w:t xml:space="preserve"> </w:t>
            </w:r>
            <w:r w:rsidRPr="00730E58">
              <w:rPr>
                <w:rFonts w:ascii="Times New Roman" w:hAnsi="Times New Roman" w:cs="Times New Roman"/>
              </w:rPr>
              <w:t>/</w:t>
            </w:r>
          </w:p>
          <w:p w:rsidR="00731A0B" w:rsidRPr="00730E58" w:rsidRDefault="00731A0B" w:rsidP="0096403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30E58">
              <w:rPr>
                <w:rFonts w:ascii="Times New Roman" w:hAnsi="Times New Roman" w:cs="Times New Roman"/>
              </w:rPr>
              <w:t>м.п</w:t>
            </w:r>
            <w:proofErr w:type="spellEnd"/>
            <w:r w:rsidRPr="00730E58">
              <w:rPr>
                <w:rFonts w:ascii="Times New Roman" w:hAnsi="Times New Roman" w:cs="Times New Roman"/>
              </w:rPr>
              <w:t>.</w:t>
            </w:r>
          </w:p>
        </w:tc>
      </w:tr>
    </w:tbl>
    <w:p w:rsidR="003B03C3" w:rsidRPr="00E8250D" w:rsidRDefault="003B03C3" w:rsidP="003B03C3">
      <w:pPr>
        <w:rPr>
          <w:rFonts w:ascii="Times New Roman" w:hAnsi="Times New Roman" w:cs="Times New Roman"/>
          <w:sz w:val="24"/>
          <w:szCs w:val="24"/>
        </w:rPr>
      </w:pPr>
    </w:p>
    <w:p w:rsidR="003B03C3" w:rsidRPr="00E8250D" w:rsidRDefault="003B03C3" w:rsidP="003B03C3">
      <w:pPr>
        <w:rPr>
          <w:rFonts w:ascii="Times New Roman" w:hAnsi="Times New Roman" w:cs="Times New Roman"/>
          <w:sz w:val="24"/>
          <w:szCs w:val="24"/>
        </w:rPr>
      </w:pPr>
    </w:p>
    <w:p w:rsidR="00AD17E5" w:rsidRDefault="00AD17E5" w:rsidP="00AD1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D17E5" w:rsidRDefault="00AD17E5" w:rsidP="00AD1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D17E5" w:rsidRDefault="00AD17E5" w:rsidP="00AD1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D17E5" w:rsidRDefault="00AD17E5" w:rsidP="00AD1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D17E5" w:rsidRDefault="00AD17E5" w:rsidP="00AD1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D17E5" w:rsidRDefault="00AD17E5" w:rsidP="00AD1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D17E5" w:rsidRDefault="00AD17E5" w:rsidP="00AD1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D17E5" w:rsidRDefault="00AD17E5" w:rsidP="00AD1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74FA" w:rsidRDefault="000D74FA" w:rsidP="00AD17E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8250D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 №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E825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74FA" w:rsidRPr="00E8250D" w:rsidRDefault="000D74FA" w:rsidP="000D74F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8250D">
        <w:rPr>
          <w:rFonts w:ascii="Times New Roman" w:hAnsi="Times New Roman" w:cs="Times New Roman"/>
          <w:sz w:val="24"/>
          <w:szCs w:val="24"/>
        </w:rPr>
        <w:t>к Договору №</w:t>
      </w:r>
      <w:r w:rsidR="0054230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от </w:t>
      </w:r>
      <w:r w:rsidR="00542309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201</w:t>
      </w:r>
      <w:r w:rsidR="007743AE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г.</w:t>
      </w:r>
    </w:p>
    <w:p w:rsidR="002C6A90" w:rsidRPr="002C6A90" w:rsidRDefault="002C6A90" w:rsidP="002C6A90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bidi="en-US"/>
        </w:rPr>
      </w:pPr>
    </w:p>
    <w:p w:rsidR="002C6A90" w:rsidRPr="002C6A90" w:rsidRDefault="002C6A90" w:rsidP="002C6A90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bidi="en-US"/>
        </w:rPr>
      </w:pPr>
    </w:p>
    <w:p w:rsidR="002C6A90" w:rsidRPr="002C6A90" w:rsidRDefault="002C6A90" w:rsidP="002C6A90">
      <w:pPr>
        <w:spacing w:after="0" w:line="240" w:lineRule="auto"/>
        <w:jc w:val="center"/>
        <w:rPr>
          <w:rFonts w:ascii="Arial" w:eastAsia="Times New Roman" w:hAnsi="Arial" w:cs="Arial"/>
          <w:b/>
          <w:lang w:bidi="en-US"/>
        </w:rPr>
      </w:pPr>
      <w:r w:rsidRPr="002C6A90">
        <w:rPr>
          <w:rFonts w:ascii="Arial" w:eastAsia="Times New Roman" w:hAnsi="Arial" w:cs="Arial"/>
          <w:b/>
          <w:lang w:bidi="en-US"/>
        </w:rPr>
        <w:t>Соглашение  в области промышленной, экологической безопасности, охраны труда и гражданской защиты.</w:t>
      </w:r>
    </w:p>
    <w:p w:rsidR="002C6A90" w:rsidRPr="002C6A90" w:rsidRDefault="002C6A90" w:rsidP="002C6A90">
      <w:pPr>
        <w:spacing w:after="0" w:line="240" w:lineRule="auto"/>
        <w:rPr>
          <w:rFonts w:ascii="Arial" w:eastAsia="Times New Roman" w:hAnsi="Arial" w:cs="Arial"/>
          <w:lang w:bidi="en-US"/>
        </w:rPr>
      </w:pPr>
    </w:p>
    <w:p w:rsidR="002C6A90" w:rsidRPr="006D373F" w:rsidRDefault="002C6A90" w:rsidP="00AD17E5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73F">
        <w:rPr>
          <w:rFonts w:ascii="Times New Roman" w:eastAsia="Times New Roman" w:hAnsi="Times New Roman" w:cs="Times New Roman"/>
          <w:sz w:val="24"/>
          <w:szCs w:val="24"/>
          <w:lang w:eastAsia="ru-RU"/>
        </w:rPr>
        <w:t>В ходе выполнения работ по настоящему Договору Подрядчик обязуется:</w:t>
      </w:r>
    </w:p>
    <w:p w:rsidR="002C6A90" w:rsidRPr="006D373F" w:rsidRDefault="002C6A90" w:rsidP="00AD17E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6A90" w:rsidRPr="006D373F" w:rsidRDefault="002C6A90" w:rsidP="00AD17E5">
      <w:pPr>
        <w:numPr>
          <w:ilvl w:val="1"/>
          <w:numId w:val="12"/>
        </w:numPr>
        <w:tabs>
          <w:tab w:val="left" w:pos="1134"/>
        </w:tabs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73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соблюдение норм действующего законодательства Российской Федерации,  включая Трудовой Кодекс РФ,  законодательство о  недрах, о природных и минеральных ресурсах,  об охране окружающей среды, о промышленной и пожарной безопасности,  иные  законы  и  нормативные  акты, действующие  на  территории выполнения работ;</w:t>
      </w:r>
    </w:p>
    <w:p w:rsidR="002C6A90" w:rsidRPr="006D373F" w:rsidRDefault="002C6A90" w:rsidP="00AD17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6A90" w:rsidRPr="006D373F" w:rsidRDefault="002C6A90" w:rsidP="00AD17E5">
      <w:pPr>
        <w:numPr>
          <w:ilvl w:val="1"/>
          <w:numId w:val="1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73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соблюдение следующих требований Заказчика:</w:t>
      </w:r>
    </w:p>
    <w:p w:rsidR="002C6A90" w:rsidRPr="006D373F" w:rsidRDefault="002C6A90" w:rsidP="00AD17E5">
      <w:pPr>
        <w:spacing w:after="0" w:line="240" w:lineRule="auto"/>
        <w:ind w:left="108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6A90" w:rsidRPr="006D373F" w:rsidRDefault="002C6A90" w:rsidP="00AD17E5">
      <w:pPr>
        <w:numPr>
          <w:ilvl w:val="2"/>
          <w:numId w:val="12"/>
        </w:numPr>
        <w:spacing w:after="0" w:line="240" w:lineRule="auto"/>
        <w:ind w:left="108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73F">
        <w:rPr>
          <w:rFonts w:ascii="Times New Roman" w:eastAsia="Times New Roman" w:hAnsi="Times New Roman" w:cs="Times New Roman"/>
          <w:sz w:val="24"/>
          <w:szCs w:val="24"/>
          <w:lang w:eastAsia="ru-RU"/>
        </w:rPr>
        <w:t>В области информирования о происшествиях, текущих показателях и</w:t>
      </w:r>
    </w:p>
    <w:p w:rsidR="002C6A90" w:rsidRPr="006D373F" w:rsidRDefault="002C6A90" w:rsidP="00AD17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D37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проведении</w:t>
      </w:r>
      <w:proofErr w:type="gramEnd"/>
      <w:r w:rsidRPr="006D3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расследования. </w:t>
      </w:r>
    </w:p>
    <w:p w:rsidR="002C6A90" w:rsidRPr="006D373F" w:rsidRDefault="002C6A90" w:rsidP="00AD17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73F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Оперативно сообщать о произошедших несчастных случаях, авариях, инцидентах, дорожно-транспортных  и других происшествиях.</w:t>
      </w:r>
    </w:p>
    <w:p w:rsidR="002C6A90" w:rsidRPr="006D373F" w:rsidRDefault="002C6A90" w:rsidP="00AD17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D373F">
        <w:rPr>
          <w:rFonts w:ascii="Times New Roman" w:eastAsia="Times New Roman" w:hAnsi="Times New Roman" w:cs="Times New Roman"/>
          <w:sz w:val="24"/>
          <w:szCs w:val="24"/>
          <w:lang w:eastAsia="ru-RU"/>
        </w:rPr>
        <w:t>Ежемесячно, в срок до  10 числа  месяца,  следующего за отчётным,  представлять информацию о результатах своей  работы  в области ПЭБ, ОТ и ГЗ, содержащую  сведения:</w:t>
      </w:r>
      <w:proofErr w:type="gramEnd"/>
    </w:p>
    <w:p w:rsidR="002C6A90" w:rsidRPr="006D373F" w:rsidRDefault="002C6A90" w:rsidP="00AD17E5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73F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случаи производственного травматизма;</w:t>
      </w:r>
    </w:p>
    <w:p w:rsidR="002C6A90" w:rsidRPr="006D373F" w:rsidRDefault="002C6A90" w:rsidP="00AD17E5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73F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аварии, разливы и иные незапланированные  события, которые привели или могут привести  к значительным  повреждениям/ущербу/убыткам или о которых должно быть сообщено компетентным государственным органам;</w:t>
      </w:r>
    </w:p>
    <w:p w:rsidR="002C6A90" w:rsidRPr="006D373F" w:rsidRDefault="002C6A90" w:rsidP="00AD17E5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73F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 дорожно-транспортные  происшествия,  связанные  с   выполнением настоящего договора;</w:t>
      </w:r>
    </w:p>
    <w:p w:rsidR="002C6A90" w:rsidRPr="006D373F" w:rsidRDefault="002C6A90" w:rsidP="00AD17E5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 о  выданных,  контролирующими  органами,  </w:t>
      </w:r>
      <w:proofErr w:type="gramStart"/>
      <w:r w:rsidRPr="006D37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предписаниях</w:t>
      </w:r>
      <w:proofErr w:type="gramEnd"/>
      <w:r w:rsidRPr="006D3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 устранение выявленных  нарушениях  или  предписаниях  на  приостановке деятельности, а также о возникших  судебных преследованиях за нарушения в области ПЭБ, ОТ и ГЗ;</w:t>
      </w:r>
    </w:p>
    <w:p w:rsidR="002C6A90" w:rsidRPr="006D373F" w:rsidRDefault="002C6A90" w:rsidP="00AD17E5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73F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другие  события, о которых  необходимо сообщать  компетентным государственным органам.</w:t>
      </w:r>
    </w:p>
    <w:p w:rsidR="002C6A90" w:rsidRPr="006D373F" w:rsidRDefault="002C6A90" w:rsidP="00AD17E5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справка  о  проверках,  осмотрах  и  аудиторских  </w:t>
      </w:r>
      <w:proofErr w:type="gramStart"/>
      <w:r w:rsidRPr="006D37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проверках</w:t>
      </w:r>
      <w:proofErr w:type="gramEnd"/>
      <w:r w:rsidRPr="006D3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а  также  о мероприятиях в области производственного и производственно-экологического контроля;</w:t>
      </w:r>
    </w:p>
    <w:p w:rsidR="002C6A90" w:rsidRPr="006D373F" w:rsidRDefault="002C6A90" w:rsidP="00AD17E5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6D373F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результатах, проведённых</w:t>
      </w:r>
      <w:r w:rsidRPr="006D373F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расследований происшествий;</w:t>
      </w:r>
    </w:p>
    <w:p w:rsidR="002C6A90" w:rsidRPr="006D373F" w:rsidRDefault="002C6A90" w:rsidP="00AD17E5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6D373F">
        <w:rPr>
          <w:rFonts w:ascii="Times New Roman" w:eastAsia="Times New Roman" w:hAnsi="Times New Roman" w:cs="Times New Roman"/>
          <w:sz w:val="24"/>
          <w:szCs w:val="24"/>
          <w:lang w:bidi="en-US"/>
        </w:rPr>
        <w:t>справка о ходе выполнения всех мероприятий по устранению нарушений и мероприятий по устранению причин  происшествий,</w:t>
      </w:r>
    </w:p>
    <w:p w:rsidR="002C6A90" w:rsidRPr="006D373F" w:rsidRDefault="002C6A90" w:rsidP="00AD17E5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6D373F">
        <w:rPr>
          <w:rFonts w:ascii="Times New Roman" w:eastAsia="Times New Roman" w:hAnsi="Times New Roman" w:cs="Times New Roman"/>
          <w:sz w:val="24"/>
          <w:szCs w:val="24"/>
          <w:lang w:bidi="en-US"/>
        </w:rPr>
        <w:t>общее количество рабочих часов, отработанных персоналом Подрядчика на месте  проведения  работ,  общее  число  работников  Подрядчика  на  месте проведения  работ,  а  также  суммарный   пробег  транспортных  средств Подрядчика, задействованных в выполнении работ для Заказчика,</w:t>
      </w:r>
    </w:p>
    <w:p w:rsidR="002C6A90" w:rsidRPr="006D373F" w:rsidRDefault="002C6A90" w:rsidP="00AD17E5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6D373F">
        <w:rPr>
          <w:rFonts w:ascii="Times New Roman" w:eastAsia="Times New Roman" w:hAnsi="Times New Roman" w:cs="Times New Roman"/>
          <w:sz w:val="24"/>
          <w:szCs w:val="24"/>
          <w:lang w:bidi="en-US"/>
        </w:rPr>
        <w:t>сведения о водопотреблении и водоотведении.</w:t>
      </w:r>
    </w:p>
    <w:p w:rsidR="00B061D9" w:rsidRPr="006D373F" w:rsidRDefault="002C6A90" w:rsidP="00AD17E5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6D373F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сведения об образовании и переработке отходов бурения по согласованной сторонами форме (для буровых организаций). </w:t>
      </w:r>
    </w:p>
    <w:p w:rsidR="002C6A90" w:rsidRPr="00AD17E5" w:rsidRDefault="00B061D9" w:rsidP="00AD17E5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AD17E5">
        <w:rPr>
          <w:rFonts w:ascii="Times New Roman" w:eastAsia="Times New Roman" w:hAnsi="Times New Roman" w:cs="Times New Roman"/>
          <w:sz w:val="24"/>
          <w:szCs w:val="24"/>
          <w:lang w:bidi="en-US"/>
        </w:rPr>
        <w:t>Принимать участие в расследовании происшествия, обстоятельства которого напрямую или  косвенно  связаны  с  деятельностью  Подрядчика  и  проведение  которого инициировано Заказчиком в соответст</w:t>
      </w:r>
      <w:r w:rsidR="00AD17E5" w:rsidRPr="00AD17E5">
        <w:rPr>
          <w:rFonts w:ascii="Times New Roman" w:eastAsia="Times New Roman" w:hAnsi="Times New Roman" w:cs="Times New Roman"/>
          <w:sz w:val="24"/>
          <w:szCs w:val="24"/>
          <w:lang w:bidi="en-US"/>
        </w:rPr>
        <w:t>вии с внутренней его процедурой</w:t>
      </w:r>
    </w:p>
    <w:p w:rsidR="002C6A90" w:rsidRPr="006D373F" w:rsidRDefault="002C6A90" w:rsidP="00AD17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2C6A90" w:rsidRPr="006D373F" w:rsidRDefault="002C6A90" w:rsidP="00AD17E5">
      <w:pPr>
        <w:numPr>
          <w:ilvl w:val="2"/>
          <w:numId w:val="12"/>
        </w:numPr>
        <w:tabs>
          <w:tab w:val="left" w:pos="851"/>
          <w:tab w:val="left" w:pos="1276"/>
          <w:tab w:val="left" w:pos="1418"/>
        </w:tabs>
        <w:spacing w:after="0" w:line="240" w:lineRule="auto"/>
        <w:ind w:left="851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6D373F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 xml:space="preserve">В </w:t>
      </w:r>
      <w:proofErr w:type="spellStart"/>
      <w:r w:rsidRPr="006D373F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области</w:t>
      </w:r>
      <w:proofErr w:type="spellEnd"/>
      <w:r w:rsidRPr="006D373F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 xml:space="preserve"> </w:t>
      </w:r>
      <w:proofErr w:type="spellStart"/>
      <w:r w:rsidRPr="006D373F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транспортной</w:t>
      </w:r>
      <w:proofErr w:type="spellEnd"/>
      <w:r w:rsidRPr="006D373F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 xml:space="preserve"> </w:t>
      </w:r>
      <w:proofErr w:type="spellStart"/>
      <w:r w:rsidRPr="006D373F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безопасности</w:t>
      </w:r>
      <w:proofErr w:type="spellEnd"/>
    </w:p>
    <w:p w:rsidR="002C6A90" w:rsidRPr="006D373F" w:rsidRDefault="002C6A90" w:rsidP="00AD17E5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2C6A90" w:rsidRPr="006D373F" w:rsidRDefault="002C6A90" w:rsidP="00AD17E5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6D373F">
        <w:rPr>
          <w:rFonts w:ascii="Times New Roman" w:eastAsia="Times New Roman" w:hAnsi="Times New Roman" w:cs="Times New Roman"/>
          <w:sz w:val="24"/>
          <w:szCs w:val="24"/>
          <w:lang w:bidi="en-US"/>
        </w:rPr>
        <w:lastRenderedPageBreak/>
        <w:t>Все транспортные средства Подрядчика, используемые для перевозки пассажиров и опасных грузов, должны быть оборудованы следующим:</w:t>
      </w:r>
    </w:p>
    <w:p w:rsidR="002C6A90" w:rsidRPr="006D373F" w:rsidRDefault="002C6A90" w:rsidP="00AD17E5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6D373F">
        <w:rPr>
          <w:rFonts w:ascii="Times New Roman" w:eastAsia="Times New Roman" w:hAnsi="Times New Roman" w:cs="Times New Roman"/>
          <w:sz w:val="24"/>
          <w:szCs w:val="24"/>
          <w:lang w:bidi="en-US"/>
        </w:rPr>
        <w:t>Ремнями безопасности для водителя и всех пассажиров;</w:t>
      </w:r>
    </w:p>
    <w:p w:rsidR="002C6A90" w:rsidRPr="006D373F" w:rsidRDefault="002C6A90" w:rsidP="00AD17E5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6D373F">
        <w:rPr>
          <w:rFonts w:ascii="Times New Roman" w:eastAsia="Times New Roman" w:hAnsi="Times New Roman" w:cs="Times New Roman"/>
          <w:sz w:val="24"/>
          <w:szCs w:val="24"/>
          <w:lang w:bidi="en-US"/>
        </w:rPr>
        <w:t>В зимний период - передними и задними зимними шинами;</w:t>
      </w:r>
    </w:p>
    <w:p w:rsidR="002C6A90" w:rsidRPr="006D373F" w:rsidRDefault="002C6A90" w:rsidP="00AD17E5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6D373F">
        <w:rPr>
          <w:rFonts w:ascii="Times New Roman" w:eastAsia="Times New Roman" w:hAnsi="Times New Roman" w:cs="Times New Roman"/>
          <w:sz w:val="24"/>
          <w:szCs w:val="24"/>
          <w:lang w:bidi="en-US"/>
        </w:rPr>
        <w:t>Электронным устройством контроля действий водителя;</w:t>
      </w:r>
    </w:p>
    <w:p w:rsidR="002C6A90" w:rsidRPr="006D373F" w:rsidRDefault="002C6A90" w:rsidP="00AD17E5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6D373F">
        <w:rPr>
          <w:rFonts w:ascii="Times New Roman" w:eastAsia="Times New Roman" w:hAnsi="Times New Roman" w:cs="Times New Roman"/>
          <w:sz w:val="24"/>
          <w:szCs w:val="24"/>
          <w:lang w:bidi="en-US"/>
        </w:rPr>
        <w:t>Искрогасителями (при заезде на объекты нефтедобычи);</w:t>
      </w:r>
    </w:p>
    <w:p w:rsidR="002C6A90" w:rsidRPr="006D373F" w:rsidRDefault="002C6A90" w:rsidP="00AD17E5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6D373F">
        <w:rPr>
          <w:rFonts w:ascii="Times New Roman" w:eastAsia="Times New Roman" w:hAnsi="Times New Roman" w:cs="Times New Roman"/>
          <w:sz w:val="24"/>
          <w:szCs w:val="24"/>
          <w:lang w:bidi="en-US"/>
        </w:rPr>
        <w:t>Соответствующими знаками безопасности.</w:t>
      </w:r>
    </w:p>
    <w:p w:rsidR="002C6A90" w:rsidRPr="006D373F" w:rsidRDefault="002C6A90" w:rsidP="00AD17E5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6D373F">
        <w:rPr>
          <w:rFonts w:ascii="Times New Roman" w:eastAsia="Times New Roman" w:hAnsi="Times New Roman" w:cs="Times New Roman"/>
          <w:sz w:val="24"/>
          <w:szCs w:val="24"/>
          <w:lang w:bidi="en-US"/>
        </w:rPr>
        <w:t>Подрядчик должен обеспечить:</w:t>
      </w:r>
    </w:p>
    <w:p w:rsidR="002C6A90" w:rsidRPr="006D373F" w:rsidRDefault="002C6A90" w:rsidP="00AD17E5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6D373F">
        <w:rPr>
          <w:rFonts w:ascii="Times New Roman" w:eastAsia="Times New Roman" w:hAnsi="Times New Roman" w:cs="Times New Roman"/>
          <w:sz w:val="24"/>
          <w:szCs w:val="24"/>
          <w:lang w:bidi="en-US"/>
        </w:rPr>
        <w:t>Обучение и достаточную квалификацию водителей;</w:t>
      </w:r>
    </w:p>
    <w:p w:rsidR="002C6A90" w:rsidRPr="006D373F" w:rsidRDefault="002C6A90" w:rsidP="00AD17E5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6D373F">
        <w:rPr>
          <w:rFonts w:ascii="Times New Roman" w:eastAsia="Times New Roman" w:hAnsi="Times New Roman" w:cs="Times New Roman"/>
          <w:sz w:val="24"/>
          <w:szCs w:val="24"/>
          <w:lang w:bidi="en-US"/>
        </w:rPr>
        <w:t>Проведение регулярных ТО транспортных средств;</w:t>
      </w:r>
    </w:p>
    <w:p w:rsidR="002C6A90" w:rsidRPr="006D373F" w:rsidRDefault="002C6A90" w:rsidP="00AD17E5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6D373F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Проведение  </w:t>
      </w:r>
      <w:proofErr w:type="spellStart"/>
      <w:r w:rsidRPr="006D373F">
        <w:rPr>
          <w:rFonts w:ascii="Times New Roman" w:eastAsia="Times New Roman" w:hAnsi="Times New Roman" w:cs="Times New Roman"/>
          <w:sz w:val="24"/>
          <w:szCs w:val="24"/>
          <w:lang w:bidi="en-US"/>
        </w:rPr>
        <w:t>предрейсового</w:t>
      </w:r>
      <w:proofErr w:type="spellEnd"/>
      <w:r w:rsidRPr="006D373F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  и  </w:t>
      </w:r>
      <w:proofErr w:type="spellStart"/>
      <w:r w:rsidRPr="006D373F">
        <w:rPr>
          <w:rFonts w:ascii="Times New Roman" w:eastAsia="Times New Roman" w:hAnsi="Times New Roman" w:cs="Times New Roman"/>
          <w:sz w:val="24"/>
          <w:szCs w:val="24"/>
          <w:lang w:bidi="en-US"/>
        </w:rPr>
        <w:t>послерейсового</w:t>
      </w:r>
      <w:proofErr w:type="spellEnd"/>
      <w:r w:rsidRPr="006D373F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  медицинского   осмотра</w:t>
      </w:r>
    </w:p>
    <w:p w:rsidR="002C6A90" w:rsidRPr="006D373F" w:rsidRDefault="002C6A90" w:rsidP="00AD17E5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6D373F">
        <w:rPr>
          <w:rFonts w:ascii="Times New Roman" w:eastAsia="Times New Roman" w:hAnsi="Times New Roman" w:cs="Times New Roman"/>
          <w:sz w:val="24"/>
          <w:szCs w:val="24"/>
          <w:lang w:bidi="en-US"/>
        </w:rPr>
        <w:t>водителей.</w:t>
      </w:r>
    </w:p>
    <w:p w:rsidR="002C6A90" w:rsidRPr="006D373F" w:rsidRDefault="002C6A90" w:rsidP="00AD17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2C6A90" w:rsidRPr="006D373F" w:rsidRDefault="002C6A90" w:rsidP="00AD17E5">
      <w:pPr>
        <w:numPr>
          <w:ilvl w:val="2"/>
          <w:numId w:val="12"/>
        </w:numPr>
        <w:spacing w:after="0" w:line="240" w:lineRule="auto"/>
        <w:ind w:left="-142" w:firstLine="56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6D373F">
        <w:rPr>
          <w:rFonts w:ascii="Times New Roman" w:eastAsia="Times New Roman" w:hAnsi="Times New Roman" w:cs="Times New Roman"/>
          <w:sz w:val="24"/>
          <w:szCs w:val="24"/>
          <w:lang w:bidi="en-US"/>
        </w:rPr>
        <w:t>В области обеспечения и применения Средств индивидуальной защиты (</w:t>
      </w:r>
      <w:proofErr w:type="gramStart"/>
      <w:r w:rsidRPr="006D373F">
        <w:rPr>
          <w:rFonts w:ascii="Times New Roman" w:eastAsia="Times New Roman" w:hAnsi="Times New Roman" w:cs="Times New Roman"/>
          <w:sz w:val="24"/>
          <w:szCs w:val="24"/>
          <w:lang w:bidi="en-US"/>
        </w:rPr>
        <w:t>СИЗ</w:t>
      </w:r>
      <w:proofErr w:type="gramEnd"/>
      <w:r w:rsidRPr="006D373F">
        <w:rPr>
          <w:rFonts w:ascii="Times New Roman" w:eastAsia="Times New Roman" w:hAnsi="Times New Roman" w:cs="Times New Roman"/>
          <w:sz w:val="24"/>
          <w:szCs w:val="24"/>
          <w:lang w:bidi="en-US"/>
        </w:rPr>
        <w:t>)</w:t>
      </w:r>
    </w:p>
    <w:p w:rsidR="002C6A90" w:rsidRPr="006D373F" w:rsidRDefault="002C6A90" w:rsidP="00AD17E5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6D373F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   Весь персонал  должен  быть,  как минимум,  обеспечен  следующими  средствами индивидуальной защиты и использовать их во время нахождения за  пределами жилых помещений на месте производства работ (при нахождении на территории Заказчика):</w:t>
      </w:r>
    </w:p>
    <w:p w:rsidR="002C6A90" w:rsidRPr="006D373F" w:rsidRDefault="002C6A90" w:rsidP="00AD17E5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6D373F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Защитная обувь с </w:t>
      </w:r>
      <w:proofErr w:type="gramStart"/>
      <w:r w:rsidRPr="006D373F">
        <w:rPr>
          <w:rFonts w:ascii="Times New Roman" w:eastAsia="Times New Roman" w:hAnsi="Times New Roman" w:cs="Times New Roman"/>
          <w:sz w:val="24"/>
          <w:szCs w:val="24"/>
          <w:lang w:bidi="en-US"/>
        </w:rPr>
        <w:t>металлическим</w:t>
      </w:r>
      <w:proofErr w:type="gramEnd"/>
      <w:r w:rsidRPr="006D373F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или композитным </w:t>
      </w:r>
      <w:proofErr w:type="spellStart"/>
      <w:r w:rsidRPr="006D373F">
        <w:rPr>
          <w:rFonts w:ascii="Times New Roman" w:eastAsia="Times New Roman" w:hAnsi="Times New Roman" w:cs="Times New Roman"/>
          <w:sz w:val="24"/>
          <w:szCs w:val="24"/>
          <w:lang w:bidi="en-US"/>
        </w:rPr>
        <w:t>подноском</w:t>
      </w:r>
      <w:proofErr w:type="spellEnd"/>
      <w:r w:rsidRPr="006D373F">
        <w:rPr>
          <w:rFonts w:ascii="Times New Roman" w:eastAsia="Times New Roman" w:hAnsi="Times New Roman" w:cs="Times New Roman"/>
          <w:sz w:val="24"/>
          <w:szCs w:val="24"/>
          <w:lang w:bidi="en-US"/>
        </w:rPr>
        <w:t>;</w:t>
      </w:r>
    </w:p>
    <w:p w:rsidR="002C6A90" w:rsidRPr="006D373F" w:rsidRDefault="002C6A90" w:rsidP="00AD17E5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6D373F">
        <w:rPr>
          <w:rFonts w:ascii="Times New Roman" w:eastAsia="Times New Roman" w:hAnsi="Times New Roman" w:cs="Times New Roman"/>
          <w:sz w:val="24"/>
          <w:szCs w:val="24"/>
          <w:lang w:bidi="en-US"/>
        </w:rPr>
        <w:t>Каска;</w:t>
      </w:r>
    </w:p>
    <w:p w:rsidR="002C6A90" w:rsidRPr="006D373F" w:rsidRDefault="002C6A90" w:rsidP="00AD17E5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6D373F">
        <w:rPr>
          <w:rFonts w:ascii="Times New Roman" w:eastAsia="Times New Roman" w:hAnsi="Times New Roman" w:cs="Times New Roman"/>
          <w:sz w:val="24"/>
          <w:szCs w:val="24"/>
          <w:lang w:bidi="en-US"/>
        </w:rPr>
        <w:t>Спецодежда;</w:t>
      </w:r>
    </w:p>
    <w:p w:rsidR="002C6A90" w:rsidRPr="006D373F" w:rsidRDefault="002C6A90" w:rsidP="00AD17E5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6D373F">
        <w:rPr>
          <w:rFonts w:ascii="Times New Roman" w:eastAsia="Times New Roman" w:hAnsi="Times New Roman" w:cs="Times New Roman"/>
          <w:sz w:val="24"/>
          <w:szCs w:val="24"/>
          <w:lang w:bidi="en-US"/>
        </w:rPr>
        <w:t>Средства защиты глаз, лица и рук (перчатки).</w:t>
      </w:r>
    </w:p>
    <w:p w:rsidR="002C6A90" w:rsidRPr="006D373F" w:rsidRDefault="002C6A90" w:rsidP="00AD17E5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6D373F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Персонал, выполняющий опасные  работы,  должен  быть  дополнительно обеспечен соответствующими СИЗ, например, </w:t>
      </w:r>
      <w:proofErr w:type="gramStart"/>
      <w:r w:rsidRPr="006D373F">
        <w:rPr>
          <w:rFonts w:ascii="Times New Roman" w:eastAsia="Times New Roman" w:hAnsi="Times New Roman" w:cs="Times New Roman"/>
          <w:sz w:val="24"/>
          <w:szCs w:val="24"/>
          <w:lang w:bidi="en-US"/>
        </w:rPr>
        <w:t>но</w:t>
      </w:r>
      <w:proofErr w:type="gramEnd"/>
      <w:r w:rsidRPr="006D373F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не ограничиваясь следующим:</w:t>
      </w:r>
    </w:p>
    <w:p w:rsidR="002C6A90" w:rsidRPr="006D373F" w:rsidRDefault="002C6A90" w:rsidP="00AD17E5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6D373F">
        <w:rPr>
          <w:rFonts w:ascii="Times New Roman" w:eastAsia="Times New Roman" w:hAnsi="Times New Roman" w:cs="Times New Roman"/>
          <w:sz w:val="24"/>
          <w:szCs w:val="24"/>
          <w:lang w:bidi="en-US"/>
        </w:rPr>
        <w:t>Лицевой  щиток при работах со  шлифовальным и заточным инструментом,</w:t>
      </w:r>
    </w:p>
    <w:p w:rsidR="002C6A90" w:rsidRPr="006D373F" w:rsidRDefault="002C6A90" w:rsidP="00AD17E5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6D373F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Закрытые защитные очки,  защитные маски  и жароустойчивые перчатки </w:t>
      </w:r>
      <w:proofErr w:type="gramStart"/>
      <w:r w:rsidRPr="006D373F">
        <w:rPr>
          <w:rFonts w:ascii="Times New Roman" w:eastAsia="Times New Roman" w:hAnsi="Times New Roman" w:cs="Times New Roman"/>
          <w:sz w:val="24"/>
          <w:szCs w:val="24"/>
          <w:lang w:bidi="en-US"/>
        </w:rPr>
        <w:t>для</w:t>
      </w:r>
      <w:proofErr w:type="gramEnd"/>
    </w:p>
    <w:p w:rsidR="002C6A90" w:rsidRPr="006D373F" w:rsidRDefault="002C6A90" w:rsidP="00AD17E5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6D373F">
        <w:rPr>
          <w:rFonts w:ascii="Times New Roman" w:eastAsia="Times New Roman" w:hAnsi="Times New Roman" w:cs="Times New Roman"/>
          <w:sz w:val="24"/>
          <w:szCs w:val="24"/>
          <w:lang w:bidi="en-US"/>
        </w:rPr>
        <w:t>сварочных работ;</w:t>
      </w:r>
    </w:p>
    <w:p w:rsidR="002C6A90" w:rsidRPr="006D373F" w:rsidRDefault="002C6A90" w:rsidP="00AD17E5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6D373F">
        <w:rPr>
          <w:rFonts w:ascii="Times New Roman" w:eastAsia="Times New Roman" w:hAnsi="Times New Roman" w:cs="Times New Roman"/>
          <w:sz w:val="24"/>
          <w:szCs w:val="24"/>
          <w:lang w:bidi="en-US"/>
        </w:rPr>
        <w:t>Средства защиты органов дыхания при работе с опасными веществами;</w:t>
      </w:r>
    </w:p>
    <w:p w:rsidR="002C6A90" w:rsidRPr="006D373F" w:rsidRDefault="002C6A90" w:rsidP="00AD17E5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6D373F">
        <w:rPr>
          <w:rFonts w:ascii="Times New Roman" w:eastAsia="Times New Roman" w:hAnsi="Times New Roman" w:cs="Times New Roman"/>
          <w:sz w:val="24"/>
          <w:szCs w:val="24"/>
          <w:lang w:bidi="en-US"/>
        </w:rPr>
        <w:t>Средства защиты от падения при работе на высоте;</w:t>
      </w:r>
    </w:p>
    <w:p w:rsidR="002C6A90" w:rsidRPr="006D373F" w:rsidRDefault="002C6A90" w:rsidP="00AD17E5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6D373F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Средства  защиты  от  воздействия  электрической  дуги  при  работах  </w:t>
      </w:r>
      <w:proofErr w:type="gramStart"/>
      <w:r w:rsidRPr="006D373F">
        <w:rPr>
          <w:rFonts w:ascii="Times New Roman" w:eastAsia="Times New Roman" w:hAnsi="Times New Roman" w:cs="Times New Roman"/>
          <w:sz w:val="24"/>
          <w:szCs w:val="24"/>
          <w:lang w:bidi="en-US"/>
        </w:rPr>
        <w:t>в</w:t>
      </w:r>
      <w:proofErr w:type="gramEnd"/>
    </w:p>
    <w:p w:rsidR="002C6A90" w:rsidRPr="006D373F" w:rsidRDefault="002C6A90" w:rsidP="00AD17E5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proofErr w:type="gramStart"/>
      <w:r w:rsidRPr="006D373F">
        <w:rPr>
          <w:rFonts w:ascii="Times New Roman" w:eastAsia="Times New Roman" w:hAnsi="Times New Roman" w:cs="Times New Roman"/>
          <w:sz w:val="24"/>
          <w:szCs w:val="24"/>
          <w:lang w:bidi="en-US"/>
        </w:rPr>
        <w:t>электроустановках</w:t>
      </w:r>
      <w:proofErr w:type="gramEnd"/>
      <w:r w:rsidRPr="006D373F">
        <w:rPr>
          <w:rFonts w:ascii="Times New Roman" w:eastAsia="Times New Roman" w:hAnsi="Times New Roman" w:cs="Times New Roman"/>
          <w:sz w:val="24"/>
          <w:szCs w:val="24"/>
          <w:lang w:bidi="en-US"/>
        </w:rPr>
        <w:t>.</w:t>
      </w:r>
    </w:p>
    <w:p w:rsidR="002C6A90" w:rsidRPr="006D373F" w:rsidRDefault="002C6A90" w:rsidP="00AD17E5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6D373F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        </w:t>
      </w:r>
    </w:p>
    <w:p w:rsidR="002C6A90" w:rsidRPr="006D373F" w:rsidRDefault="002C6A90" w:rsidP="00AD17E5">
      <w:pPr>
        <w:numPr>
          <w:ilvl w:val="3"/>
          <w:numId w:val="12"/>
        </w:numPr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proofErr w:type="gramStart"/>
      <w:r w:rsidRPr="006D373F">
        <w:rPr>
          <w:rFonts w:ascii="Times New Roman" w:eastAsia="Times New Roman" w:hAnsi="Times New Roman" w:cs="Times New Roman"/>
          <w:sz w:val="24"/>
          <w:szCs w:val="24"/>
          <w:lang w:bidi="en-US"/>
        </w:rPr>
        <w:t>В случае обнаружения на объектах Заказчика работников Исполнителя (</w:t>
      </w:r>
      <w:proofErr w:type="spellStart"/>
      <w:r w:rsidRPr="006D373F">
        <w:rPr>
          <w:rFonts w:ascii="Times New Roman" w:eastAsia="Times New Roman" w:hAnsi="Times New Roman" w:cs="Times New Roman"/>
          <w:sz w:val="24"/>
          <w:szCs w:val="24"/>
          <w:lang w:bidi="en-US"/>
        </w:rPr>
        <w:t>Субисполнителя</w:t>
      </w:r>
      <w:proofErr w:type="spellEnd"/>
      <w:r w:rsidRPr="006D373F">
        <w:rPr>
          <w:rFonts w:ascii="Times New Roman" w:eastAsia="Times New Roman" w:hAnsi="Times New Roman" w:cs="Times New Roman"/>
          <w:sz w:val="24"/>
          <w:szCs w:val="24"/>
          <w:lang w:bidi="en-US"/>
        </w:rPr>
        <w:t>) оказывающих услуги без соответствующих СИЗ (средств индивидуальной защиты), Исполнитель оплачивает  Заказчику штраф в размере 50000 рублей за каждый такой факт.</w:t>
      </w:r>
      <w:proofErr w:type="gramEnd"/>
    </w:p>
    <w:p w:rsidR="002C6A90" w:rsidRPr="006D373F" w:rsidRDefault="002C6A90" w:rsidP="00AD17E5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2C6A90" w:rsidRPr="006D373F" w:rsidRDefault="002C6A90" w:rsidP="00AD17E5">
      <w:pPr>
        <w:numPr>
          <w:ilvl w:val="2"/>
          <w:numId w:val="12"/>
        </w:numPr>
        <w:spacing w:after="0" w:line="240" w:lineRule="auto"/>
        <w:ind w:left="-142" w:firstLine="56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6D373F">
        <w:rPr>
          <w:rFonts w:ascii="Times New Roman" w:eastAsia="Times New Roman" w:hAnsi="Times New Roman" w:cs="Times New Roman"/>
          <w:sz w:val="24"/>
          <w:szCs w:val="24"/>
          <w:lang w:bidi="en-US"/>
        </w:rPr>
        <w:t>В области аттестации по ПЭБ</w:t>
      </w:r>
      <w:proofErr w:type="gramStart"/>
      <w:r w:rsidRPr="006D373F">
        <w:rPr>
          <w:rFonts w:ascii="Times New Roman" w:eastAsia="Times New Roman" w:hAnsi="Times New Roman" w:cs="Times New Roman"/>
          <w:sz w:val="24"/>
          <w:szCs w:val="24"/>
          <w:lang w:bidi="en-US"/>
        </w:rPr>
        <w:t>.О</w:t>
      </w:r>
      <w:proofErr w:type="gramEnd"/>
      <w:r w:rsidRPr="006D373F">
        <w:rPr>
          <w:rFonts w:ascii="Times New Roman" w:eastAsia="Times New Roman" w:hAnsi="Times New Roman" w:cs="Times New Roman"/>
          <w:sz w:val="24"/>
          <w:szCs w:val="24"/>
          <w:lang w:bidi="en-US"/>
        </w:rPr>
        <w:t>Т и ГЗ и допуска персонала на объекты Заказчика.</w:t>
      </w:r>
    </w:p>
    <w:p w:rsidR="002C6A90" w:rsidRPr="006D373F" w:rsidRDefault="002C6A90" w:rsidP="00AD17E5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6D373F">
        <w:rPr>
          <w:rFonts w:ascii="Times New Roman" w:eastAsia="Times New Roman" w:hAnsi="Times New Roman" w:cs="Times New Roman"/>
          <w:sz w:val="24"/>
          <w:szCs w:val="24"/>
          <w:lang w:bidi="en-US"/>
        </w:rPr>
        <w:t>Весь персонал Подрядчика, прибывающий впервые для выполнения работ на объекты заказчика должен получить вводный инструктаж от специалиста по ПЭБ, ОТ и ГЗ Заказчика или другого, специально уполномоченного для этого, лица.</w:t>
      </w:r>
    </w:p>
    <w:p w:rsidR="00993539" w:rsidRPr="006D373F" w:rsidRDefault="00993539" w:rsidP="00AD17E5">
      <w:pPr>
        <w:spacing w:after="0" w:line="240" w:lineRule="auto"/>
        <w:ind w:right="426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6D373F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На месте проведения работ персонал Подрядчика должен иметь при себе удостоверения  (личные карточки) с отметками, подтверждающими факт соответствующего обучения и аттестации в области ПЭБ и </w:t>
      </w:r>
      <w:proofErr w:type="gramStart"/>
      <w:r w:rsidRPr="006D373F">
        <w:rPr>
          <w:rFonts w:ascii="Times New Roman" w:eastAsia="Times New Roman" w:hAnsi="Times New Roman" w:cs="Times New Roman"/>
          <w:sz w:val="24"/>
          <w:szCs w:val="24"/>
          <w:lang w:bidi="en-US"/>
        </w:rPr>
        <w:t>ОТ</w:t>
      </w:r>
      <w:proofErr w:type="gramEnd"/>
      <w:r w:rsidRPr="006D373F">
        <w:rPr>
          <w:rFonts w:ascii="Times New Roman" w:eastAsia="Times New Roman" w:hAnsi="Times New Roman" w:cs="Times New Roman"/>
          <w:sz w:val="24"/>
          <w:szCs w:val="24"/>
          <w:lang w:bidi="en-US"/>
        </w:rPr>
        <w:t>.</w:t>
      </w:r>
    </w:p>
    <w:p w:rsidR="00993539" w:rsidRPr="006D373F" w:rsidRDefault="00993539" w:rsidP="00AD17E5">
      <w:pPr>
        <w:spacing w:after="0" w:line="240" w:lineRule="auto"/>
        <w:ind w:right="426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6D373F">
        <w:rPr>
          <w:rFonts w:ascii="Times New Roman" w:eastAsia="Times New Roman" w:hAnsi="Times New Roman" w:cs="Times New Roman"/>
          <w:sz w:val="24"/>
          <w:szCs w:val="24"/>
          <w:lang w:bidi="en-US"/>
        </w:rPr>
        <w:t>Подрядчик должен иметь и предъявить по первому требованию  уполномоченного представителя Заказчика Графики проведения обучения и аттестации по ПЭБ, ОТ и ГЗ, проведения инструктажей персонала, выполняющего работы на объектах Заказчика.</w:t>
      </w:r>
    </w:p>
    <w:p w:rsidR="002C6A90" w:rsidRPr="006D373F" w:rsidRDefault="002C6A90" w:rsidP="00AD17E5">
      <w:pPr>
        <w:spacing w:after="0" w:line="240" w:lineRule="auto"/>
        <w:ind w:right="426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2C6A90" w:rsidRPr="006D373F" w:rsidRDefault="002C6A90" w:rsidP="00AD17E5">
      <w:pPr>
        <w:numPr>
          <w:ilvl w:val="2"/>
          <w:numId w:val="12"/>
        </w:numPr>
        <w:spacing w:after="0" w:line="240" w:lineRule="auto"/>
        <w:ind w:right="426" w:hanging="29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6D373F">
        <w:rPr>
          <w:rFonts w:ascii="Times New Roman" w:eastAsia="Times New Roman" w:hAnsi="Times New Roman" w:cs="Times New Roman"/>
          <w:sz w:val="24"/>
          <w:szCs w:val="24"/>
          <w:lang w:bidi="en-US"/>
        </w:rPr>
        <w:t>В области экологической безопасности</w:t>
      </w:r>
    </w:p>
    <w:p w:rsidR="002C6A90" w:rsidRPr="006D373F" w:rsidRDefault="002C6A90" w:rsidP="00AD17E5">
      <w:pPr>
        <w:spacing w:after="0" w:line="240" w:lineRule="auto"/>
        <w:ind w:left="1288" w:righ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2C6A90" w:rsidRPr="006D373F" w:rsidRDefault="002C6A90" w:rsidP="00AD17E5">
      <w:pPr>
        <w:spacing w:after="0" w:line="240" w:lineRule="auto"/>
        <w:ind w:right="426" w:firstLine="426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6D373F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1.2.5.1. Исполнитель является собственником отходов производства  и </w:t>
      </w:r>
      <w:proofErr w:type="gramStart"/>
      <w:r w:rsidRPr="006D373F">
        <w:rPr>
          <w:rFonts w:ascii="Times New Roman" w:eastAsia="Times New Roman" w:hAnsi="Times New Roman" w:cs="Times New Roman"/>
          <w:sz w:val="24"/>
          <w:szCs w:val="24"/>
          <w:lang w:bidi="en-US"/>
        </w:rPr>
        <w:t>потребления</w:t>
      </w:r>
      <w:proofErr w:type="gramEnd"/>
      <w:r w:rsidRPr="006D373F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образующихся в  результате его деятельности при выполнении работ, являющихся предметом настоящего Договора</w:t>
      </w:r>
    </w:p>
    <w:p w:rsidR="002C6A90" w:rsidRPr="006D373F" w:rsidRDefault="002C6A90" w:rsidP="00AD17E5">
      <w:pPr>
        <w:tabs>
          <w:tab w:val="left" w:pos="1418"/>
        </w:tabs>
        <w:spacing w:after="0" w:line="240" w:lineRule="auto"/>
        <w:ind w:right="426" w:firstLine="426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6D373F">
        <w:rPr>
          <w:rFonts w:ascii="Times New Roman" w:eastAsia="Times New Roman" w:hAnsi="Times New Roman" w:cs="Times New Roman"/>
          <w:sz w:val="24"/>
          <w:szCs w:val="24"/>
          <w:lang w:bidi="en-US"/>
        </w:rPr>
        <w:lastRenderedPageBreak/>
        <w:t>1.2.5.2.  В  процессе  выполнения  работ,  предусмотренных  настоящим  договором, Исполнитель обеспечивает собственными  силами  и  средствами  систематическую уборку Объекта  от   всех отходов производства и  потребления, образующихся в процессе его деятельности, с последующим  временным складированием  отходов в места накопления, указанные Заказчиком, и вывозом на специализированные полигоны по договорам, самостоятельно заключенным  Исполнителем со специализированными полигонами.</w:t>
      </w:r>
    </w:p>
    <w:p w:rsidR="002C6A90" w:rsidRPr="006D373F" w:rsidRDefault="002C6A90" w:rsidP="00AD17E5">
      <w:pPr>
        <w:spacing w:after="0" w:line="240" w:lineRule="auto"/>
        <w:ind w:right="426" w:firstLine="426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6D373F">
        <w:rPr>
          <w:rFonts w:ascii="Times New Roman" w:eastAsia="Times New Roman" w:hAnsi="Times New Roman" w:cs="Times New Roman"/>
          <w:sz w:val="24"/>
          <w:szCs w:val="24"/>
          <w:lang w:bidi="en-US"/>
        </w:rPr>
        <w:t>1.2.5.3. Исполнитель несет ответственность за нарушение экологических требований при размещении отходов в объектах размещения отходов, принадлежащих Заказчику на праве собственности, и не имеет права размещать в указанных объектах иные отходов, кроме видов отходов предусмотренных к размещению.</w:t>
      </w:r>
    </w:p>
    <w:p w:rsidR="002C6A90" w:rsidRPr="006D373F" w:rsidRDefault="002C6A90" w:rsidP="00AD17E5">
      <w:pPr>
        <w:spacing w:after="0" w:line="240" w:lineRule="auto"/>
        <w:ind w:right="426" w:firstLine="426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6D373F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1.2.5.4.   По  завершении Работ до подписания Акта приемки выполненных работ </w:t>
      </w:r>
      <w:proofErr w:type="gramStart"/>
      <w:r w:rsidRPr="006D373F">
        <w:rPr>
          <w:rFonts w:ascii="Times New Roman" w:eastAsia="Times New Roman" w:hAnsi="Times New Roman" w:cs="Times New Roman"/>
          <w:sz w:val="24"/>
          <w:szCs w:val="24"/>
          <w:lang w:bidi="en-US"/>
        </w:rPr>
        <w:t>со</w:t>
      </w:r>
      <w:proofErr w:type="gramEnd"/>
    </w:p>
    <w:p w:rsidR="002C6A90" w:rsidRPr="006D373F" w:rsidRDefault="002C6A90" w:rsidP="00AD17E5">
      <w:pPr>
        <w:spacing w:after="0" w:line="240" w:lineRule="auto"/>
        <w:ind w:right="426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6D373F">
        <w:rPr>
          <w:rFonts w:ascii="Times New Roman" w:eastAsia="Times New Roman" w:hAnsi="Times New Roman" w:cs="Times New Roman"/>
          <w:sz w:val="24"/>
          <w:szCs w:val="24"/>
          <w:lang w:bidi="en-US"/>
        </w:rPr>
        <w:t>стороны Заказчика вывозит с объекта все собственное оборудование и технику, излишки материалов и  т.п.,  производит демонтаж  возведенных  им  Временных  зданий и сооружений, производит вывоз образованного от этих работ отходов и оставляет после себя Объект и площадку в состоянии, соответствующем экологическим требованиям и санитарным нормам.</w:t>
      </w:r>
    </w:p>
    <w:p w:rsidR="002C6A90" w:rsidRPr="006D373F" w:rsidRDefault="002C6A90" w:rsidP="00AD17E5">
      <w:pPr>
        <w:spacing w:after="0" w:line="240" w:lineRule="auto"/>
        <w:ind w:right="426" w:firstLine="426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6D373F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1.2.5.5. Исполнитель  обязан  самостоятельно оформить  в региональном  отделении </w:t>
      </w:r>
      <w:proofErr w:type="spellStart"/>
      <w:r w:rsidRPr="006D373F">
        <w:rPr>
          <w:rFonts w:ascii="Times New Roman" w:eastAsia="Times New Roman" w:hAnsi="Times New Roman" w:cs="Times New Roman"/>
          <w:sz w:val="24"/>
          <w:szCs w:val="24"/>
          <w:lang w:bidi="en-US"/>
        </w:rPr>
        <w:t>Росприроднадзора</w:t>
      </w:r>
      <w:proofErr w:type="spellEnd"/>
      <w:r w:rsidRPr="006D373F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 разрешения на  выбросы загрязняющих  веществ  в  атмосферу, сбросы загрязняющих веществ в водные объекты,  лимиты  на размещение отходов, Подрядчик самостоятельно производит  начисления платежей и оплату  за  негативное воздействие на окружающую среду, в соответствии с законодательством РФ.</w:t>
      </w:r>
    </w:p>
    <w:p w:rsidR="002C6A90" w:rsidRPr="006D373F" w:rsidRDefault="002C6A90" w:rsidP="00AD17E5">
      <w:pPr>
        <w:spacing w:after="0" w:line="240" w:lineRule="auto"/>
        <w:ind w:right="426" w:firstLine="426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2C6A90" w:rsidRPr="006D373F" w:rsidRDefault="002C6A90" w:rsidP="00AD17E5">
      <w:pPr>
        <w:spacing w:after="0" w:line="240" w:lineRule="auto"/>
        <w:ind w:right="426" w:firstLine="426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6D373F">
        <w:rPr>
          <w:rFonts w:ascii="Times New Roman" w:eastAsia="Times New Roman" w:hAnsi="Times New Roman" w:cs="Times New Roman"/>
          <w:sz w:val="24"/>
          <w:szCs w:val="24"/>
          <w:lang w:bidi="en-US"/>
        </w:rPr>
        <w:t>1.2.6.    Запрет  употребления алкоголя,  наркотиков и токсических веществ</w:t>
      </w:r>
    </w:p>
    <w:p w:rsidR="002C6A90" w:rsidRPr="006D373F" w:rsidRDefault="002C6A90" w:rsidP="00AD17E5">
      <w:pPr>
        <w:spacing w:after="0" w:line="240" w:lineRule="auto"/>
        <w:ind w:right="426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6D373F">
        <w:rPr>
          <w:rFonts w:ascii="Times New Roman" w:eastAsia="Times New Roman" w:hAnsi="Times New Roman" w:cs="Times New Roman"/>
          <w:sz w:val="24"/>
          <w:szCs w:val="24"/>
          <w:lang w:bidi="en-US"/>
        </w:rPr>
        <w:t>Подрядчик обязан:</w:t>
      </w:r>
    </w:p>
    <w:p w:rsidR="002C6A90" w:rsidRPr="006D373F" w:rsidRDefault="002C6A90" w:rsidP="00AD17E5">
      <w:pPr>
        <w:numPr>
          <w:ilvl w:val="0"/>
          <w:numId w:val="14"/>
        </w:numPr>
        <w:spacing w:after="0" w:line="240" w:lineRule="auto"/>
        <w:ind w:righ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6D373F">
        <w:rPr>
          <w:rFonts w:ascii="Times New Roman" w:eastAsia="Times New Roman" w:hAnsi="Times New Roman" w:cs="Times New Roman"/>
          <w:sz w:val="24"/>
          <w:szCs w:val="24"/>
          <w:lang w:bidi="en-US"/>
        </w:rPr>
        <w:t>Не   допускать   к работе  (отстранять от   работы)  персонал в состоянии алкогольного, наркотического или токсического опьянения.</w:t>
      </w:r>
    </w:p>
    <w:p w:rsidR="002C6A90" w:rsidRPr="006D373F" w:rsidRDefault="002C6A90" w:rsidP="00AD17E5">
      <w:pPr>
        <w:numPr>
          <w:ilvl w:val="0"/>
          <w:numId w:val="14"/>
        </w:numPr>
        <w:spacing w:after="0" w:line="240" w:lineRule="auto"/>
        <w:ind w:righ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6D373F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Не допускать пронос и нахождение  на месте производство работ  и в местах </w:t>
      </w:r>
      <w:bookmarkStart w:id="1" w:name="_GoBack"/>
      <w:bookmarkEnd w:id="1"/>
      <w:r w:rsidRPr="006D373F">
        <w:rPr>
          <w:rFonts w:ascii="Times New Roman" w:eastAsia="Times New Roman" w:hAnsi="Times New Roman" w:cs="Times New Roman"/>
          <w:sz w:val="24"/>
          <w:szCs w:val="24"/>
          <w:lang w:bidi="en-US"/>
        </w:rPr>
        <w:t>проживания персонала алкоголя, наркотическое или токсических веществ, за исключением  веществ,  необходимых для осуществления производственной деятельности.</w:t>
      </w:r>
    </w:p>
    <w:p w:rsidR="009339CA" w:rsidRPr="006D373F" w:rsidRDefault="009339CA" w:rsidP="00AD17E5">
      <w:pPr>
        <w:spacing w:after="0" w:line="240" w:lineRule="auto"/>
        <w:ind w:right="426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9339CA" w:rsidRPr="006D373F" w:rsidRDefault="009339CA" w:rsidP="00AD17E5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6D373F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В целях обеспечения </w:t>
      </w:r>
      <w:proofErr w:type="gramStart"/>
      <w:r w:rsidRPr="006D373F">
        <w:rPr>
          <w:rFonts w:ascii="Times New Roman" w:eastAsia="Times New Roman" w:hAnsi="Times New Roman" w:cs="Times New Roman"/>
          <w:sz w:val="24"/>
          <w:szCs w:val="24"/>
          <w:lang w:bidi="en-US"/>
        </w:rPr>
        <w:t>контроля за</w:t>
      </w:r>
      <w:proofErr w:type="gramEnd"/>
      <w:r w:rsidRPr="006D373F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указанными ограничениями Заказчик  имеет право производить  проверки  и  досмотр всех транспортных средств, вещей и  материалов, доставляемых на место производства работ и к месту проживания персонала. Если в результате  подобного  досмотра будут обнаружены указанные  запрещенные вещества  или персонал в  состоянии опьянения,  то они не допускается  к месту проведения работ или проживания.</w:t>
      </w:r>
    </w:p>
    <w:p w:rsidR="009339CA" w:rsidRPr="006D373F" w:rsidRDefault="009339CA" w:rsidP="00AD17E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6D373F">
        <w:rPr>
          <w:rFonts w:ascii="Times New Roman" w:eastAsia="Times New Roman" w:hAnsi="Times New Roman" w:cs="Times New Roman"/>
          <w:sz w:val="24"/>
          <w:szCs w:val="24"/>
          <w:lang w:bidi="en-US"/>
        </w:rPr>
        <w:t>Все факты выявления опьянения или попытки провоза и хранения  алкоголя, наркотиков или токсических веществ должны быть зафиксированы  одним из нижеприведённых способов:</w:t>
      </w:r>
    </w:p>
    <w:p w:rsidR="009339CA" w:rsidRPr="006D373F" w:rsidRDefault="009339CA" w:rsidP="00AD17E5">
      <w:pPr>
        <w:numPr>
          <w:ilvl w:val="0"/>
          <w:numId w:val="14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6D373F">
        <w:rPr>
          <w:rFonts w:ascii="Times New Roman" w:eastAsia="Times New Roman" w:hAnsi="Times New Roman" w:cs="Times New Roman"/>
          <w:sz w:val="24"/>
          <w:szCs w:val="24"/>
          <w:lang w:bidi="en-US"/>
        </w:rPr>
        <w:t>медицинским осмотром или освидетельствованием.</w:t>
      </w:r>
    </w:p>
    <w:p w:rsidR="009339CA" w:rsidRPr="006D373F" w:rsidRDefault="009339CA" w:rsidP="00AD17E5">
      <w:pPr>
        <w:numPr>
          <w:ilvl w:val="0"/>
          <w:numId w:val="14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6D373F">
        <w:rPr>
          <w:rFonts w:ascii="Times New Roman" w:eastAsia="Times New Roman" w:hAnsi="Times New Roman" w:cs="Times New Roman"/>
          <w:sz w:val="24"/>
          <w:szCs w:val="24"/>
          <w:lang w:bidi="en-US"/>
        </w:rPr>
        <w:t>акт, составленный представителями Заказчика и Подрядчика;</w:t>
      </w:r>
    </w:p>
    <w:p w:rsidR="002C6A90" w:rsidRPr="00AD17E5" w:rsidRDefault="009339CA" w:rsidP="00AD17E5">
      <w:pPr>
        <w:numPr>
          <w:ilvl w:val="0"/>
          <w:numId w:val="14"/>
        </w:numPr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6D373F">
        <w:rPr>
          <w:rFonts w:ascii="Times New Roman" w:eastAsia="Times New Roman" w:hAnsi="Times New Roman" w:cs="Times New Roman"/>
          <w:sz w:val="24"/>
          <w:szCs w:val="24"/>
          <w:lang w:bidi="en-US"/>
        </w:rPr>
        <w:t>письменное объяснение персонала Подрядчика</w:t>
      </w:r>
      <w:r w:rsidR="00AD17E5">
        <w:rPr>
          <w:rFonts w:ascii="Times New Roman" w:eastAsia="Times New Roman" w:hAnsi="Times New Roman" w:cs="Times New Roman"/>
          <w:sz w:val="24"/>
          <w:szCs w:val="24"/>
          <w:lang w:bidi="en-US"/>
        </w:rPr>
        <w:t>.</w:t>
      </w:r>
    </w:p>
    <w:p w:rsidR="002C6A90" w:rsidRPr="006D373F" w:rsidRDefault="002C6A90" w:rsidP="00AD17E5">
      <w:p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6D373F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     1.2.6.1. </w:t>
      </w:r>
      <w:proofErr w:type="gramStart"/>
      <w:r w:rsidRPr="006D373F">
        <w:rPr>
          <w:rFonts w:ascii="Times New Roman" w:eastAsia="Times New Roman" w:hAnsi="Times New Roman" w:cs="Times New Roman"/>
          <w:sz w:val="24"/>
          <w:szCs w:val="24"/>
          <w:lang w:bidi="en-US"/>
        </w:rPr>
        <w:t>При условии обнаружения на Объектах (и/или в ходе осуществления договорных объемов работ) работников Исполнителя (</w:t>
      </w:r>
      <w:proofErr w:type="spellStart"/>
      <w:r w:rsidRPr="006D373F">
        <w:rPr>
          <w:rFonts w:ascii="Times New Roman" w:eastAsia="Times New Roman" w:hAnsi="Times New Roman" w:cs="Times New Roman"/>
          <w:sz w:val="24"/>
          <w:szCs w:val="24"/>
          <w:lang w:bidi="en-US"/>
        </w:rPr>
        <w:t>Субисполнителя</w:t>
      </w:r>
      <w:proofErr w:type="spellEnd"/>
      <w:r w:rsidRPr="006D373F">
        <w:rPr>
          <w:rFonts w:ascii="Times New Roman" w:eastAsia="Times New Roman" w:hAnsi="Times New Roman" w:cs="Times New Roman"/>
          <w:sz w:val="24"/>
          <w:szCs w:val="24"/>
          <w:lang w:bidi="en-US"/>
        </w:rPr>
        <w:t>) в состоянии алкогольного, наркотического или токсического опьянения, проноса, провоза или хранения на территории Объекта (равно как и места осуществления договорных объемов работ) веществ, вызывающих алкогольное, наркотическое или токсическое опьянение (за исключением случаев выявления указанных фактов непосредственно работниками Исполнителя (</w:t>
      </w:r>
      <w:proofErr w:type="spellStart"/>
      <w:r w:rsidRPr="006D373F">
        <w:rPr>
          <w:rFonts w:ascii="Times New Roman" w:eastAsia="Times New Roman" w:hAnsi="Times New Roman" w:cs="Times New Roman"/>
          <w:sz w:val="24"/>
          <w:szCs w:val="24"/>
          <w:lang w:bidi="en-US"/>
        </w:rPr>
        <w:t>Субисполнителя</w:t>
      </w:r>
      <w:proofErr w:type="spellEnd"/>
      <w:r w:rsidRPr="006D373F">
        <w:rPr>
          <w:rFonts w:ascii="Times New Roman" w:eastAsia="Times New Roman" w:hAnsi="Times New Roman" w:cs="Times New Roman"/>
          <w:sz w:val="24"/>
          <w:szCs w:val="24"/>
          <w:lang w:bidi="en-US"/>
        </w:rPr>
        <w:t>) с письменным уведомлением об этом</w:t>
      </w:r>
      <w:proofErr w:type="gramEnd"/>
      <w:r w:rsidRPr="006D373F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gramStart"/>
      <w:r w:rsidRPr="006D373F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Заказчика в течение 24 часов с момента выявления), Исполнитель </w:t>
      </w:r>
      <w:r w:rsidRPr="006D373F">
        <w:rPr>
          <w:rFonts w:ascii="Times New Roman" w:eastAsia="Times New Roman" w:hAnsi="Times New Roman" w:cs="Times New Roman"/>
          <w:sz w:val="24"/>
          <w:szCs w:val="24"/>
          <w:lang w:bidi="en-US"/>
        </w:rPr>
        <w:lastRenderedPageBreak/>
        <w:t xml:space="preserve">уплачивает Заказчику штраф в размере 100 000 рублей, за каждый выявленный факт проноса, провоза, хранения указанных веществ и/или за каждого работника в состоянии опьянения. </w:t>
      </w:r>
      <w:proofErr w:type="gramEnd"/>
    </w:p>
    <w:p w:rsidR="002C6A90" w:rsidRPr="006D373F" w:rsidRDefault="002C6A90" w:rsidP="00AD17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2C6A90" w:rsidRPr="006D373F" w:rsidRDefault="002C6A90" w:rsidP="00AD17E5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6D373F">
        <w:rPr>
          <w:rFonts w:ascii="Times New Roman" w:eastAsia="Times New Roman" w:hAnsi="Times New Roman" w:cs="Times New Roman"/>
          <w:sz w:val="24"/>
          <w:szCs w:val="24"/>
          <w:lang w:bidi="en-US"/>
        </w:rPr>
        <w:t>1.2.7. В области производственного контроля</w:t>
      </w:r>
      <w:r w:rsidR="00AD17E5">
        <w:rPr>
          <w:rFonts w:ascii="Times New Roman" w:eastAsia="Times New Roman" w:hAnsi="Times New Roman" w:cs="Times New Roman"/>
          <w:sz w:val="24"/>
          <w:szCs w:val="24"/>
          <w:lang w:bidi="en-US"/>
        </w:rPr>
        <w:t>.</w:t>
      </w:r>
    </w:p>
    <w:p w:rsidR="002C6A90" w:rsidRPr="006D373F" w:rsidRDefault="002C6A90" w:rsidP="00AD17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6D373F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Для осуществления Заказчиком контроля соблюдения законодательных, и предъявляемых самим Заказчиком требований в области ПЭБ,  </w:t>
      </w:r>
      <w:proofErr w:type="gramStart"/>
      <w:r w:rsidRPr="006D373F">
        <w:rPr>
          <w:rFonts w:ascii="Times New Roman" w:eastAsia="Times New Roman" w:hAnsi="Times New Roman" w:cs="Times New Roman"/>
          <w:sz w:val="24"/>
          <w:szCs w:val="24"/>
          <w:lang w:bidi="en-US"/>
        </w:rPr>
        <w:t>ОТ</w:t>
      </w:r>
      <w:proofErr w:type="gramEnd"/>
      <w:r w:rsidRPr="006D373F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и ГЗ, </w:t>
      </w:r>
      <w:proofErr w:type="gramStart"/>
      <w:r w:rsidRPr="006D373F">
        <w:rPr>
          <w:rFonts w:ascii="Times New Roman" w:eastAsia="Times New Roman" w:hAnsi="Times New Roman" w:cs="Times New Roman"/>
          <w:sz w:val="24"/>
          <w:szCs w:val="24"/>
          <w:lang w:bidi="en-US"/>
        </w:rPr>
        <w:t>подрядчик</w:t>
      </w:r>
      <w:proofErr w:type="gramEnd"/>
      <w:r w:rsidRPr="006D373F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должен обеспечить беспрепятственное посещение, уполномоченными представителями Заказчика, мест производства работ.</w:t>
      </w:r>
    </w:p>
    <w:p w:rsidR="002C6A90" w:rsidRPr="006D373F" w:rsidRDefault="002C6A90" w:rsidP="00AD17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6D373F">
        <w:rPr>
          <w:rFonts w:ascii="Times New Roman" w:eastAsia="Times New Roman" w:hAnsi="Times New Roman" w:cs="Times New Roman"/>
          <w:sz w:val="24"/>
          <w:szCs w:val="24"/>
          <w:lang w:bidi="en-US"/>
        </w:rPr>
        <w:t>В случае выявления нарушений требований, Заказчик выдаёт Подрядчику соответствующий акт с указанием рекомендованных сроком устранения нарушений.</w:t>
      </w:r>
    </w:p>
    <w:p w:rsidR="002C6A90" w:rsidRPr="006D373F" w:rsidRDefault="002C6A90" w:rsidP="00AD17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6D373F">
        <w:rPr>
          <w:rFonts w:ascii="Times New Roman" w:eastAsia="Times New Roman" w:hAnsi="Times New Roman" w:cs="Times New Roman"/>
          <w:sz w:val="24"/>
          <w:szCs w:val="24"/>
          <w:lang w:bidi="en-US"/>
        </w:rPr>
        <w:t>В случае</w:t>
      </w:r>
      <w:proofErr w:type="gramStart"/>
      <w:r w:rsidRPr="006D373F">
        <w:rPr>
          <w:rFonts w:ascii="Times New Roman" w:eastAsia="Times New Roman" w:hAnsi="Times New Roman" w:cs="Times New Roman"/>
          <w:sz w:val="24"/>
          <w:szCs w:val="24"/>
          <w:lang w:bidi="en-US"/>
        </w:rPr>
        <w:t>,</w:t>
      </w:r>
      <w:proofErr w:type="gramEnd"/>
      <w:r w:rsidRPr="006D373F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если Подрядчик, в силу каких либо причин, не может устранить нарушения в рекомендованные сроки, то, совместно с Заказчиком, разрабатывается План по устранению нарушений с указанием согласованных сроков.</w:t>
      </w:r>
    </w:p>
    <w:p w:rsidR="002C6A90" w:rsidRPr="006D373F" w:rsidRDefault="002C6A90" w:rsidP="00AD17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6D373F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Информацию об устранении нарушений Подрядчик подаёт в составе </w:t>
      </w:r>
      <w:proofErr w:type="gramStart"/>
      <w:r w:rsidRPr="006D373F">
        <w:rPr>
          <w:rFonts w:ascii="Times New Roman" w:eastAsia="Times New Roman" w:hAnsi="Times New Roman" w:cs="Times New Roman"/>
          <w:sz w:val="24"/>
          <w:szCs w:val="24"/>
          <w:lang w:bidi="en-US"/>
        </w:rPr>
        <w:t>ежемесячной</w:t>
      </w:r>
      <w:proofErr w:type="gramEnd"/>
    </w:p>
    <w:p w:rsidR="002C6A90" w:rsidRPr="006D373F" w:rsidRDefault="002C6A90" w:rsidP="00AD17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6D373F">
        <w:rPr>
          <w:rFonts w:ascii="Times New Roman" w:eastAsia="Times New Roman" w:hAnsi="Times New Roman" w:cs="Times New Roman"/>
          <w:sz w:val="24"/>
          <w:szCs w:val="24"/>
          <w:lang w:bidi="en-US"/>
        </w:rPr>
        <w:t>отчётности, если иное не оговаривается в акте.</w:t>
      </w:r>
    </w:p>
    <w:p w:rsidR="002C6A90" w:rsidRPr="006D373F" w:rsidRDefault="002C6A90" w:rsidP="00AD17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2C6A90" w:rsidRPr="006D373F" w:rsidRDefault="002C6A90" w:rsidP="00AD17E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6D373F">
        <w:rPr>
          <w:rFonts w:ascii="Times New Roman" w:eastAsia="Times New Roman" w:hAnsi="Times New Roman" w:cs="Times New Roman"/>
          <w:sz w:val="24"/>
          <w:szCs w:val="24"/>
          <w:lang w:bidi="en-US"/>
        </w:rPr>
        <w:t>1.3. В случае привлечения Подрядчиком, третьих лиц, Подрядчик обязан включить в заключаемые с ними договоры условия, предусмотренные настоящим приложением, и осуществлять контроль их исполнения. По требованию Заказчика Подрядчик обязан предоставить копии Договоров, заключенных им с третьими лицами и, в случае наличия у Заказчика замечаний по тексту, обеспечить внесение в Договор соответствующих изменений.</w:t>
      </w:r>
    </w:p>
    <w:p w:rsidR="002C6A90" w:rsidRPr="00AD17E5" w:rsidRDefault="002C6A90" w:rsidP="00AD17E5">
      <w:pPr>
        <w:numPr>
          <w:ilvl w:val="0"/>
          <w:numId w:val="12"/>
        </w:numPr>
        <w:tabs>
          <w:tab w:val="left" w:pos="426"/>
        </w:tabs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proofErr w:type="gramStart"/>
      <w:r w:rsidRPr="006D373F">
        <w:rPr>
          <w:rFonts w:ascii="Times New Roman" w:eastAsia="Times New Roman" w:hAnsi="Times New Roman" w:cs="Times New Roman"/>
          <w:sz w:val="24"/>
          <w:szCs w:val="24"/>
          <w:lang w:bidi="en-US"/>
        </w:rPr>
        <w:t>Подрядчик  самостоятельно  несет  ответственность  за допущенные  им, либо привлечёнными  им третьими лицами, при выполнении работ нарушения  Трудового Кодекса РФ,  природоохранного, водного,  земельного,  лесного  законодательства, законодательства  в  области пожарной  безопасности, охраны  труда, атмосферного воздуха, опасных производственных объектов и т.д., включая оплату штрафов, пеней, а также по возмещению причиненного в связи с этим вреда.</w:t>
      </w:r>
      <w:proofErr w:type="gramEnd"/>
      <w:r w:rsidRPr="006D373F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В случае если Заказчик был привлечен  к ответственности за вышеуказанные нарушения  Подрядчика,  последний обязуется возместить Заказчику все причиненные этим убытки.</w:t>
      </w:r>
    </w:p>
    <w:p w:rsidR="002C6A90" w:rsidRPr="006D373F" w:rsidRDefault="002C6A90" w:rsidP="00AD17E5">
      <w:pPr>
        <w:tabs>
          <w:tab w:val="left" w:pos="709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6D373F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3.  При наличии   вины  Подрядчика,  установленной  в   результате  внутреннего расследования,  за аварии,  инциденты и несчастные  случаи, которые произошли процессе в выполнения  обязательств  по  договору, </w:t>
      </w:r>
      <w:proofErr w:type="gramStart"/>
      <w:r w:rsidRPr="006D373F">
        <w:rPr>
          <w:rFonts w:ascii="Times New Roman" w:eastAsia="Times New Roman" w:hAnsi="Times New Roman" w:cs="Times New Roman"/>
          <w:sz w:val="24"/>
          <w:szCs w:val="24"/>
          <w:lang w:bidi="en-US"/>
        </w:rPr>
        <w:t>последний</w:t>
      </w:r>
      <w:proofErr w:type="gramEnd"/>
      <w:r w:rsidRPr="006D373F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 обязуется  возместить Заказчику причиненные убытки.</w:t>
      </w:r>
    </w:p>
    <w:p w:rsidR="002C6A90" w:rsidRPr="00AD17E5" w:rsidRDefault="002C6A90" w:rsidP="00AD17E5">
      <w:pPr>
        <w:numPr>
          <w:ilvl w:val="0"/>
          <w:numId w:val="15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6D373F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 Заказчик не несет ответственности за травмы, увечья или смерть любого работника Подрядчика или третьего лица,  привлеченного Подрядчиком, не по вине Заказчика, а также в случае  нарушения ими правил  промышленной  безопасности, охраны труда, электробезопасности или промышленной санитарии.</w:t>
      </w:r>
    </w:p>
    <w:p w:rsidR="002C6A90" w:rsidRPr="006D373F" w:rsidRDefault="002C6A90" w:rsidP="00AD17E5">
      <w:pPr>
        <w:numPr>
          <w:ilvl w:val="0"/>
          <w:numId w:val="15"/>
        </w:numPr>
        <w:tabs>
          <w:tab w:val="left" w:pos="851"/>
        </w:tabs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6D373F">
        <w:rPr>
          <w:rFonts w:ascii="Times New Roman" w:eastAsia="Times New Roman" w:hAnsi="Times New Roman" w:cs="Times New Roman"/>
          <w:sz w:val="24"/>
          <w:szCs w:val="24"/>
          <w:lang w:bidi="en-US"/>
        </w:rPr>
        <w:t>Несоблюдение Подрядчиком и третьими лицами, привлекаемыми Подрядчиком требований настоящего Соглашения является существенным нарушением условий настоящего Договора и дает Заказчику право требовать уплаты штрафа или расторжения договора Ответственность за нарушения, в том числе, размеры штрафов оговариваются в разделе «Ответственности сторон» настоящего договора.</w:t>
      </w:r>
    </w:p>
    <w:p w:rsidR="000D74FA" w:rsidRPr="002C6A90" w:rsidRDefault="002C6A90" w:rsidP="000D74FA">
      <w:pPr>
        <w:spacing w:after="0" w:line="240" w:lineRule="auto"/>
        <w:rPr>
          <w:rFonts w:ascii="Arial" w:eastAsia="Times New Roman" w:hAnsi="Arial" w:cs="Arial"/>
          <w:sz w:val="24"/>
          <w:szCs w:val="24"/>
          <w:lang w:bidi="en-US"/>
        </w:rPr>
      </w:pPr>
      <w:r w:rsidRPr="002C6A90">
        <w:rPr>
          <w:rFonts w:ascii="Arial" w:eastAsia="Times New Roman" w:hAnsi="Arial" w:cs="Arial"/>
          <w:sz w:val="24"/>
          <w:szCs w:val="24"/>
          <w:lang w:bidi="en-US"/>
        </w:rPr>
        <w:t xml:space="preserve">   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842"/>
        <w:gridCol w:w="4873"/>
      </w:tblGrid>
      <w:tr w:rsidR="000D74FA" w:rsidRPr="00730E58" w:rsidTr="00AD17E5">
        <w:trPr>
          <w:trHeight w:val="1869"/>
          <w:jc w:val="center"/>
        </w:trPr>
        <w:tc>
          <w:tcPr>
            <w:tcW w:w="4842" w:type="dxa"/>
          </w:tcPr>
          <w:p w:rsidR="000D74FA" w:rsidRPr="00730E58" w:rsidRDefault="000D74FA" w:rsidP="00C228A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730E58">
              <w:rPr>
                <w:rFonts w:ascii="Times New Roman" w:hAnsi="Times New Roman" w:cs="Times New Roman"/>
                <w:b/>
              </w:rPr>
              <w:t>Заказчик</w:t>
            </w:r>
          </w:p>
          <w:p w:rsidR="000D74FA" w:rsidRPr="00730E58" w:rsidRDefault="00542309" w:rsidP="00C228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по трубному сервису</w:t>
            </w:r>
          </w:p>
          <w:p w:rsidR="000D74FA" w:rsidRPr="00730E58" w:rsidRDefault="000D74FA" w:rsidP="00C228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30E58">
              <w:rPr>
                <w:rFonts w:ascii="Times New Roman" w:hAnsi="Times New Roman" w:cs="Times New Roman"/>
              </w:rPr>
              <w:t>ООО «</w:t>
            </w:r>
            <w:r>
              <w:rPr>
                <w:rFonts w:ascii="Times New Roman" w:hAnsi="Times New Roman" w:cs="Times New Roman"/>
              </w:rPr>
              <w:t>РИМЕРА-Сервис</w:t>
            </w:r>
            <w:r w:rsidRPr="00730E58">
              <w:rPr>
                <w:rFonts w:ascii="Times New Roman" w:hAnsi="Times New Roman" w:cs="Times New Roman"/>
              </w:rPr>
              <w:t>»</w:t>
            </w:r>
          </w:p>
          <w:p w:rsidR="000D74FA" w:rsidRDefault="000D74FA" w:rsidP="00C228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542309" w:rsidRPr="00730E58" w:rsidRDefault="00542309" w:rsidP="00C228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D74FA" w:rsidRPr="00730E58" w:rsidRDefault="000D74FA" w:rsidP="00C228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30E58">
              <w:rPr>
                <w:rFonts w:ascii="Times New Roman" w:hAnsi="Times New Roman" w:cs="Times New Roman"/>
              </w:rPr>
              <w:t>____________________ /</w:t>
            </w:r>
            <w:r w:rsidR="00B510BD">
              <w:rPr>
                <w:rFonts w:ascii="Times New Roman" w:hAnsi="Times New Roman" w:cs="Times New Roman"/>
              </w:rPr>
              <w:t>Е.А. Гаас</w:t>
            </w:r>
            <w:r w:rsidRPr="00730E58">
              <w:rPr>
                <w:rFonts w:ascii="Times New Roman" w:hAnsi="Times New Roman" w:cs="Times New Roman"/>
              </w:rPr>
              <w:t>/</w:t>
            </w:r>
          </w:p>
          <w:p w:rsidR="000D74FA" w:rsidRPr="00730E58" w:rsidRDefault="000D74FA" w:rsidP="00C228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30E58">
              <w:rPr>
                <w:rFonts w:ascii="Times New Roman" w:hAnsi="Times New Roman" w:cs="Times New Roman"/>
              </w:rPr>
              <w:t>м.п</w:t>
            </w:r>
            <w:proofErr w:type="spellEnd"/>
            <w:r w:rsidRPr="00730E5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73" w:type="dxa"/>
          </w:tcPr>
          <w:p w:rsidR="000D74FA" w:rsidRPr="00730E58" w:rsidRDefault="000D74FA" w:rsidP="00C228A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730E58">
              <w:rPr>
                <w:rFonts w:ascii="Times New Roman" w:hAnsi="Times New Roman" w:cs="Times New Roman"/>
                <w:b/>
              </w:rPr>
              <w:t>Исполнитель</w:t>
            </w:r>
          </w:p>
          <w:p w:rsidR="000D74FA" w:rsidRDefault="00542309" w:rsidP="00C228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0D74FA" w:rsidRPr="00730E58" w:rsidRDefault="000D74FA" w:rsidP="00C228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542309" w:rsidRPr="00730E58" w:rsidRDefault="00542309" w:rsidP="00C228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D74FA" w:rsidRDefault="000D74FA" w:rsidP="00C228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D74FA" w:rsidRPr="00730E58" w:rsidRDefault="000D74FA" w:rsidP="00C228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30E58">
              <w:rPr>
                <w:rFonts w:ascii="Times New Roman" w:hAnsi="Times New Roman" w:cs="Times New Roman"/>
              </w:rPr>
              <w:t>____________________ /</w:t>
            </w:r>
            <w:r w:rsidR="00542309">
              <w:rPr>
                <w:rFonts w:ascii="Times New Roman" w:hAnsi="Times New Roman" w:cs="Times New Roman"/>
              </w:rPr>
              <w:t xml:space="preserve"> </w:t>
            </w:r>
            <w:r w:rsidRPr="00730E58">
              <w:rPr>
                <w:rFonts w:ascii="Times New Roman" w:hAnsi="Times New Roman" w:cs="Times New Roman"/>
              </w:rPr>
              <w:t>/</w:t>
            </w:r>
          </w:p>
          <w:p w:rsidR="000D74FA" w:rsidRPr="00730E58" w:rsidRDefault="000D74FA" w:rsidP="00C228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30E58">
              <w:rPr>
                <w:rFonts w:ascii="Times New Roman" w:hAnsi="Times New Roman" w:cs="Times New Roman"/>
              </w:rPr>
              <w:t>м.п</w:t>
            </w:r>
            <w:proofErr w:type="spellEnd"/>
            <w:r w:rsidRPr="00730E58">
              <w:rPr>
                <w:rFonts w:ascii="Times New Roman" w:hAnsi="Times New Roman" w:cs="Times New Roman"/>
              </w:rPr>
              <w:t>.</w:t>
            </w:r>
          </w:p>
        </w:tc>
      </w:tr>
    </w:tbl>
    <w:p w:rsidR="00AD17E5" w:rsidRPr="002C6A90" w:rsidRDefault="00AD17E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bidi="en-US"/>
        </w:rPr>
      </w:pPr>
    </w:p>
    <w:sectPr w:rsidR="00AD17E5" w:rsidRPr="002C6A90" w:rsidSect="00EC6FA7">
      <w:headerReference w:type="default" r:id="rId9"/>
      <w:footerReference w:type="default" r:id="rId10"/>
      <w:pgSz w:w="11906" w:h="16838"/>
      <w:pgMar w:top="0" w:right="70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02C0" w:rsidRDefault="00FC02C0">
      <w:pPr>
        <w:spacing w:after="0" w:line="240" w:lineRule="auto"/>
      </w:pPr>
      <w:r>
        <w:separator/>
      </w:r>
    </w:p>
  </w:endnote>
  <w:endnote w:type="continuationSeparator" w:id="0">
    <w:p w:rsidR="00FC02C0" w:rsidRDefault="00FC02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55473269"/>
      <w:docPartObj>
        <w:docPartGallery w:val="Page Numbers (Bottom of Page)"/>
        <w:docPartUnique/>
      </w:docPartObj>
    </w:sdtPr>
    <w:sdtContent>
      <w:sdt>
        <w:sdtPr>
          <w:id w:val="-1708636804"/>
          <w:docPartObj>
            <w:docPartGallery w:val="Page Numbers (Top of Page)"/>
            <w:docPartUnique/>
          </w:docPartObj>
        </w:sdtPr>
        <w:sdtContent>
          <w:p w:rsidR="00FC02C0" w:rsidRDefault="00FC02C0">
            <w:pPr>
              <w:pStyle w:val="af"/>
              <w:jc w:val="right"/>
            </w:pPr>
            <w:r>
              <w:t xml:space="preserve"> 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77F24">
              <w:rPr>
                <w:b/>
                <w:bCs/>
                <w:noProof/>
              </w:rPr>
              <w:t>15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из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77F24">
              <w:rPr>
                <w:b/>
                <w:bCs/>
                <w:noProof/>
              </w:rPr>
              <w:t>15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C02C0" w:rsidRDefault="00FC02C0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02C0" w:rsidRDefault="00FC02C0">
      <w:pPr>
        <w:spacing w:after="0" w:line="240" w:lineRule="auto"/>
      </w:pPr>
      <w:r>
        <w:separator/>
      </w:r>
    </w:p>
  </w:footnote>
  <w:footnote w:type="continuationSeparator" w:id="0">
    <w:p w:rsidR="00FC02C0" w:rsidRDefault="00FC02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02C0" w:rsidRDefault="00FC02C0" w:rsidP="00C228AF">
    <w:pPr>
      <w:pStyle w:val="ab"/>
      <w:tabs>
        <w:tab w:val="clear" w:pos="4677"/>
        <w:tab w:val="clear" w:pos="9355"/>
        <w:tab w:val="left" w:pos="8616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C181AFC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28307A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5425B69"/>
    <w:multiLevelType w:val="hybridMultilevel"/>
    <w:tmpl w:val="ECBED1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9F777A6"/>
    <w:multiLevelType w:val="multilevel"/>
    <w:tmpl w:val="55F038FE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18523799"/>
    <w:multiLevelType w:val="hybridMultilevel"/>
    <w:tmpl w:val="C396E43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A36949"/>
    <w:multiLevelType w:val="hybridMultilevel"/>
    <w:tmpl w:val="A7AAAF94"/>
    <w:lvl w:ilvl="0" w:tplc="4F62CD82">
      <w:start w:val="1"/>
      <w:numFmt w:val="bullet"/>
      <w:lvlText w:val="•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A22FEC"/>
    <w:multiLevelType w:val="multilevel"/>
    <w:tmpl w:val="300A5A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7">
    <w:nsid w:val="24742C07"/>
    <w:multiLevelType w:val="hybridMultilevel"/>
    <w:tmpl w:val="4C9429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993DA8"/>
    <w:multiLevelType w:val="hybridMultilevel"/>
    <w:tmpl w:val="C4B6F51A"/>
    <w:lvl w:ilvl="0" w:tplc="4F62CD82">
      <w:start w:val="1"/>
      <w:numFmt w:val="bullet"/>
      <w:lvlText w:val="•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333899"/>
    <w:multiLevelType w:val="multilevel"/>
    <w:tmpl w:val="04E2B8F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u w:val="none"/>
      </w:rPr>
    </w:lvl>
  </w:abstractNum>
  <w:abstractNum w:abstractNumId="10">
    <w:nsid w:val="4BD02E52"/>
    <w:multiLevelType w:val="hybridMultilevel"/>
    <w:tmpl w:val="F7DEA2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D766047"/>
    <w:multiLevelType w:val="multilevel"/>
    <w:tmpl w:val="B9B27712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4F3F770A"/>
    <w:multiLevelType w:val="multilevel"/>
    <w:tmpl w:val="5200573E"/>
    <w:lvl w:ilvl="0">
      <w:start w:val="1"/>
      <w:numFmt w:val="decimal"/>
      <w:pStyle w:val="1"/>
      <w:lvlText w:val="%1."/>
      <w:lvlJc w:val="left"/>
      <w:rPr>
        <w:rFonts w:hint="default"/>
      </w:rPr>
    </w:lvl>
    <w:lvl w:ilvl="1">
      <w:start w:val="1"/>
      <w:numFmt w:val="decimal"/>
      <w:pStyle w:val="2"/>
      <w:lvlText w:val="%1.%2."/>
      <w:lvlJc w:val="left"/>
      <w:rPr>
        <w:rFonts w:hint="default"/>
      </w:rPr>
    </w:lvl>
    <w:lvl w:ilvl="2">
      <w:start w:val="1"/>
      <w:numFmt w:val="decimal"/>
      <w:pStyle w:val="3"/>
      <w:lvlText w:val="%1.%2.%3."/>
      <w:lvlJc w:val="left"/>
      <w:rPr>
        <w:rFonts w:hint="default"/>
      </w:rPr>
    </w:lvl>
    <w:lvl w:ilvl="3">
      <w:start w:val="1"/>
      <w:numFmt w:val="decimal"/>
      <w:pStyle w:val="4"/>
      <w:lvlText w:val="%1.%2.%3.%4."/>
      <w:lvlJc w:val="left"/>
      <w:rPr>
        <w:rFonts w:hint="default"/>
      </w:rPr>
    </w:lvl>
    <w:lvl w:ilvl="4">
      <w:start w:val="1"/>
      <w:numFmt w:val="decimal"/>
      <w:pStyle w:val="5"/>
      <w:lvlText w:val="%1.%2.%3.%4.%5."/>
      <w:lvlJc w:val="left"/>
      <w:rPr>
        <w:rFonts w:hint="default"/>
      </w:rPr>
    </w:lvl>
    <w:lvl w:ilvl="5">
      <w:start w:val="1"/>
      <w:numFmt w:val="decimal"/>
      <w:pStyle w:val="6"/>
      <w:lvlText w:val="%1.%2.%3.%4.%5.%6."/>
      <w:lvlJc w:val="left"/>
      <w:rPr>
        <w:rFonts w:hint="default"/>
      </w:rPr>
    </w:lvl>
    <w:lvl w:ilvl="6">
      <w:start w:val="1"/>
      <w:numFmt w:val="decimal"/>
      <w:pStyle w:val="7"/>
      <w:lvlText w:val="%1.%2.%3.%4.%5.%6.%7."/>
      <w:lvlJc w:val="left"/>
      <w:rPr>
        <w:rFonts w:hint="default"/>
      </w:rPr>
    </w:lvl>
    <w:lvl w:ilvl="7">
      <w:start w:val="1"/>
      <w:numFmt w:val="decimal"/>
      <w:pStyle w:val="8"/>
      <w:lvlText w:val="%1.%2.%3.%4.%5.%6.%7.%8."/>
      <w:lvlJc w:val="left"/>
      <w:rPr>
        <w:rFonts w:hint="default"/>
      </w:rPr>
    </w:lvl>
    <w:lvl w:ilvl="8">
      <w:start w:val="1"/>
      <w:numFmt w:val="decimal"/>
      <w:pStyle w:val="9"/>
      <w:lvlText w:val="%1.%2.%3.%4.%5.%6.%7.%8.%9."/>
      <w:lvlJc w:val="left"/>
      <w:rPr>
        <w:rFonts w:hint="default"/>
      </w:rPr>
    </w:lvl>
  </w:abstractNum>
  <w:abstractNum w:abstractNumId="13">
    <w:nsid w:val="6B0275DA"/>
    <w:multiLevelType w:val="hybridMultilevel"/>
    <w:tmpl w:val="5A9C85EE"/>
    <w:lvl w:ilvl="0" w:tplc="842C0FD2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70570719"/>
    <w:multiLevelType w:val="multilevel"/>
    <w:tmpl w:val="55F038FE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7A89341C"/>
    <w:multiLevelType w:val="multilevel"/>
    <w:tmpl w:val="AA506E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6"/>
  </w:num>
  <w:num w:numId="2">
    <w:abstractNumId w:val="12"/>
  </w:num>
  <w:num w:numId="3">
    <w:abstractNumId w:val="9"/>
  </w:num>
  <w:num w:numId="4">
    <w:abstractNumId w:val="14"/>
  </w:num>
  <w:num w:numId="5">
    <w:abstractNumId w:val="3"/>
  </w:num>
  <w:num w:numId="6">
    <w:abstractNumId w:val="11"/>
  </w:num>
  <w:num w:numId="7">
    <w:abstractNumId w:val="0"/>
    <w:lvlOverride w:ilvl="0">
      <w:lvl w:ilvl="0">
        <w:numFmt w:val="bullet"/>
        <w:lvlText w:val=""/>
        <w:legacy w:legacy="1" w:legacySpace="12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8">
    <w:abstractNumId w:val="1"/>
  </w:num>
  <w:num w:numId="9">
    <w:abstractNumId w:val="10"/>
  </w:num>
  <w:num w:numId="10">
    <w:abstractNumId w:val="2"/>
  </w:num>
  <w:num w:numId="11">
    <w:abstractNumId w:val="7"/>
  </w:num>
  <w:num w:numId="12">
    <w:abstractNumId w:val="15"/>
  </w:num>
  <w:num w:numId="13">
    <w:abstractNumId w:val="5"/>
  </w:num>
  <w:num w:numId="14">
    <w:abstractNumId w:val="8"/>
  </w:num>
  <w:num w:numId="15">
    <w:abstractNumId w:val="13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03C3"/>
    <w:rsid w:val="00043FA6"/>
    <w:rsid w:val="00057C9D"/>
    <w:rsid w:val="00077381"/>
    <w:rsid w:val="00095A0D"/>
    <w:rsid w:val="000B345B"/>
    <w:rsid w:val="000D74FA"/>
    <w:rsid w:val="000E76A9"/>
    <w:rsid w:val="000F475A"/>
    <w:rsid w:val="000F704F"/>
    <w:rsid w:val="001027D9"/>
    <w:rsid w:val="00153521"/>
    <w:rsid w:val="001776D5"/>
    <w:rsid w:val="00180339"/>
    <w:rsid w:val="00212122"/>
    <w:rsid w:val="00216A1D"/>
    <w:rsid w:val="00257E68"/>
    <w:rsid w:val="0027184C"/>
    <w:rsid w:val="00277AED"/>
    <w:rsid w:val="00281869"/>
    <w:rsid w:val="002A3B79"/>
    <w:rsid w:val="002C3026"/>
    <w:rsid w:val="002C6A90"/>
    <w:rsid w:val="002D45A1"/>
    <w:rsid w:val="002E4139"/>
    <w:rsid w:val="003919A9"/>
    <w:rsid w:val="003B03C3"/>
    <w:rsid w:val="003F06D9"/>
    <w:rsid w:val="004144CF"/>
    <w:rsid w:val="004174A4"/>
    <w:rsid w:val="00424332"/>
    <w:rsid w:val="00441168"/>
    <w:rsid w:val="00450276"/>
    <w:rsid w:val="00466224"/>
    <w:rsid w:val="00475CB0"/>
    <w:rsid w:val="004867AC"/>
    <w:rsid w:val="004A285F"/>
    <w:rsid w:val="004A3E59"/>
    <w:rsid w:val="004B6033"/>
    <w:rsid w:val="004D27F5"/>
    <w:rsid w:val="004F54DC"/>
    <w:rsid w:val="004F59E2"/>
    <w:rsid w:val="00542309"/>
    <w:rsid w:val="0054431A"/>
    <w:rsid w:val="00587BB7"/>
    <w:rsid w:val="005C4B94"/>
    <w:rsid w:val="005C6792"/>
    <w:rsid w:val="005D3B41"/>
    <w:rsid w:val="005F3F0E"/>
    <w:rsid w:val="006051B8"/>
    <w:rsid w:val="0062371A"/>
    <w:rsid w:val="006327F1"/>
    <w:rsid w:val="006A168D"/>
    <w:rsid w:val="006A3CA5"/>
    <w:rsid w:val="006C474B"/>
    <w:rsid w:val="006D373F"/>
    <w:rsid w:val="006D760D"/>
    <w:rsid w:val="006E07FB"/>
    <w:rsid w:val="006E56C4"/>
    <w:rsid w:val="00705A26"/>
    <w:rsid w:val="00712EB9"/>
    <w:rsid w:val="007302E5"/>
    <w:rsid w:val="00730E58"/>
    <w:rsid w:val="00731A0B"/>
    <w:rsid w:val="007743AE"/>
    <w:rsid w:val="00784BC9"/>
    <w:rsid w:val="007F0DE1"/>
    <w:rsid w:val="008074A4"/>
    <w:rsid w:val="008544D5"/>
    <w:rsid w:val="00860F1B"/>
    <w:rsid w:val="008666CC"/>
    <w:rsid w:val="00876D16"/>
    <w:rsid w:val="00890D98"/>
    <w:rsid w:val="008B0DD9"/>
    <w:rsid w:val="008C5EF4"/>
    <w:rsid w:val="008E6AB6"/>
    <w:rsid w:val="009339CA"/>
    <w:rsid w:val="00937284"/>
    <w:rsid w:val="00942BA7"/>
    <w:rsid w:val="00964033"/>
    <w:rsid w:val="00993539"/>
    <w:rsid w:val="009D7CC4"/>
    <w:rsid w:val="009D7F8D"/>
    <w:rsid w:val="009E2E7C"/>
    <w:rsid w:val="00A01AFA"/>
    <w:rsid w:val="00A161C6"/>
    <w:rsid w:val="00A32E29"/>
    <w:rsid w:val="00A8594B"/>
    <w:rsid w:val="00AB3331"/>
    <w:rsid w:val="00AC3DA4"/>
    <w:rsid w:val="00AC747D"/>
    <w:rsid w:val="00AD17E5"/>
    <w:rsid w:val="00AF0777"/>
    <w:rsid w:val="00AF0C84"/>
    <w:rsid w:val="00AF6FB0"/>
    <w:rsid w:val="00B061D9"/>
    <w:rsid w:val="00B10CF8"/>
    <w:rsid w:val="00B1187C"/>
    <w:rsid w:val="00B22607"/>
    <w:rsid w:val="00B45121"/>
    <w:rsid w:val="00B510BD"/>
    <w:rsid w:val="00B80A50"/>
    <w:rsid w:val="00B862A2"/>
    <w:rsid w:val="00B95DDF"/>
    <w:rsid w:val="00BC1A53"/>
    <w:rsid w:val="00BD0B20"/>
    <w:rsid w:val="00BD4DC9"/>
    <w:rsid w:val="00BE1E24"/>
    <w:rsid w:val="00BF4A91"/>
    <w:rsid w:val="00C139A8"/>
    <w:rsid w:val="00C228AF"/>
    <w:rsid w:val="00C248A5"/>
    <w:rsid w:val="00C44904"/>
    <w:rsid w:val="00C77F24"/>
    <w:rsid w:val="00C81114"/>
    <w:rsid w:val="00CB3764"/>
    <w:rsid w:val="00CC3CE1"/>
    <w:rsid w:val="00CE4210"/>
    <w:rsid w:val="00CF4A0D"/>
    <w:rsid w:val="00D814AB"/>
    <w:rsid w:val="00DA36BF"/>
    <w:rsid w:val="00DB3B35"/>
    <w:rsid w:val="00DB45D4"/>
    <w:rsid w:val="00DB6240"/>
    <w:rsid w:val="00DE018E"/>
    <w:rsid w:val="00DF3B1D"/>
    <w:rsid w:val="00E10EE3"/>
    <w:rsid w:val="00E47D3F"/>
    <w:rsid w:val="00EA11D9"/>
    <w:rsid w:val="00EB3294"/>
    <w:rsid w:val="00EC6FA7"/>
    <w:rsid w:val="00F36D58"/>
    <w:rsid w:val="00F60D78"/>
    <w:rsid w:val="00F93744"/>
    <w:rsid w:val="00FB0519"/>
    <w:rsid w:val="00FB442B"/>
    <w:rsid w:val="00FC02C0"/>
    <w:rsid w:val="00FD31B6"/>
    <w:rsid w:val="00FE2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519"/>
  </w:style>
  <w:style w:type="paragraph" w:styleId="1">
    <w:name w:val="heading 1"/>
    <w:basedOn w:val="a"/>
    <w:next w:val="a"/>
    <w:link w:val="10"/>
    <w:uiPriority w:val="9"/>
    <w:qFormat/>
    <w:rsid w:val="003B03C3"/>
    <w:pPr>
      <w:keepNext/>
      <w:keepLines/>
      <w:numPr>
        <w:numId w:val="2"/>
      </w:numPr>
      <w:spacing w:before="240" w:after="120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3B03C3"/>
    <w:pPr>
      <w:numPr>
        <w:ilvl w:val="1"/>
        <w:numId w:val="2"/>
      </w:numPr>
      <w:spacing w:before="120" w:after="120"/>
      <w:jc w:val="both"/>
      <w:outlineLvl w:val="1"/>
    </w:pPr>
    <w:rPr>
      <w:rFonts w:ascii="Times New Roman" w:eastAsia="Times New Roman" w:hAnsi="Times New Roman" w:cs="Times New Roman"/>
      <w:bCs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3B03C3"/>
    <w:pPr>
      <w:numPr>
        <w:ilvl w:val="2"/>
        <w:numId w:val="2"/>
      </w:numPr>
      <w:spacing w:before="120" w:after="120"/>
      <w:jc w:val="both"/>
      <w:outlineLvl w:val="2"/>
    </w:pPr>
    <w:rPr>
      <w:rFonts w:ascii="Times New Roman" w:eastAsia="Times New Roman" w:hAnsi="Times New Roman" w:cs="Times New Roman"/>
      <w:bCs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3B03C3"/>
    <w:pPr>
      <w:numPr>
        <w:ilvl w:val="3"/>
        <w:numId w:val="2"/>
      </w:numPr>
      <w:spacing w:before="120" w:after="120"/>
      <w:jc w:val="both"/>
      <w:outlineLvl w:val="3"/>
    </w:pPr>
    <w:rPr>
      <w:rFonts w:ascii="Times New Roman" w:eastAsia="Times New Roman" w:hAnsi="Times New Roman" w:cs="Times New Roman"/>
      <w:bCs/>
      <w:iCs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3B03C3"/>
    <w:pPr>
      <w:keepNext/>
      <w:keepLines/>
      <w:numPr>
        <w:ilvl w:val="4"/>
        <w:numId w:val="2"/>
      </w:numPr>
      <w:spacing w:before="200" w:after="0"/>
      <w:jc w:val="both"/>
      <w:outlineLvl w:val="4"/>
    </w:pPr>
    <w:rPr>
      <w:rFonts w:ascii="Times New Roman" w:eastAsia="Times New Roman" w:hAnsi="Times New Roman" w:cs="Times New Roman"/>
      <w:lang w:eastAsia="ru-RU"/>
    </w:rPr>
  </w:style>
  <w:style w:type="paragraph" w:styleId="6">
    <w:name w:val="heading 6"/>
    <w:basedOn w:val="a"/>
    <w:next w:val="a"/>
    <w:link w:val="60"/>
    <w:uiPriority w:val="9"/>
    <w:qFormat/>
    <w:rsid w:val="003B03C3"/>
    <w:pPr>
      <w:keepNext/>
      <w:keepLines/>
      <w:numPr>
        <w:ilvl w:val="5"/>
        <w:numId w:val="2"/>
      </w:numPr>
      <w:spacing w:before="200" w:after="0"/>
      <w:jc w:val="both"/>
      <w:outlineLvl w:val="5"/>
    </w:pPr>
    <w:rPr>
      <w:rFonts w:ascii="Times New Roman" w:eastAsia="Times New Roman" w:hAnsi="Times New Roman" w:cs="Times New Roman"/>
      <w:i/>
      <w:iCs/>
      <w:color w:val="243F60"/>
      <w:lang w:eastAsia="ru-RU"/>
    </w:rPr>
  </w:style>
  <w:style w:type="paragraph" w:styleId="7">
    <w:name w:val="heading 7"/>
    <w:basedOn w:val="a"/>
    <w:next w:val="a"/>
    <w:link w:val="70"/>
    <w:uiPriority w:val="9"/>
    <w:qFormat/>
    <w:rsid w:val="003B03C3"/>
    <w:pPr>
      <w:keepNext/>
      <w:keepLines/>
      <w:numPr>
        <w:ilvl w:val="6"/>
        <w:numId w:val="2"/>
      </w:numPr>
      <w:spacing w:before="200" w:after="0"/>
      <w:jc w:val="both"/>
      <w:outlineLvl w:val="6"/>
    </w:pPr>
    <w:rPr>
      <w:rFonts w:ascii="Times New Roman" w:eastAsia="Times New Roman" w:hAnsi="Times New Roman" w:cs="Times New Roman"/>
      <w:i/>
      <w:iCs/>
      <w:color w:val="404040"/>
      <w:lang w:eastAsia="ru-RU"/>
    </w:rPr>
  </w:style>
  <w:style w:type="paragraph" w:styleId="8">
    <w:name w:val="heading 8"/>
    <w:basedOn w:val="a"/>
    <w:next w:val="a"/>
    <w:link w:val="80"/>
    <w:uiPriority w:val="9"/>
    <w:qFormat/>
    <w:rsid w:val="003B03C3"/>
    <w:pPr>
      <w:keepNext/>
      <w:keepLines/>
      <w:numPr>
        <w:ilvl w:val="7"/>
        <w:numId w:val="2"/>
      </w:numPr>
      <w:spacing w:before="200" w:after="0"/>
      <w:jc w:val="both"/>
      <w:outlineLvl w:val="7"/>
    </w:pPr>
    <w:rPr>
      <w:rFonts w:ascii="Times New Roman" w:eastAsia="Times New Roman" w:hAnsi="Times New Roman" w:cs="Times New Roman"/>
      <w:color w:val="4F81BD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qFormat/>
    <w:rsid w:val="003B03C3"/>
    <w:pPr>
      <w:keepNext/>
      <w:keepLines/>
      <w:numPr>
        <w:ilvl w:val="8"/>
        <w:numId w:val="2"/>
      </w:numPr>
      <w:spacing w:before="200" w:after="0"/>
      <w:jc w:val="both"/>
      <w:outlineLvl w:val="8"/>
    </w:pPr>
    <w:rPr>
      <w:rFonts w:ascii="Times New Roman" w:eastAsia="Times New Roman" w:hAnsi="Times New Roman" w:cs="Times New Roman"/>
      <w:i/>
      <w:iCs/>
      <w:color w:val="40404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B03C3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03C3"/>
    <w:rPr>
      <w:rFonts w:ascii="Times New Roman" w:eastAsia="Times New Roman" w:hAnsi="Times New Roman" w:cs="Times New Roman"/>
      <w:bCs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B03C3"/>
    <w:rPr>
      <w:rFonts w:ascii="Times New Roman" w:eastAsia="Times New Roman" w:hAnsi="Times New Roman" w:cs="Times New Roman"/>
      <w:bCs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B03C3"/>
    <w:rPr>
      <w:rFonts w:ascii="Times New Roman" w:eastAsia="Times New Roman" w:hAnsi="Times New Roman" w:cs="Times New Roman"/>
      <w:bCs/>
      <w:iCs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3B03C3"/>
    <w:rPr>
      <w:rFonts w:ascii="Times New Roman" w:eastAsia="Times New Roman" w:hAnsi="Times New Roman" w:cs="Times New Roman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3B03C3"/>
    <w:rPr>
      <w:rFonts w:ascii="Times New Roman" w:eastAsia="Times New Roman" w:hAnsi="Times New Roman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3B03C3"/>
    <w:rPr>
      <w:rFonts w:ascii="Times New Roman" w:eastAsia="Times New Roman" w:hAnsi="Times New Roman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3B03C3"/>
    <w:rPr>
      <w:rFonts w:ascii="Times New Roman" w:eastAsia="Times New Roman" w:hAnsi="Times New Roman" w:cs="Times New Roman"/>
      <w:color w:val="4F81BD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3B03C3"/>
    <w:rPr>
      <w:rFonts w:ascii="Times New Roman" w:eastAsia="Times New Roman" w:hAnsi="Times New Roman" w:cs="Times New Roman"/>
      <w:i/>
      <w:iCs/>
      <w:color w:val="404040"/>
      <w:szCs w:val="20"/>
      <w:lang w:eastAsia="ru-RU"/>
    </w:rPr>
  </w:style>
  <w:style w:type="table" w:styleId="a3">
    <w:name w:val="Table Grid"/>
    <w:basedOn w:val="a1"/>
    <w:uiPriority w:val="59"/>
    <w:rsid w:val="003B03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3B03C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3B03C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List Paragraph"/>
    <w:basedOn w:val="a"/>
    <w:uiPriority w:val="34"/>
    <w:qFormat/>
    <w:rsid w:val="003B03C3"/>
    <w:pPr>
      <w:ind w:left="720"/>
      <w:contextualSpacing/>
    </w:pPr>
  </w:style>
  <w:style w:type="paragraph" w:styleId="a7">
    <w:name w:val="Body Text Indent"/>
    <w:basedOn w:val="a"/>
    <w:link w:val="a8"/>
    <w:rsid w:val="003B03C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3B03C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unhideWhenUsed/>
    <w:rsid w:val="003B03C3"/>
    <w:rPr>
      <w:color w:val="0000FF"/>
      <w:u w:val="single"/>
    </w:rPr>
  </w:style>
  <w:style w:type="paragraph" w:styleId="21">
    <w:name w:val="Body Text Indent 2"/>
    <w:basedOn w:val="a"/>
    <w:link w:val="22"/>
    <w:uiPriority w:val="99"/>
    <w:semiHidden/>
    <w:unhideWhenUsed/>
    <w:rsid w:val="003B03C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3B03C3"/>
  </w:style>
  <w:style w:type="paragraph" w:styleId="aa">
    <w:name w:val="Normal (Web)"/>
    <w:basedOn w:val="a"/>
    <w:rsid w:val="00C449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2C6A90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 w:val="24"/>
      <w:szCs w:val="24"/>
      <w:lang w:val="en-US" w:bidi="en-US"/>
    </w:rPr>
  </w:style>
  <w:style w:type="character" w:customStyle="1" w:styleId="ac">
    <w:name w:val="Верхний колонтитул Знак"/>
    <w:basedOn w:val="a0"/>
    <w:link w:val="ab"/>
    <w:uiPriority w:val="99"/>
    <w:rsid w:val="002C6A90"/>
    <w:rPr>
      <w:rFonts w:eastAsia="Times New Roman" w:cs="Times New Roman"/>
      <w:sz w:val="24"/>
      <w:szCs w:val="24"/>
      <w:lang w:val="en-US" w:bidi="en-US"/>
    </w:rPr>
  </w:style>
  <w:style w:type="paragraph" w:styleId="ad">
    <w:name w:val="Balloon Text"/>
    <w:basedOn w:val="a"/>
    <w:link w:val="ae"/>
    <w:uiPriority w:val="99"/>
    <w:semiHidden/>
    <w:unhideWhenUsed/>
    <w:rsid w:val="004174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174A4"/>
    <w:rPr>
      <w:rFonts w:ascii="Tahoma" w:hAnsi="Tahoma" w:cs="Tahoma"/>
      <w:sz w:val="16"/>
      <w:szCs w:val="16"/>
    </w:rPr>
  </w:style>
  <w:style w:type="paragraph" w:styleId="af">
    <w:name w:val="footer"/>
    <w:basedOn w:val="a"/>
    <w:link w:val="af0"/>
    <w:uiPriority w:val="99"/>
    <w:unhideWhenUsed/>
    <w:rsid w:val="00B061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B061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3C3"/>
  </w:style>
  <w:style w:type="paragraph" w:styleId="1">
    <w:name w:val="heading 1"/>
    <w:basedOn w:val="a"/>
    <w:next w:val="a"/>
    <w:link w:val="10"/>
    <w:uiPriority w:val="9"/>
    <w:qFormat/>
    <w:rsid w:val="003B03C3"/>
    <w:pPr>
      <w:keepNext/>
      <w:keepLines/>
      <w:numPr>
        <w:numId w:val="2"/>
      </w:numPr>
      <w:spacing w:before="240" w:after="120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3B03C3"/>
    <w:pPr>
      <w:numPr>
        <w:ilvl w:val="1"/>
        <w:numId w:val="2"/>
      </w:numPr>
      <w:spacing w:before="120" w:after="120"/>
      <w:jc w:val="both"/>
      <w:outlineLvl w:val="1"/>
    </w:pPr>
    <w:rPr>
      <w:rFonts w:ascii="Times New Roman" w:eastAsia="Times New Roman" w:hAnsi="Times New Roman" w:cs="Times New Roman"/>
      <w:bCs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3B03C3"/>
    <w:pPr>
      <w:numPr>
        <w:ilvl w:val="2"/>
        <w:numId w:val="2"/>
      </w:numPr>
      <w:spacing w:before="120" w:after="120"/>
      <w:jc w:val="both"/>
      <w:outlineLvl w:val="2"/>
    </w:pPr>
    <w:rPr>
      <w:rFonts w:ascii="Times New Roman" w:eastAsia="Times New Roman" w:hAnsi="Times New Roman" w:cs="Times New Roman"/>
      <w:bCs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3B03C3"/>
    <w:pPr>
      <w:numPr>
        <w:ilvl w:val="3"/>
        <w:numId w:val="2"/>
      </w:numPr>
      <w:spacing w:before="120" w:after="120"/>
      <w:jc w:val="both"/>
      <w:outlineLvl w:val="3"/>
    </w:pPr>
    <w:rPr>
      <w:rFonts w:ascii="Times New Roman" w:eastAsia="Times New Roman" w:hAnsi="Times New Roman" w:cs="Times New Roman"/>
      <w:bCs/>
      <w:iCs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3B03C3"/>
    <w:pPr>
      <w:keepNext/>
      <w:keepLines/>
      <w:numPr>
        <w:ilvl w:val="4"/>
        <w:numId w:val="2"/>
      </w:numPr>
      <w:spacing w:before="200" w:after="0"/>
      <w:jc w:val="both"/>
      <w:outlineLvl w:val="4"/>
    </w:pPr>
    <w:rPr>
      <w:rFonts w:ascii="Times New Roman" w:eastAsia="Times New Roman" w:hAnsi="Times New Roman" w:cs="Times New Roman"/>
      <w:lang w:eastAsia="ru-RU"/>
    </w:rPr>
  </w:style>
  <w:style w:type="paragraph" w:styleId="6">
    <w:name w:val="heading 6"/>
    <w:basedOn w:val="a"/>
    <w:next w:val="a"/>
    <w:link w:val="60"/>
    <w:uiPriority w:val="9"/>
    <w:qFormat/>
    <w:rsid w:val="003B03C3"/>
    <w:pPr>
      <w:keepNext/>
      <w:keepLines/>
      <w:numPr>
        <w:ilvl w:val="5"/>
        <w:numId w:val="2"/>
      </w:numPr>
      <w:spacing w:before="200" w:after="0"/>
      <w:jc w:val="both"/>
      <w:outlineLvl w:val="5"/>
    </w:pPr>
    <w:rPr>
      <w:rFonts w:ascii="Times New Roman" w:eastAsia="Times New Roman" w:hAnsi="Times New Roman" w:cs="Times New Roman"/>
      <w:i/>
      <w:iCs/>
      <w:color w:val="243F60"/>
      <w:lang w:eastAsia="ru-RU"/>
    </w:rPr>
  </w:style>
  <w:style w:type="paragraph" w:styleId="7">
    <w:name w:val="heading 7"/>
    <w:basedOn w:val="a"/>
    <w:next w:val="a"/>
    <w:link w:val="70"/>
    <w:uiPriority w:val="9"/>
    <w:qFormat/>
    <w:rsid w:val="003B03C3"/>
    <w:pPr>
      <w:keepNext/>
      <w:keepLines/>
      <w:numPr>
        <w:ilvl w:val="6"/>
        <w:numId w:val="2"/>
      </w:numPr>
      <w:spacing w:before="200" w:after="0"/>
      <w:jc w:val="both"/>
      <w:outlineLvl w:val="6"/>
    </w:pPr>
    <w:rPr>
      <w:rFonts w:ascii="Times New Roman" w:eastAsia="Times New Roman" w:hAnsi="Times New Roman" w:cs="Times New Roman"/>
      <w:i/>
      <w:iCs/>
      <w:color w:val="404040"/>
      <w:lang w:eastAsia="ru-RU"/>
    </w:rPr>
  </w:style>
  <w:style w:type="paragraph" w:styleId="8">
    <w:name w:val="heading 8"/>
    <w:basedOn w:val="a"/>
    <w:next w:val="a"/>
    <w:link w:val="80"/>
    <w:uiPriority w:val="9"/>
    <w:qFormat/>
    <w:rsid w:val="003B03C3"/>
    <w:pPr>
      <w:keepNext/>
      <w:keepLines/>
      <w:numPr>
        <w:ilvl w:val="7"/>
        <w:numId w:val="2"/>
      </w:numPr>
      <w:spacing w:before="200" w:after="0"/>
      <w:jc w:val="both"/>
      <w:outlineLvl w:val="7"/>
    </w:pPr>
    <w:rPr>
      <w:rFonts w:ascii="Times New Roman" w:eastAsia="Times New Roman" w:hAnsi="Times New Roman" w:cs="Times New Roman"/>
      <w:color w:val="4F81BD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qFormat/>
    <w:rsid w:val="003B03C3"/>
    <w:pPr>
      <w:keepNext/>
      <w:keepLines/>
      <w:numPr>
        <w:ilvl w:val="8"/>
        <w:numId w:val="2"/>
      </w:numPr>
      <w:spacing w:before="200" w:after="0"/>
      <w:jc w:val="both"/>
      <w:outlineLvl w:val="8"/>
    </w:pPr>
    <w:rPr>
      <w:rFonts w:ascii="Times New Roman" w:eastAsia="Times New Roman" w:hAnsi="Times New Roman" w:cs="Times New Roman"/>
      <w:i/>
      <w:iCs/>
      <w:color w:val="4040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B03C3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03C3"/>
    <w:rPr>
      <w:rFonts w:ascii="Times New Roman" w:eastAsia="Times New Roman" w:hAnsi="Times New Roman" w:cs="Times New Roman"/>
      <w:bCs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B03C3"/>
    <w:rPr>
      <w:rFonts w:ascii="Times New Roman" w:eastAsia="Times New Roman" w:hAnsi="Times New Roman" w:cs="Times New Roman"/>
      <w:bCs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B03C3"/>
    <w:rPr>
      <w:rFonts w:ascii="Times New Roman" w:eastAsia="Times New Roman" w:hAnsi="Times New Roman" w:cs="Times New Roman"/>
      <w:bCs/>
      <w:iCs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3B03C3"/>
    <w:rPr>
      <w:rFonts w:ascii="Times New Roman" w:eastAsia="Times New Roman" w:hAnsi="Times New Roman" w:cs="Times New Roman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3B03C3"/>
    <w:rPr>
      <w:rFonts w:ascii="Times New Roman" w:eastAsia="Times New Roman" w:hAnsi="Times New Roman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3B03C3"/>
    <w:rPr>
      <w:rFonts w:ascii="Times New Roman" w:eastAsia="Times New Roman" w:hAnsi="Times New Roman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3B03C3"/>
    <w:rPr>
      <w:rFonts w:ascii="Times New Roman" w:eastAsia="Times New Roman" w:hAnsi="Times New Roman" w:cs="Times New Roman"/>
      <w:color w:val="4F81BD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3B03C3"/>
    <w:rPr>
      <w:rFonts w:ascii="Times New Roman" w:eastAsia="Times New Roman" w:hAnsi="Times New Roman" w:cs="Times New Roman"/>
      <w:i/>
      <w:iCs/>
      <w:color w:val="404040"/>
      <w:szCs w:val="20"/>
      <w:lang w:eastAsia="ru-RU"/>
    </w:rPr>
  </w:style>
  <w:style w:type="table" w:styleId="a3">
    <w:name w:val="Table Grid"/>
    <w:basedOn w:val="a1"/>
    <w:uiPriority w:val="59"/>
    <w:rsid w:val="003B03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3B03C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3B03C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List Paragraph"/>
    <w:basedOn w:val="a"/>
    <w:uiPriority w:val="34"/>
    <w:qFormat/>
    <w:rsid w:val="003B03C3"/>
    <w:pPr>
      <w:ind w:left="720"/>
      <w:contextualSpacing/>
    </w:pPr>
  </w:style>
  <w:style w:type="paragraph" w:styleId="a7">
    <w:name w:val="Body Text Indent"/>
    <w:basedOn w:val="a"/>
    <w:link w:val="a8"/>
    <w:rsid w:val="003B03C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3B03C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unhideWhenUsed/>
    <w:rsid w:val="003B03C3"/>
    <w:rPr>
      <w:color w:val="0000FF"/>
      <w:u w:val="single"/>
    </w:rPr>
  </w:style>
  <w:style w:type="paragraph" w:styleId="21">
    <w:name w:val="Body Text Indent 2"/>
    <w:basedOn w:val="a"/>
    <w:link w:val="22"/>
    <w:uiPriority w:val="99"/>
    <w:semiHidden/>
    <w:unhideWhenUsed/>
    <w:rsid w:val="003B03C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3B03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88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0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8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3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0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D71791-800E-41F1-B32B-062250A98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15</Pages>
  <Words>5556</Words>
  <Characters>31671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Дмитриева Наталья Александровна</cp:lastModifiedBy>
  <cp:revision>99</cp:revision>
  <cp:lastPrinted>2014-12-26T12:06:00Z</cp:lastPrinted>
  <dcterms:created xsi:type="dcterms:W3CDTF">2014-12-25T10:02:00Z</dcterms:created>
  <dcterms:modified xsi:type="dcterms:W3CDTF">2018-11-14T06:49:00Z</dcterms:modified>
</cp:coreProperties>
</file>