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bookmarkStart w:id="0" w:name="_GoBack"/>
      <w:bookmarkEnd w:id="0"/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DA75DE">
        <w:rPr>
          <w:rFonts w:ascii="Arial" w:eastAsia="Calibri" w:hAnsi="Arial" w:cs="Arial"/>
          <w:b/>
          <w:sz w:val="22"/>
          <w:szCs w:val="22"/>
          <w:lang w:eastAsia="en-US"/>
        </w:rPr>
        <w:t>31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.0</w:t>
      </w:r>
      <w:r w:rsidR="00DA75DE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18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38148B" w:rsidRPr="00EE5040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E5040">
        <w:rPr>
          <w:rFonts w:ascii="Arial" w:eastAsia="Calibri" w:hAnsi="Arial" w:cs="Arial"/>
          <w:b/>
          <w:sz w:val="22"/>
          <w:szCs w:val="22"/>
          <w:lang w:eastAsia="en-US"/>
        </w:rPr>
        <w:t>Лист 1</w:t>
      </w:r>
    </w:p>
    <w:p w:rsidR="00DA75DE" w:rsidRDefault="00DA75DE" w:rsidP="00DA75DE">
      <w:pPr>
        <w:rPr>
          <w:color w:val="1F497D"/>
        </w:rPr>
      </w:pPr>
      <w:r>
        <w:rPr>
          <w:color w:val="1F497D"/>
        </w:rPr>
        <w:t>65УНБ</w:t>
      </w:r>
    </w:p>
    <w:p w:rsidR="00DA75DE" w:rsidRDefault="00DA75DE" w:rsidP="00DA75DE">
      <w:pPr>
        <w:rPr>
          <w:color w:val="1F497D"/>
        </w:rPr>
      </w:pPr>
    </w:p>
    <w:p w:rsidR="00DA75DE" w:rsidRDefault="00DA75DE" w:rsidP="00DA75DE">
      <w:pPr>
        <w:rPr>
          <w:color w:val="1F497D"/>
          <w:sz w:val="22"/>
          <w:szCs w:val="22"/>
        </w:rPr>
      </w:pPr>
      <w:r>
        <w:rPr>
          <w:color w:val="1F497D"/>
        </w:rPr>
        <w:t>Базовое шасси КамАЗ 43118-3088-50 – 3 ед. с поставкой до 25.08.2018: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ЭК Евро-5;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Колесная формула 6х6;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proofErr w:type="spellStart"/>
      <w:r>
        <w:rPr>
          <w:color w:val="1F497D"/>
        </w:rPr>
        <w:t>Рестайлинговая</w:t>
      </w:r>
      <w:proofErr w:type="spellEnd"/>
      <w:r>
        <w:rPr>
          <w:color w:val="1F497D"/>
        </w:rPr>
        <w:t xml:space="preserve"> кабина с улучшенной теплоизоляцией со спальным местом;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proofErr w:type="spellStart"/>
      <w:r>
        <w:rPr>
          <w:color w:val="1F497D"/>
        </w:rPr>
        <w:t>Электророзетка</w:t>
      </w:r>
      <w:proofErr w:type="spellEnd"/>
      <w:r>
        <w:rPr>
          <w:color w:val="1F497D"/>
        </w:rPr>
        <w:t xml:space="preserve"> автомобильная – 2 шт. для подключения дополнительного оборудования с напряжением 24</w:t>
      </w:r>
      <w:r>
        <w:rPr>
          <w:color w:val="1F497D"/>
          <w:lang w:val="en-US"/>
        </w:rPr>
        <w:t>V</w:t>
      </w:r>
      <w:r w:rsidRPr="00DA75DE">
        <w:rPr>
          <w:color w:val="1F497D"/>
        </w:rPr>
        <w:t xml:space="preserve"> </w:t>
      </w:r>
      <w:r>
        <w:rPr>
          <w:color w:val="1F497D"/>
        </w:rPr>
        <w:t>и 12</w:t>
      </w:r>
      <w:r>
        <w:rPr>
          <w:color w:val="1F497D"/>
          <w:lang w:val="en-US"/>
        </w:rPr>
        <w:t>V</w:t>
      </w:r>
      <w:r>
        <w:rPr>
          <w:color w:val="1F497D"/>
        </w:rPr>
        <w:t>. (Видеорегистратор и оборудование «Платон»);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Сиденье водителя на </w:t>
      </w:r>
      <w:proofErr w:type="spellStart"/>
      <w:r>
        <w:rPr>
          <w:color w:val="1F497D"/>
        </w:rPr>
        <w:t>пневмоподвеске</w:t>
      </w:r>
      <w:proofErr w:type="spellEnd"/>
      <w:r>
        <w:rPr>
          <w:color w:val="1F497D"/>
        </w:rPr>
        <w:t xml:space="preserve"> регулируемое, с подголовником, с ремнем безопасности; 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Сиденье </w:t>
      </w:r>
      <w:proofErr w:type="gramStart"/>
      <w:r>
        <w:rPr>
          <w:color w:val="1F497D"/>
        </w:rPr>
        <w:t>пассажира</w:t>
      </w:r>
      <w:proofErr w:type="gramEnd"/>
      <w:r>
        <w:rPr>
          <w:color w:val="1F497D"/>
        </w:rPr>
        <w:t xml:space="preserve"> регулируемое с ремнем безопасности;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Автономный отопитель кабины запитать от основного бака автомобиля;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Двигатель 740.705-300;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Передняя подвеска на двух полуэллиптических рессорах с гидравлическими амортизаторами;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Задняя подвеска балансирная с реактивными штангами;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КПП 154;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РК 65111;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Сцепление сухое однодисковое;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Карданная </w:t>
      </w:r>
      <w:proofErr w:type="gramStart"/>
      <w:r>
        <w:rPr>
          <w:color w:val="1F497D"/>
        </w:rPr>
        <w:t>передача</w:t>
      </w:r>
      <w:proofErr w:type="gramEnd"/>
      <w:r>
        <w:rPr>
          <w:color w:val="1F497D"/>
        </w:rPr>
        <w:t xml:space="preserve"> открытая с шарнирами на игольчатых подшипниках;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Рулевое управление с гидроусилителем;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Рабочая тормозная система: пневматический двухконтурный привод с разделением на контуры на переднюю ось и заднюю тележку;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Тормозные механизмы всех колес – барабанного типа, с АБС;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Стояночная тормозная система: колесные тормозные механизмы задней тележки, приводимые в действие пружинными </w:t>
      </w:r>
      <w:proofErr w:type="spellStart"/>
      <w:r>
        <w:rPr>
          <w:color w:val="1F497D"/>
        </w:rPr>
        <w:t>энергоаккумуляторами</w:t>
      </w:r>
      <w:proofErr w:type="spellEnd"/>
      <w:r>
        <w:rPr>
          <w:color w:val="1F497D"/>
        </w:rPr>
        <w:t>, объединенными с тормозными камерами;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Шины 425/85 </w:t>
      </w:r>
      <w:r>
        <w:rPr>
          <w:color w:val="1F497D"/>
          <w:lang w:val="en-US"/>
        </w:rPr>
        <w:t>R</w:t>
      </w:r>
      <w:r>
        <w:rPr>
          <w:color w:val="1F497D"/>
        </w:rPr>
        <w:t>21, пневматические, с регулированием давления;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Топливные баки 210+350 л;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ДЗК вертикально за кабиной;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ТСУ «крюк-петля»;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Знак аварийной остановки;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Шланг для накачки шин 15м;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Комплект инструмента водителя;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Домкрат;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Противооткатные упоры – 2 шт.;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Чехол утепления радиатора и двигателя;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Аккумуляторные батареи на 190 </w:t>
      </w:r>
      <w:proofErr w:type="spellStart"/>
      <w:r>
        <w:rPr>
          <w:color w:val="1F497D"/>
        </w:rPr>
        <w:t>Ач</w:t>
      </w:r>
      <w:proofErr w:type="spellEnd"/>
      <w:r>
        <w:rPr>
          <w:color w:val="1F497D"/>
        </w:rPr>
        <w:t xml:space="preserve"> – 2 шт.;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ТС должно быть оснащено системой контроля уровня топлива, абонентским терминалом </w:t>
      </w:r>
      <w:proofErr w:type="spellStart"/>
      <w:r>
        <w:rPr>
          <w:color w:val="1F497D"/>
          <w:lang w:val="en-US"/>
        </w:rPr>
        <w:t>SpaceTeam</w:t>
      </w:r>
      <w:proofErr w:type="spellEnd"/>
      <w:r w:rsidRPr="00DA75DE">
        <w:rPr>
          <w:color w:val="1F497D"/>
        </w:rPr>
        <w:t xml:space="preserve"> </w:t>
      </w:r>
      <w:proofErr w:type="spellStart"/>
      <w:r>
        <w:rPr>
          <w:color w:val="1F497D"/>
          <w:lang w:val="en-US"/>
        </w:rPr>
        <w:t>StabLiner</w:t>
      </w:r>
      <w:proofErr w:type="spellEnd"/>
      <w:r>
        <w:rPr>
          <w:color w:val="1F497D"/>
        </w:rPr>
        <w:t xml:space="preserve"> 108 (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>/</w:t>
      </w:r>
      <w:proofErr w:type="spellStart"/>
      <w:r>
        <w:rPr>
          <w:color w:val="1F497D"/>
          <w:lang w:val="en-US"/>
        </w:rPr>
        <w:t>gps</w:t>
      </w:r>
      <w:proofErr w:type="spellEnd"/>
      <w:r>
        <w:rPr>
          <w:color w:val="1F497D"/>
        </w:rPr>
        <w:t xml:space="preserve">) укомплектованным главным модулем, 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>/</w:t>
      </w:r>
      <w:r>
        <w:rPr>
          <w:color w:val="1F497D"/>
          <w:lang w:val="en-US"/>
        </w:rPr>
        <w:t>GPS</w:t>
      </w:r>
      <w:r>
        <w:rPr>
          <w:color w:val="1F497D"/>
        </w:rPr>
        <w:t xml:space="preserve">-антенна, </w:t>
      </w:r>
      <w:r>
        <w:rPr>
          <w:color w:val="1F497D"/>
          <w:lang w:val="en-US"/>
        </w:rPr>
        <w:t>GSM</w:t>
      </w:r>
      <w:r>
        <w:rPr>
          <w:color w:val="1F497D"/>
        </w:rPr>
        <w:t xml:space="preserve">-антенна, топливным датчиком </w:t>
      </w:r>
      <w:r>
        <w:rPr>
          <w:color w:val="1F497D"/>
          <w:lang w:val="en-US"/>
        </w:rPr>
        <w:t>LLS</w:t>
      </w:r>
      <w:r w:rsidRPr="00DA75DE">
        <w:rPr>
          <w:color w:val="1F497D"/>
        </w:rPr>
        <w:t xml:space="preserve"> </w:t>
      </w:r>
      <w:r>
        <w:rPr>
          <w:color w:val="1F497D"/>
        </w:rPr>
        <w:t xml:space="preserve">и </w:t>
      </w:r>
      <w:proofErr w:type="spellStart"/>
      <w:r>
        <w:rPr>
          <w:color w:val="1F497D"/>
        </w:rPr>
        <w:t>оттарированным</w:t>
      </w:r>
      <w:proofErr w:type="spellEnd"/>
      <w:r>
        <w:rPr>
          <w:color w:val="1F497D"/>
        </w:rPr>
        <w:t xml:space="preserve"> баком (устанавливается в каждый бак), указатель объема топлива </w:t>
      </w:r>
      <w:r>
        <w:rPr>
          <w:color w:val="1F497D"/>
          <w:lang w:val="en-US"/>
        </w:rPr>
        <w:t>LLD</w:t>
      </w:r>
      <w:r>
        <w:rPr>
          <w:color w:val="1F497D"/>
        </w:rPr>
        <w:t xml:space="preserve"> (указатель топлива устанавливается в кабине);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Видеорегистратор двухсторонний </w:t>
      </w:r>
      <w:r>
        <w:rPr>
          <w:color w:val="1F497D"/>
          <w:lang w:val="en-US"/>
        </w:rPr>
        <w:t>c</w:t>
      </w:r>
      <w:r w:rsidRPr="00DA75DE">
        <w:rPr>
          <w:color w:val="1F497D"/>
        </w:rPr>
        <w:t xml:space="preserve"> </w:t>
      </w:r>
      <w:r>
        <w:rPr>
          <w:color w:val="1F497D"/>
          <w:lang w:val="en-US"/>
        </w:rPr>
        <w:t>microSD</w:t>
      </w:r>
      <w:r w:rsidRPr="00DA75DE">
        <w:rPr>
          <w:color w:val="1F497D"/>
        </w:rPr>
        <w:t xml:space="preserve"> </w:t>
      </w:r>
      <w:r>
        <w:rPr>
          <w:color w:val="1F497D"/>
        </w:rPr>
        <w:t xml:space="preserve">картой памяти объемом не менее 32 </w:t>
      </w:r>
      <w:r>
        <w:rPr>
          <w:color w:val="1F497D"/>
          <w:lang w:val="en-US"/>
        </w:rPr>
        <w:t>Gb</w:t>
      </w:r>
      <w:r>
        <w:rPr>
          <w:color w:val="1F497D"/>
        </w:rPr>
        <w:t>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Система «Эра-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>»;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Звуковой сигнал заднего хода;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Корпоративная окраска (согласование с заказчиком);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Колесная база 4100+1320 мм;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Задний свес 1870 мм;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КОМ МП24-4208010-05;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Боковые и заднее защитные устройства;</w:t>
      </w:r>
    </w:p>
    <w:p w:rsidR="00DA75DE" w:rsidRDefault="00DA75DE" w:rsidP="00DA75DE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Паспорта, акты монтажа оборудования </w:t>
      </w:r>
      <w:r>
        <w:rPr>
          <w:color w:val="1F497D"/>
          <w:lang w:val="en-US"/>
        </w:rPr>
        <w:t>GPS</w:t>
      </w:r>
      <w:r>
        <w:rPr>
          <w:color w:val="1F497D"/>
        </w:rPr>
        <w:t xml:space="preserve"> и акты тарировки топливных баков.</w:t>
      </w:r>
    </w:p>
    <w:p w:rsidR="00DA75DE" w:rsidRDefault="00DA75DE" w:rsidP="00DA75DE"/>
    <w:p w:rsidR="00363C04" w:rsidRDefault="00DA75DE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br w:type="page"/>
      </w:r>
    </w:p>
    <w:p w:rsidR="00DA75DE" w:rsidRDefault="00DA75DE">
      <w:pPr>
        <w:spacing w:after="200" w:line="276" w:lineRule="auto"/>
      </w:pPr>
    </w:p>
    <w:p w:rsidR="00DA75DE" w:rsidRPr="00EE5040" w:rsidRDefault="00DA75DE" w:rsidP="00DA75DE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>
        <w:rPr>
          <w:b/>
        </w:rPr>
        <w:t xml:space="preserve">2 </w:t>
      </w:r>
      <w:r w:rsidRPr="00EE5040">
        <w:rPr>
          <w:b/>
        </w:rPr>
        <w:t>к ТЗ</w:t>
      </w:r>
    </w:p>
    <w:p w:rsidR="00DA75DE" w:rsidRPr="009516B5" w:rsidRDefault="00DA75DE" w:rsidP="00DA75DE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31.07.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18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A75DE" w:rsidRPr="00EE5040" w:rsidRDefault="00DA75DE" w:rsidP="00DA75DE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E5040">
        <w:rPr>
          <w:rFonts w:ascii="Arial" w:eastAsia="Calibri" w:hAnsi="Arial" w:cs="Arial"/>
          <w:b/>
          <w:sz w:val="22"/>
          <w:szCs w:val="22"/>
          <w:lang w:eastAsia="en-US"/>
        </w:rPr>
        <w:t xml:space="preserve">Лист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1</w:t>
      </w:r>
    </w:p>
    <w:p w:rsidR="00DA75DE" w:rsidRPr="00D70E72" w:rsidRDefault="00DA75DE" w:rsidP="00DA75DE">
      <w:pPr>
        <w:pStyle w:val="a3"/>
        <w:rPr>
          <w:rFonts w:ascii="Times New Roman" w:hAnsi="Times New Roman"/>
          <w:color w:val="1F497D"/>
        </w:rPr>
      </w:pPr>
      <w:r w:rsidRPr="00D70E72">
        <w:rPr>
          <w:rFonts w:ascii="Times New Roman" w:hAnsi="Times New Roman"/>
          <w:color w:val="1F497D"/>
        </w:rPr>
        <w:t>88УС</w:t>
      </w:r>
    </w:p>
    <w:p w:rsidR="00DA75DE" w:rsidRDefault="00DA75DE" w:rsidP="00DA75DE">
      <w:pPr>
        <w:pStyle w:val="a3"/>
        <w:rPr>
          <w:color w:val="1F497D"/>
        </w:rPr>
      </w:pPr>
    </w:p>
    <w:p w:rsidR="00DA75DE" w:rsidRDefault="00DA75DE" w:rsidP="00DA75DE">
      <w:pPr>
        <w:pStyle w:val="a3"/>
        <w:rPr>
          <w:color w:val="1F497D"/>
        </w:rPr>
      </w:pPr>
      <w:r>
        <w:rPr>
          <w:color w:val="1F497D"/>
        </w:rPr>
        <w:t>Базовое шасси КамАЗ 43118-3098-50 – 5 ед. с поставкой до 25.08.2018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ЭК Евро-5;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Колесная формула 6х6;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Боковые и заднее защитные устройства;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Двигатель 740.705-300;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КОМ МП24-4208010-10;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Шины - односкатные </w:t>
      </w:r>
      <w:proofErr w:type="spellStart"/>
      <w:r>
        <w:rPr>
          <w:color w:val="1F497D"/>
        </w:rPr>
        <w:t>ошипованные</w:t>
      </w:r>
      <w:proofErr w:type="spellEnd"/>
      <w:r>
        <w:rPr>
          <w:color w:val="1F497D"/>
        </w:rPr>
        <w:t>  (шины 425/85R21);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Предпусковой подогреватель  ДВС - запитать от основного бака автомобиля;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Топливные баки 350+210 л;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proofErr w:type="spellStart"/>
      <w:r>
        <w:rPr>
          <w:color w:val="1F497D"/>
        </w:rPr>
        <w:t>Рестайлинговая</w:t>
      </w:r>
      <w:proofErr w:type="spellEnd"/>
      <w:r>
        <w:rPr>
          <w:color w:val="1F497D"/>
        </w:rPr>
        <w:t xml:space="preserve"> кабина  с улучшенной теплоизоляцией со спальным местом;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proofErr w:type="spellStart"/>
      <w:r>
        <w:rPr>
          <w:color w:val="1F497D"/>
        </w:rPr>
        <w:t>Электророзетка</w:t>
      </w:r>
      <w:proofErr w:type="spellEnd"/>
      <w:r>
        <w:rPr>
          <w:color w:val="1F497D"/>
        </w:rPr>
        <w:t xml:space="preserve"> автомобильная - 2 шт., для подключения дополнительного оборудования с напряжением 24V и 12V. (Видеорегистратор и оборудование "Платон");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Сиденье водителя на </w:t>
      </w:r>
      <w:proofErr w:type="spellStart"/>
      <w:r>
        <w:rPr>
          <w:color w:val="1F497D"/>
        </w:rPr>
        <w:t>пневмоподвеске</w:t>
      </w:r>
      <w:proofErr w:type="spellEnd"/>
      <w:r>
        <w:rPr>
          <w:color w:val="1F497D"/>
        </w:rPr>
        <w:t xml:space="preserve"> регулируемое, с подголовником, с ремнем безопасности; сиденье </w:t>
      </w:r>
      <w:proofErr w:type="gramStart"/>
      <w:r>
        <w:rPr>
          <w:color w:val="1F497D"/>
        </w:rPr>
        <w:t>пассажира</w:t>
      </w:r>
      <w:proofErr w:type="gramEnd"/>
      <w:r>
        <w:rPr>
          <w:color w:val="1F497D"/>
        </w:rPr>
        <w:t xml:space="preserve"> регулируемое с ремнем безопасности;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Автономный отопитель кабины – запитать от основного бака автомобиля;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Звуковое оповещение при движении задним ходом;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ДЗК вертикально за кабиной;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Противотуманные фары – 1 к-т;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Огнетушитель ОП-2 в салоне водителя в кол-ве 1шт.;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Автоматическая аэрозольная система пожаротушения в моторном отсеке;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Знак аварийной остановки;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Аптечка;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Шланг для накачки шин 15 м;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Комплект инструмента водителя;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Домкрат;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Противооткатных упор – 2 шт.;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Чехол утепления радиатора и двигателя;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Аккумуляторные батареи на 190 </w:t>
      </w:r>
      <w:proofErr w:type="spellStart"/>
      <w:r>
        <w:rPr>
          <w:color w:val="1F497D"/>
        </w:rPr>
        <w:t>Ач</w:t>
      </w:r>
      <w:proofErr w:type="spellEnd"/>
      <w:r>
        <w:rPr>
          <w:color w:val="1F497D"/>
        </w:rPr>
        <w:t xml:space="preserve"> – 2 шт.;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Внешний солнцезащитный козырек;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Видеорегистратор </w:t>
      </w:r>
      <w:proofErr w:type="spellStart"/>
      <w:r>
        <w:rPr>
          <w:color w:val="1F497D"/>
        </w:rPr>
        <w:t>Akenori</w:t>
      </w:r>
      <w:proofErr w:type="spellEnd"/>
      <w:r>
        <w:rPr>
          <w:color w:val="1F497D"/>
        </w:rPr>
        <w:t xml:space="preserve"> 1080Pro снимает </w:t>
      </w:r>
      <w:proofErr w:type="spellStart"/>
      <w:r>
        <w:rPr>
          <w:color w:val="1F497D"/>
        </w:rPr>
        <w:t>Full</w:t>
      </w:r>
      <w:proofErr w:type="spellEnd"/>
      <w:r>
        <w:rPr>
          <w:color w:val="1F497D"/>
        </w:rPr>
        <w:t xml:space="preserve"> HD установка в кабине автомобиля, с </w:t>
      </w:r>
      <w:proofErr w:type="spellStart"/>
      <w:r>
        <w:rPr>
          <w:color w:val="1F497D"/>
        </w:rPr>
        <w:t>microSD</w:t>
      </w:r>
      <w:proofErr w:type="spellEnd"/>
      <w:r>
        <w:rPr>
          <w:color w:val="1F497D"/>
        </w:rPr>
        <w:t xml:space="preserve"> картой памяти объемом не менее 32 </w:t>
      </w:r>
      <w:proofErr w:type="spellStart"/>
      <w:r>
        <w:rPr>
          <w:color w:val="1F497D"/>
        </w:rPr>
        <w:t>Gb</w:t>
      </w:r>
      <w:proofErr w:type="spellEnd"/>
      <w:r>
        <w:rPr>
          <w:color w:val="1F497D"/>
        </w:rPr>
        <w:t>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В кабине должен быть установлен </w:t>
      </w:r>
      <w:proofErr w:type="spellStart"/>
      <w:r>
        <w:rPr>
          <w:color w:val="1F497D"/>
        </w:rPr>
        <w:t>тахограф</w:t>
      </w:r>
      <w:proofErr w:type="spellEnd"/>
      <w:r>
        <w:rPr>
          <w:color w:val="1F497D"/>
        </w:rPr>
        <w:t xml:space="preserve"> цифровой  имеющие в своем составе блок криптозащиты СКЗИ </w:t>
      </w:r>
      <w:proofErr w:type="gramStart"/>
      <w:r>
        <w:rPr>
          <w:color w:val="1F497D"/>
        </w:rPr>
        <w:t>-А</w:t>
      </w:r>
      <w:proofErr w:type="gramEnd"/>
      <w:r>
        <w:rPr>
          <w:color w:val="1F497D"/>
        </w:rPr>
        <w:t xml:space="preserve">ТОЛ </w:t>
      </w:r>
      <w:proofErr w:type="spellStart"/>
      <w:r>
        <w:rPr>
          <w:color w:val="1F497D"/>
        </w:rPr>
        <w:t>Drive</w:t>
      </w:r>
      <w:proofErr w:type="spellEnd"/>
      <w:r>
        <w:rPr>
          <w:color w:val="1F497D"/>
        </w:rPr>
        <w:t xml:space="preserve"> 5 (с предоставлением актов ввода в эксплуатацию и актом калибровки);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Выключатель массы механический;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Система "Эра-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>";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ТС  должно быть оснащено системой GPS/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 xml:space="preserve"> и контроля уровня топлива, абонентским терминалом </w:t>
      </w:r>
      <w:proofErr w:type="spellStart"/>
      <w:r>
        <w:rPr>
          <w:color w:val="1F497D"/>
        </w:rPr>
        <w:t>SpaceTeam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StabLiner</w:t>
      </w:r>
      <w:proofErr w:type="spellEnd"/>
      <w:r>
        <w:rPr>
          <w:color w:val="1F497D"/>
        </w:rPr>
        <w:t xml:space="preserve"> 108 (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>/</w:t>
      </w:r>
      <w:proofErr w:type="spellStart"/>
      <w:r>
        <w:rPr>
          <w:color w:val="1F497D"/>
        </w:rPr>
        <w:t>gps</w:t>
      </w:r>
      <w:proofErr w:type="spellEnd"/>
      <w:r>
        <w:rPr>
          <w:color w:val="1F497D"/>
        </w:rPr>
        <w:t xml:space="preserve">)  укомплектованным главным модулем, 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 xml:space="preserve">/GPS- антенна, GSM-антенна, топливным датчиком LLS и </w:t>
      </w:r>
      <w:proofErr w:type="spellStart"/>
      <w:r>
        <w:rPr>
          <w:color w:val="1F497D"/>
        </w:rPr>
        <w:t>оттарированным</w:t>
      </w:r>
      <w:proofErr w:type="spellEnd"/>
      <w:r>
        <w:rPr>
          <w:color w:val="1F497D"/>
        </w:rPr>
        <w:t xml:space="preserve"> баком (устанавливается в каждый топливный бак</w:t>
      </w:r>
      <w:proofErr w:type="gramStart"/>
      <w:r>
        <w:rPr>
          <w:color w:val="1F497D"/>
        </w:rPr>
        <w:t xml:space="preserve"> )</w:t>
      </w:r>
      <w:proofErr w:type="gramEnd"/>
      <w:r>
        <w:rPr>
          <w:color w:val="1F497D"/>
        </w:rPr>
        <w:t>, указатель объема топлива LLD (указатель топлива устанавливается в кабине);</w:t>
      </w:r>
    </w:p>
    <w:p w:rsidR="00E817C8" w:rsidRDefault="00E817C8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color w:val="1F497D"/>
        </w:rPr>
        <w:t xml:space="preserve">       Заднее буксирующее устройство (</w:t>
      </w:r>
      <w:proofErr w:type="spellStart"/>
      <w:r>
        <w:rPr>
          <w:color w:val="1F497D"/>
        </w:rPr>
        <w:t>фаркоп</w:t>
      </w:r>
      <w:proofErr w:type="spellEnd"/>
      <w:r>
        <w:rPr>
          <w:color w:val="1F497D"/>
        </w:rPr>
        <w:t>)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Корпоративная раскраска АО «ССК»;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АКТ монтажа оборудования системы 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>, с приложением тарировки топливного бака;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КПП 154;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РК 65111;</w:t>
      </w:r>
    </w:p>
    <w:p w:rsidR="00DA75DE" w:rsidRDefault="00DA75DE" w:rsidP="00DA75DE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Колесная база 4400+1320 мм;</w:t>
      </w:r>
    </w:p>
    <w:p w:rsidR="00DA75DE" w:rsidRDefault="00DA75DE" w:rsidP="00DA75DE">
      <w:pPr>
        <w:pStyle w:val="a3"/>
        <w:spacing w:after="240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Задний свес 1600 мм.</w:t>
      </w:r>
    </w:p>
    <w:p w:rsidR="00E817C8" w:rsidRDefault="00E817C8" w:rsidP="00DA75DE">
      <w:pPr>
        <w:pStyle w:val="a3"/>
        <w:spacing w:after="240"/>
        <w:ind w:left="1080" w:hanging="360"/>
        <w:rPr>
          <w:color w:val="1F497D"/>
        </w:rPr>
      </w:pPr>
    </w:p>
    <w:p w:rsidR="00363C04" w:rsidRDefault="00363C04" w:rsidP="00DA75DE"/>
    <w:p w:rsidR="00363C04" w:rsidRPr="00EE5040" w:rsidRDefault="00363C04" w:rsidP="00363C04">
      <w:pPr>
        <w:ind w:firstLine="708"/>
        <w:jc w:val="right"/>
        <w:rPr>
          <w:b/>
        </w:rPr>
      </w:pPr>
      <w:r>
        <w:br w:type="page"/>
      </w:r>
      <w:r w:rsidRPr="00EE5040">
        <w:rPr>
          <w:b/>
        </w:rPr>
        <w:lastRenderedPageBreak/>
        <w:t>Приложение №</w:t>
      </w:r>
      <w:r>
        <w:rPr>
          <w:b/>
        </w:rPr>
        <w:t xml:space="preserve">3 </w:t>
      </w:r>
      <w:r w:rsidRPr="00EE5040">
        <w:rPr>
          <w:b/>
        </w:rPr>
        <w:t>к ТЗ</w:t>
      </w:r>
    </w:p>
    <w:p w:rsidR="00363C04" w:rsidRPr="009516B5" w:rsidRDefault="00363C04" w:rsidP="00363C04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31.07.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18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363C04" w:rsidRPr="00EE5040" w:rsidRDefault="00363C04" w:rsidP="00363C04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E5040">
        <w:rPr>
          <w:rFonts w:ascii="Arial" w:eastAsia="Calibri" w:hAnsi="Arial" w:cs="Arial"/>
          <w:b/>
          <w:sz w:val="22"/>
          <w:szCs w:val="22"/>
          <w:lang w:eastAsia="en-US"/>
        </w:rPr>
        <w:t>Лист 1</w:t>
      </w:r>
    </w:p>
    <w:p w:rsidR="00363C04" w:rsidRDefault="00363C04">
      <w:pPr>
        <w:spacing w:after="200" w:line="276" w:lineRule="auto"/>
      </w:pPr>
      <w:r>
        <w:t xml:space="preserve">            87УС</w:t>
      </w:r>
    </w:p>
    <w:p w:rsidR="00363C04" w:rsidRDefault="00363C04" w:rsidP="00363C04">
      <w:pPr>
        <w:pStyle w:val="a3"/>
        <w:rPr>
          <w:color w:val="1F497D"/>
        </w:rPr>
      </w:pPr>
    </w:p>
    <w:p w:rsidR="00363C04" w:rsidRDefault="00363C04" w:rsidP="00363C04">
      <w:pPr>
        <w:pStyle w:val="a3"/>
        <w:rPr>
          <w:color w:val="1F497D"/>
        </w:rPr>
      </w:pPr>
      <w:r>
        <w:rPr>
          <w:color w:val="1F497D"/>
        </w:rPr>
        <w:t>Базовое шасси КамАЗ 43118-3088-50-1 ед. с поставкой до 10.09.2018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ЭК Евро-5;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Колесная формула 6Х6;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Боковые и задние защитные устройства;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Заднее буксирующее устройство (</w:t>
      </w:r>
      <w:proofErr w:type="spellStart"/>
      <w:r>
        <w:rPr>
          <w:color w:val="1F497D"/>
        </w:rPr>
        <w:t>фаркоп</w:t>
      </w:r>
      <w:proofErr w:type="spellEnd"/>
      <w:r>
        <w:rPr>
          <w:color w:val="1F497D"/>
        </w:rPr>
        <w:t>);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КОМ МП24-4208010-10;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Шины односкатные </w:t>
      </w:r>
      <w:proofErr w:type="spellStart"/>
      <w:r>
        <w:rPr>
          <w:color w:val="1F497D"/>
        </w:rPr>
        <w:t>ошипованные</w:t>
      </w:r>
      <w:proofErr w:type="spellEnd"/>
      <w:r>
        <w:rPr>
          <w:color w:val="1F497D"/>
        </w:rPr>
        <w:t>  (шины 425/85R21);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Двигатель 740.705-300;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Предпусковой подогреватель  ДВС запитать от основного бака автомобиля;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Топливные баки 350+210 л;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proofErr w:type="spellStart"/>
      <w:r>
        <w:rPr>
          <w:color w:val="1F497D"/>
        </w:rPr>
        <w:t>Рестайлинговая</w:t>
      </w:r>
      <w:proofErr w:type="spellEnd"/>
      <w:r>
        <w:rPr>
          <w:color w:val="1F497D"/>
        </w:rPr>
        <w:t xml:space="preserve"> кабина  с улучшенной теплоизоляцией со спальным местом;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proofErr w:type="spellStart"/>
      <w:r>
        <w:rPr>
          <w:color w:val="1F497D"/>
        </w:rPr>
        <w:t>Электророзетка</w:t>
      </w:r>
      <w:proofErr w:type="spellEnd"/>
      <w:r>
        <w:rPr>
          <w:color w:val="1F497D"/>
        </w:rPr>
        <w:t xml:space="preserve"> автомобильная - 2 шт., для подключения дополнительного оборудования с напряжением 24V и 12V. (Видеорегистратор и оборудование "Платон");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Сиденье водителя на </w:t>
      </w:r>
      <w:proofErr w:type="spellStart"/>
      <w:r>
        <w:rPr>
          <w:color w:val="1F497D"/>
        </w:rPr>
        <w:t>пневмоподвеске</w:t>
      </w:r>
      <w:proofErr w:type="spellEnd"/>
      <w:r>
        <w:rPr>
          <w:color w:val="1F497D"/>
        </w:rPr>
        <w:t xml:space="preserve"> регулируемое, с подголовником, с ремнем безопасности; сиденье </w:t>
      </w:r>
      <w:proofErr w:type="gramStart"/>
      <w:r>
        <w:rPr>
          <w:color w:val="1F497D"/>
        </w:rPr>
        <w:t>пассажира</w:t>
      </w:r>
      <w:proofErr w:type="gramEnd"/>
      <w:r>
        <w:rPr>
          <w:color w:val="1F497D"/>
        </w:rPr>
        <w:t xml:space="preserve"> регулируемое с ремнем безопасности;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Автономный отопитель кабины запитать от основного бака автомобиля;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Звуковое оповещение при движении задним ходом;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ДЗК вертикально за кабиной;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Противотуманные фары;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Огнетушитель ОП-5 в салоне водителя;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Обеспечить автоматическую аэрозольную систему пожаротушения в моторном отсеке;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Знак аварийной остановки;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Аптечка;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Шланг для накачки шин 15 м;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Комплект инструмента водителя;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Домкрат;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Противооткатные упоры – 2 шт.;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Чехол утепления радиатора и двигателя;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Аккумуляторные батареи на 190 </w:t>
      </w:r>
      <w:proofErr w:type="spellStart"/>
      <w:r>
        <w:rPr>
          <w:color w:val="1F497D"/>
        </w:rPr>
        <w:t>Ач</w:t>
      </w:r>
      <w:proofErr w:type="spellEnd"/>
      <w:r>
        <w:rPr>
          <w:color w:val="1F497D"/>
        </w:rPr>
        <w:t xml:space="preserve"> – 2 шт.;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Внешний солнцезащитный козырек;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Видеорегистратор </w:t>
      </w:r>
      <w:proofErr w:type="spellStart"/>
      <w:r>
        <w:rPr>
          <w:color w:val="1F497D"/>
        </w:rPr>
        <w:t>Akenori</w:t>
      </w:r>
      <w:proofErr w:type="spellEnd"/>
      <w:r>
        <w:rPr>
          <w:color w:val="1F497D"/>
        </w:rPr>
        <w:t xml:space="preserve"> 1080Pro снимает </w:t>
      </w:r>
      <w:proofErr w:type="spellStart"/>
      <w:r>
        <w:rPr>
          <w:color w:val="1F497D"/>
        </w:rPr>
        <w:t>Full</w:t>
      </w:r>
      <w:proofErr w:type="spellEnd"/>
      <w:r>
        <w:rPr>
          <w:color w:val="1F497D"/>
        </w:rPr>
        <w:t xml:space="preserve"> HD установка в кабине автомобиля, с </w:t>
      </w:r>
      <w:proofErr w:type="spellStart"/>
      <w:r>
        <w:rPr>
          <w:color w:val="1F497D"/>
        </w:rPr>
        <w:t>microSD</w:t>
      </w:r>
      <w:proofErr w:type="spellEnd"/>
      <w:r>
        <w:rPr>
          <w:color w:val="1F497D"/>
        </w:rPr>
        <w:t xml:space="preserve"> картой памяти объемом не менее 32 </w:t>
      </w:r>
      <w:proofErr w:type="spellStart"/>
      <w:r>
        <w:rPr>
          <w:color w:val="1F497D"/>
        </w:rPr>
        <w:t>Gb</w:t>
      </w:r>
      <w:proofErr w:type="spellEnd"/>
      <w:r>
        <w:rPr>
          <w:color w:val="1F497D"/>
        </w:rPr>
        <w:t>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В кабине должен быть установлен </w:t>
      </w:r>
      <w:proofErr w:type="spellStart"/>
      <w:r>
        <w:rPr>
          <w:color w:val="1F497D"/>
        </w:rPr>
        <w:t>тахограф</w:t>
      </w:r>
      <w:proofErr w:type="spellEnd"/>
      <w:r>
        <w:rPr>
          <w:color w:val="1F497D"/>
        </w:rPr>
        <w:t xml:space="preserve"> цифровой  имеющий в своем составе блок криптозащиты СКЗИ </w:t>
      </w:r>
      <w:proofErr w:type="gramStart"/>
      <w:r>
        <w:rPr>
          <w:color w:val="1F497D"/>
        </w:rPr>
        <w:t>-А</w:t>
      </w:r>
      <w:proofErr w:type="gramEnd"/>
      <w:r>
        <w:rPr>
          <w:color w:val="1F497D"/>
        </w:rPr>
        <w:t xml:space="preserve">ТОЛ </w:t>
      </w:r>
      <w:proofErr w:type="spellStart"/>
      <w:r>
        <w:rPr>
          <w:color w:val="1F497D"/>
        </w:rPr>
        <w:t>Drive</w:t>
      </w:r>
      <w:proofErr w:type="spellEnd"/>
      <w:r>
        <w:rPr>
          <w:color w:val="1F497D"/>
        </w:rPr>
        <w:t xml:space="preserve"> 5 (с предоставлением актов ввода в эксплуатацию и актом калибровки);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Выключатель массы механический;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ТС  должно быть оснащено системой GPS/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 xml:space="preserve"> и контроля уровня топлива, абонентским терминалом </w:t>
      </w:r>
      <w:proofErr w:type="spellStart"/>
      <w:r>
        <w:rPr>
          <w:color w:val="1F497D"/>
        </w:rPr>
        <w:t>SpaceTeam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StabLiner</w:t>
      </w:r>
      <w:proofErr w:type="spellEnd"/>
      <w:r>
        <w:rPr>
          <w:color w:val="1F497D"/>
        </w:rPr>
        <w:t xml:space="preserve"> 108 (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>/</w:t>
      </w:r>
      <w:proofErr w:type="spellStart"/>
      <w:r>
        <w:rPr>
          <w:color w:val="1F497D"/>
        </w:rPr>
        <w:t>gps</w:t>
      </w:r>
      <w:proofErr w:type="spellEnd"/>
      <w:r>
        <w:rPr>
          <w:color w:val="1F497D"/>
        </w:rPr>
        <w:t xml:space="preserve">)  укомплектованным главным модулем, 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 xml:space="preserve">/GPS- антенна, GSM-антенна, топливным датчиком LLS и </w:t>
      </w:r>
      <w:proofErr w:type="spellStart"/>
      <w:r>
        <w:rPr>
          <w:color w:val="1F497D"/>
        </w:rPr>
        <w:t>оттарированным</w:t>
      </w:r>
      <w:proofErr w:type="spellEnd"/>
      <w:r>
        <w:rPr>
          <w:color w:val="1F497D"/>
        </w:rPr>
        <w:t xml:space="preserve"> баком (устанавливается в каждый топливный бак</w:t>
      </w:r>
      <w:proofErr w:type="gramStart"/>
      <w:r>
        <w:rPr>
          <w:color w:val="1F497D"/>
        </w:rPr>
        <w:t xml:space="preserve"> )</w:t>
      </w:r>
      <w:proofErr w:type="gramEnd"/>
      <w:r>
        <w:rPr>
          <w:color w:val="1F497D"/>
        </w:rPr>
        <w:t>, указатель объема топлива LLD (указатель топлива устанавливается в кабине);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АКТ монтажа оборудования системы 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>, с приложением тарировки топливного бака;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Корпоративная раскраска АО "ССК";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КПП 154;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РК 65111;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Колесная база 4100+1320 мм;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Задний свес 1870 мм.</w:t>
      </w:r>
    </w:p>
    <w:p w:rsidR="00363C04" w:rsidRDefault="00363C04" w:rsidP="00DA75DE"/>
    <w:p w:rsidR="00363C04" w:rsidRDefault="00363C04">
      <w:pPr>
        <w:spacing w:after="200" w:line="276" w:lineRule="auto"/>
      </w:pPr>
      <w:r>
        <w:br w:type="page"/>
      </w:r>
    </w:p>
    <w:p w:rsidR="00363C04" w:rsidRPr="00EE5040" w:rsidRDefault="00363C04" w:rsidP="00363C04">
      <w:pPr>
        <w:ind w:firstLine="708"/>
        <w:jc w:val="right"/>
        <w:rPr>
          <w:b/>
        </w:rPr>
      </w:pPr>
      <w:r w:rsidRPr="00EE5040">
        <w:rPr>
          <w:b/>
        </w:rPr>
        <w:lastRenderedPageBreak/>
        <w:t>Приложение №</w:t>
      </w:r>
      <w:r>
        <w:rPr>
          <w:b/>
        </w:rPr>
        <w:t xml:space="preserve">4 </w:t>
      </w:r>
      <w:r w:rsidRPr="00EE5040">
        <w:rPr>
          <w:b/>
        </w:rPr>
        <w:t>к ТЗ</w:t>
      </w:r>
    </w:p>
    <w:p w:rsidR="00363C04" w:rsidRPr="009516B5" w:rsidRDefault="00363C04" w:rsidP="00363C04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31.07.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18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363C04" w:rsidRPr="00EE5040" w:rsidRDefault="00363C04" w:rsidP="00363C04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E5040">
        <w:rPr>
          <w:rFonts w:ascii="Arial" w:eastAsia="Calibri" w:hAnsi="Arial" w:cs="Arial"/>
          <w:b/>
          <w:sz w:val="22"/>
          <w:szCs w:val="22"/>
          <w:lang w:eastAsia="en-US"/>
        </w:rPr>
        <w:t>Лист 1</w:t>
      </w:r>
    </w:p>
    <w:p w:rsidR="00363C04" w:rsidRDefault="00363C04" w:rsidP="00363C04">
      <w:pPr>
        <w:pStyle w:val="a3"/>
        <w:rPr>
          <w:color w:val="1F497D"/>
        </w:rPr>
      </w:pPr>
      <w:r>
        <w:rPr>
          <w:color w:val="1F497D"/>
        </w:rPr>
        <w:t>БМ-70</w:t>
      </w:r>
    </w:p>
    <w:p w:rsidR="00363C04" w:rsidRDefault="00363C04" w:rsidP="00363C04">
      <w:pPr>
        <w:pStyle w:val="a3"/>
        <w:rPr>
          <w:color w:val="1F497D"/>
        </w:rPr>
      </w:pPr>
      <w:r>
        <w:rPr>
          <w:color w:val="1F497D"/>
        </w:rPr>
        <w:t>Базовое шасси КамАЗ 43118-3098-50 – 1 ед. с поставкой до 10.09.2018: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ЭК Евро-5;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Колесная формула 6х6;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Боковые и задние защитные устройства;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Заднее буксирующее устройство (</w:t>
      </w:r>
      <w:proofErr w:type="spellStart"/>
      <w:r>
        <w:rPr>
          <w:color w:val="1F497D"/>
        </w:rPr>
        <w:t>фаркоп</w:t>
      </w:r>
      <w:proofErr w:type="spellEnd"/>
      <w:r>
        <w:rPr>
          <w:color w:val="1F497D"/>
        </w:rPr>
        <w:t>);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Односкатные шины 425/85</w:t>
      </w:r>
      <w:r>
        <w:rPr>
          <w:color w:val="1F497D"/>
          <w:lang w:val="en-US"/>
        </w:rPr>
        <w:t>R</w:t>
      </w:r>
      <w:r w:rsidRPr="00363C04">
        <w:rPr>
          <w:color w:val="1F497D"/>
        </w:rPr>
        <w:t>21</w:t>
      </w:r>
      <w:r>
        <w:rPr>
          <w:color w:val="1F497D"/>
        </w:rPr>
        <w:t>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Предпусковой подогреватель  ДВС - запитать от основного бака автомобиля;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Топливные баки 350+210 л;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proofErr w:type="spellStart"/>
      <w:r>
        <w:rPr>
          <w:color w:val="1F497D"/>
        </w:rPr>
        <w:t>Рестайлинговая</w:t>
      </w:r>
      <w:proofErr w:type="spellEnd"/>
      <w:r>
        <w:rPr>
          <w:color w:val="1F497D"/>
        </w:rPr>
        <w:t xml:space="preserve"> кабина  с улучшенной теплоизоляцией со спальным местом;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proofErr w:type="spellStart"/>
      <w:r>
        <w:rPr>
          <w:color w:val="1F497D"/>
        </w:rPr>
        <w:t>Электророзетка</w:t>
      </w:r>
      <w:proofErr w:type="spellEnd"/>
      <w:r>
        <w:rPr>
          <w:color w:val="1F497D"/>
        </w:rPr>
        <w:t xml:space="preserve"> автомобильная - 2 шт., для подключения дополнительного оборудования с напряжением 24V и 12V. (Видеорегистратор и оборудование "Платон");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Сиденье водителя на </w:t>
      </w:r>
      <w:proofErr w:type="spellStart"/>
      <w:r>
        <w:rPr>
          <w:color w:val="1F497D"/>
        </w:rPr>
        <w:t>пневмоподвеске</w:t>
      </w:r>
      <w:proofErr w:type="spellEnd"/>
      <w:r>
        <w:rPr>
          <w:color w:val="1F497D"/>
        </w:rPr>
        <w:t xml:space="preserve"> регулируемое, с подголовником, с ремнем безопасности; сиденье </w:t>
      </w:r>
      <w:proofErr w:type="gramStart"/>
      <w:r>
        <w:rPr>
          <w:color w:val="1F497D"/>
        </w:rPr>
        <w:t>пассажира</w:t>
      </w:r>
      <w:proofErr w:type="gramEnd"/>
      <w:r>
        <w:rPr>
          <w:color w:val="1F497D"/>
        </w:rPr>
        <w:t xml:space="preserve"> регулируемое с ремнем безопасности;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Автономный отопитель кабины – запитать от основного бака автомобиля;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Звуковое оповещение при движении задним ходом;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ДЗК вертикально за кабиной;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Противотуманные фары – 1 к-т;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Огнетушитель ОП-2 в салоне водителя в кол-ве 1шт.;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Автоматическая аэрозольная система пожаротушения в моторном отсеке;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Знак аварийной остановки;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Аптечка;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Шланг для накачки шин 15 м;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Комплект инструмента водителя;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Домкрат;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Противооткатных упор – 2 шт.;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Чехол утепления радиатора и двигателя;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Аккумуляторные батареи на 190 </w:t>
      </w:r>
      <w:proofErr w:type="spellStart"/>
      <w:r>
        <w:rPr>
          <w:color w:val="1F497D"/>
        </w:rPr>
        <w:t>Ач</w:t>
      </w:r>
      <w:proofErr w:type="spellEnd"/>
      <w:r>
        <w:rPr>
          <w:color w:val="1F497D"/>
        </w:rPr>
        <w:t xml:space="preserve"> – 2 шт.;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Внешний солнцезащитный козырек;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Видеорегистратор </w:t>
      </w:r>
      <w:proofErr w:type="spellStart"/>
      <w:r>
        <w:rPr>
          <w:color w:val="1F497D"/>
        </w:rPr>
        <w:t>Akenori</w:t>
      </w:r>
      <w:proofErr w:type="spellEnd"/>
      <w:r>
        <w:rPr>
          <w:color w:val="1F497D"/>
        </w:rPr>
        <w:t xml:space="preserve"> 1080Pro снимает </w:t>
      </w:r>
      <w:proofErr w:type="spellStart"/>
      <w:r>
        <w:rPr>
          <w:color w:val="1F497D"/>
        </w:rPr>
        <w:t>Full</w:t>
      </w:r>
      <w:proofErr w:type="spellEnd"/>
      <w:r>
        <w:rPr>
          <w:color w:val="1F497D"/>
        </w:rPr>
        <w:t xml:space="preserve"> HD установка в кабине автомобиля, с </w:t>
      </w:r>
      <w:proofErr w:type="spellStart"/>
      <w:r>
        <w:rPr>
          <w:color w:val="1F497D"/>
        </w:rPr>
        <w:t>microSD</w:t>
      </w:r>
      <w:proofErr w:type="spellEnd"/>
      <w:r>
        <w:rPr>
          <w:color w:val="1F497D"/>
        </w:rPr>
        <w:t xml:space="preserve"> картой памяти объемом не менее 32 </w:t>
      </w:r>
      <w:proofErr w:type="spellStart"/>
      <w:r>
        <w:rPr>
          <w:color w:val="1F497D"/>
        </w:rPr>
        <w:t>Gb</w:t>
      </w:r>
      <w:proofErr w:type="spellEnd"/>
      <w:r>
        <w:rPr>
          <w:color w:val="1F497D"/>
        </w:rPr>
        <w:t>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В кабине должен быть установлен </w:t>
      </w:r>
      <w:proofErr w:type="spellStart"/>
      <w:r>
        <w:rPr>
          <w:color w:val="1F497D"/>
        </w:rPr>
        <w:t>тахограф</w:t>
      </w:r>
      <w:proofErr w:type="spellEnd"/>
      <w:r>
        <w:rPr>
          <w:color w:val="1F497D"/>
        </w:rPr>
        <w:t xml:space="preserve"> цифровой  имеющие в своем составе блок криптозащиты СКЗИ </w:t>
      </w:r>
      <w:proofErr w:type="gramStart"/>
      <w:r>
        <w:rPr>
          <w:color w:val="1F497D"/>
        </w:rPr>
        <w:t>-А</w:t>
      </w:r>
      <w:proofErr w:type="gramEnd"/>
      <w:r>
        <w:rPr>
          <w:color w:val="1F497D"/>
        </w:rPr>
        <w:t xml:space="preserve">ТОЛ </w:t>
      </w:r>
      <w:proofErr w:type="spellStart"/>
      <w:r>
        <w:rPr>
          <w:color w:val="1F497D"/>
        </w:rPr>
        <w:t>Drive</w:t>
      </w:r>
      <w:proofErr w:type="spellEnd"/>
      <w:r>
        <w:rPr>
          <w:color w:val="1F497D"/>
        </w:rPr>
        <w:t xml:space="preserve"> 5 (с предоставлением актов ввода в эксплуатацию и актом калибровки);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Выключатель массы механический;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Система "Эра-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>";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ТС  должно быть оснащено системой GPS/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 xml:space="preserve"> и контроля уровня топлива, абонентским терминалом </w:t>
      </w:r>
      <w:proofErr w:type="spellStart"/>
      <w:r>
        <w:rPr>
          <w:color w:val="1F497D"/>
        </w:rPr>
        <w:t>SpaceTeam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StabLiner</w:t>
      </w:r>
      <w:proofErr w:type="spellEnd"/>
      <w:r>
        <w:rPr>
          <w:color w:val="1F497D"/>
        </w:rPr>
        <w:t xml:space="preserve"> 108 (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>/</w:t>
      </w:r>
      <w:proofErr w:type="spellStart"/>
      <w:r>
        <w:rPr>
          <w:color w:val="1F497D"/>
        </w:rPr>
        <w:t>gps</w:t>
      </w:r>
      <w:proofErr w:type="spellEnd"/>
      <w:r>
        <w:rPr>
          <w:color w:val="1F497D"/>
        </w:rPr>
        <w:t xml:space="preserve">)  укомплектованным главным модулем, 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 xml:space="preserve">/GPS- антенна, GSM-антенна, топливным датчиком LLS и </w:t>
      </w:r>
      <w:proofErr w:type="spellStart"/>
      <w:r>
        <w:rPr>
          <w:color w:val="1F497D"/>
        </w:rPr>
        <w:t>оттарированным</w:t>
      </w:r>
      <w:proofErr w:type="spellEnd"/>
      <w:r>
        <w:rPr>
          <w:color w:val="1F497D"/>
        </w:rPr>
        <w:t xml:space="preserve"> баком (устанавливается в каждый топливный бак</w:t>
      </w:r>
      <w:proofErr w:type="gramStart"/>
      <w:r>
        <w:rPr>
          <w:color w:val="1F497D"/>
        </w:rPr>
        <w:t xml:space="preserve"> )</w:t>
      </w:r>
      <w:proofErr w:type="gramEnd"/>
      <w:r>
        <w:rPr>
          <w:color w:val="1F497D"/>
        </w:rPr>
        <w:t>, указатель объема топлива LLD (указатель топлива устанавливается в кабине);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Корпоративная раскраска АО «ССК»;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 xml:space="preserve">АКТ монтажа оборудования системы </w:t>
      </w:r>
      <w:proofErr w:type="spellStart"/>
      <w:r>
        <w:rPr>
          <w:color w:val="1F497D"/>
        </w:rPr>
        <w:t>Глонасс</w:t>
      </w:r>
      <w:proofErr w:type="spellEnd"/>
      <w:r>
        <w:rPr>
          <w:color w:val="1F497D"/>
        </w:rPr>
        <w:t>, с приложением тарировки топливного бака;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КПП 154;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РК 65111;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Колесная база 4400+1320 мм;</w:t>
      </w:r>
    </w:p>
    <w:p w:rsidR="00363C04" w:rsidRDefault="00363C04" w:rsidP="00363C04">
      <w:pPr>
        <w:pStyle w:val="a3"/>
        <w:ind w:left="1080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Задний свес 1870 мм.</w:t>
      </w:r>
    </w:p>
    <w:p w:rsidR="00E42381" w:rsidRPr="00360DAA" w:rsidRDefault="00E42381" w:rsidP="00DA75DE"/>
    <w:sectPr w:rsidR="00E42381" w:rsidRPr="00360DAA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3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6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9"/>
  </w:num>
  <w:num w:numId="7">
    <w:abstractNumId w:val="6"/>
  </w:num>
  <w:num w:numId="8">
    <w:abstractNumId w:val="12"/>
  </w:num>
  <w:num w:numId="9">
    <w:abstractNumId w:val="1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6"/>
  </w:num>
  <w:num w:numId="17">
    <w:abstractNumId w:val="17"/>
  </w:num>
  <w:num w:numId="18">
    <w:abstractNumId w:val="13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C1719"/>
    <w:rsid w:val="001E1C05"/>
    <w:rsid w:val="001F6356"/>
    <w:rsid w:val="00295CF4"/>
    <w:rsid w:val="002B7F2F"/>
    <w:rsid w:val="00337E5F"/>
    <w:rsid w:val="00360DAA"/>
    <w:rsid w:val="00363C04"/>
    <w:rsid w:val="0036630F"/>
    <w:rsid w:val="0038148B"/>
    <w:rsid w:val="00395912"/>
    <w:rsid w:val="00441F31"/>
    <w:rsid w:val="004A4278"/>
    <w:rsid w:val="0055116B"/>
    <w:rsid w:val="00557028"/>
    <w:rsid w:val="005949DF"/>
    <w:rsid w:val="005A6C3D"/>
    <w:rsid w:val="005B65D3"/>
    <w:rsid w:val="005C21DE"/>
    <w:rsid w:val="005D02C9"/>
    <w:rsid w:val="005F63C3"/>
    <w:rsid w:val="00682CB6"/>
    <w:rsid w:val="0070263B"/>
    <w:rsid w:val="0074143D"/>
    <w:rsid w:val="007C1BCF"/>
    <w:rsid w:val="007E13D3"/>
    <w:rsid w:val="007E1612"/>
    <w:rsid w:val="008B1B0E"/>
    <w:rsid w:val="00A01DB5"/>
    <w:rsid w:val="00AB5490"/>
    <w:rsid w:val="00AD7A67"/>
    <w:rsid w:val="00B22BA9"/>
    <w:rsid w:val="00B42CFD"/>
    <w:rsid w:val="00B45AB3"/>
    <w:rsid w:val="00BB29A3"/>
    <w:rsid w:val="00BE5EFA"/>
    <w:rsid w:val="00C14267"/>
    <w:rsid w:val="00C502E3"/>
    <w:rsid w:val="00D41176"/>
    <w:rsid w:val="00D66AD6"/>
    <w:rsid w:val="00D70E72"/>
    <w:rsid w:val="00DA75DE"/>
    <w:rsid w:val="00E20A73"/>
    <w:rsid w:val="00E42381"/>
    <w:rsid w:val="00E817C8"/>
    <w:rsid w:val="00EA7A00"/>
    <w:rsid w:val="00F547E0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Ковалева Ирина Михайловна</cp:lastModifiedBy>
  <cp:revision>2</cp:revision>
  <cp:lastPrinted>2018-08-03T06:45:00Z</cp:lastPrinted>
  <dcterms:created xsi:type="dcterms:W3CDTF">2018-08-03T06:46:00Z</dcterms:created>
  <dcterms:modified xsi:type="dcterms:W3CDTF">2018-08-03T06:46:00Z</dcterms:modified>
</cp:coreProperties>
</file>