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8EF" w:rsidRPr="00310A59" w:rsidRDefault="008548EF" w:rsidP="008548EF">
      <w:pPr>
        <w:pStyle w:val="ab"/>
        <w:jc w:val="right"/>
        <w:rPr>
          <w:rFonts w:ascii="Arial" w:hAnsi="Arial" w:cs="Arial"/>
          <w:b w:val="0"/>
          <w:i/>
          <w:sz w:val="18"/>
          <w:szCs w:val="18"/>
          <w:lang w:val="ru-RU"/>
        </w:rPr>
      </w:pPr>
    </w:p>
    <w:p w:rsidR="002E1CB5" w:rsidRPr="009D5563" w:rsidRDefault="009D5563" w:rsidP="002E1CB5">
      <w:pPr>
        <w:pStyle w:val="ab"/>
        <w:jc w:val="right"/>
        <w:rPr>
          <w:rFonts w:ascii="Arial" w:hAnsi="Arial" w:cs="Arial"/>
          <w:szCs w:val="22"/>
          <w:lang w:val="ru-RU"/>
        </w:rPr>
      </w:pPr>
      <w:r w:rsidRPr="009D5563">
        <w:rPr>
          <w:rFonts w:ascii="Arial" w:hAnsi="Arial" w:cs="Arial"/>
          <w:szCs w:val="22"/>
          <w:lang w:val="ru-RU"/>
        </w:rPr>
        <w:t>Приложение № 3 к приказу</w:t>
      </w:r>
    </w:p>
    <w:p w:rsidR="009D5563" w:rsidRPr="009D5563" w:rsidRDefault="009D5563" w:rsidP="002E1CB5">
      <w:pPr>
        <w:pStyle w:val="ab"/>
        <w:jc w:val="right"/>
        <w:rPr>
          <w:rFonts w:ascii="Arial" w:hAnsi="Arial" w:cs="Arial"/>
          <w:szCs w:val="22"/>
          <w:lang w:val="ru-RU"/>
        </w:rPr>
      </w:pPr>
      <w:r w:rsidRPr="009D5563">
        <w:rPr>
          <w:rFonts w:ascii="Arial" w:hAnsi="Arial" w:cs="Arial"/>
          <w:szCs w:val="22"/>
          <w:lang w:val="ru-RU"/>
        </w:rPr>
        <w:t>от 17.07</w:t>
      </w:r>
      <w:r>
        <w:rPr>
          <w:rFonts w:ascii="Arial" w:hAnsi="Arial" w:cs="Arial"/>
          <w:szCs w:val="22"/>
          <w:lang w:val="ru-RU"/>
        </w:rPr>
        <w:t>.</w:t>
      </w:r>
      <w:r w:rsidRPr="009D5563">
        <w:rPr>
          <w:rFonts w:ascii="Arial" w:hAnsi="Arial" w:cs="Arial"/>
          <w:szCs w:val="22"/>
          <w:lang w:val="ru-RU"/>
        </w:rPr>
        <w:t>2017г. № 291</w:t>
      </w:r>
    </w:p>
    <w:p w:rsidR="002E1CB5" w:rsidRDefault="002E1CB5" w:rsidP="002E1CB5">
      <w:pPr>
        <w:pStyle w:val="ab"/>
        <w:spacing w:line="360" w:lineRule="auto"/>
        <w:rPr>
          <w:rFonts w:ascii="Franklin Gothic Book" w:hAnsi="Franklin Gothic Book"/>
          <w:sz w:val="18"/>
          <w:szCs w:val="18"/>
        </w:rPr>
      </w:pPr>
      <w:r>
        <w:rPr>
          <w:rFonts w:ascii="Franklin Gothic Book" w:hAnsi="Franklin Gothic Book"/>
          <w:sz w:val="18"/>
          <w:szCs w:val="18"/>
        </w:rPr>
        <w:t xml:space="preserve">ДОГОВОР  ПОСТАВКИ   № </w:t>
      </w:r>
      <w:sdt>
        <w:sdtPr>
          <w:rPr>
            <w:rFonts w:ascii="Franklin Gothic Book" w:hAnsi="Franklin Gothic Book"/>
            <w:sz w:val="18"/>
            <w:szCs w:val="18"/>
          </w:rPr>
          <w:id w:val="-1757745689"/>
          <w:placeholder>
            <w:docPart w:val="DefaultPlaceholder_1082065158"/>
          </w:placeholder>
          <w:text/>
        </w:sdtPr>
        <w:sdtEndPr/>
        <w:sdtContent>
          <w:r>
            <w:rPr>
              <w:rFonts w:ascii="Franklin Gothic Book" w:hAnsi="Franklin Gothic Book"/>
              <w:sz w:val="18"/>
              <w:szCs w:val="18"/>
            </w:rPr>
            <w:t>________</w:t>
          </w:r>
        </w:sdtContent>
      </w:sdt>
    </w:p>
    <w:p w:rsidR="00C806FA" w:rsidRPr="00FC6D41" w:rsidRDefault="00C806FA" w:rsidP="002E1CB5">
      <w:pPr>
        <w:tabs>
          <w:tab w:val="left" w:pos="2835"/>
        </w:tabs>
        <w:jc w:val="both"/>
        <w:rPr>
          <w:rFonts w:ascii="Franklin Gothic Book" w:hAnsi="Franklin Gothic Book"/>
          <w:b/>
          <w:color w:val="000000"/>
          <w:sz w:val="18"/>
          <w:szCs w:val="18"/>
        </w:rPr>
      </w:pPr>
    </w:p>
    <w:sdt>
      <w:sdtPr>
        <w:rPr>
          <w:rFonts w:ascii="Franklin Gothic Book" w:hAnsi="Franklin Gothic Book"/>
          <w:b/>
          <w:color w:val="000000"/>
          <w:sz w:val="18"/>
          <w:szCs w:val="18"/>
        </w:rPr>
        <w:id w:val="381064261"/>
        <w:placeholder>
          <w:docPart w:val="DefaultPlaceholder_1082065158"/>
        </w:placeholder>
        <w:text/>
      </w:sdtPr>
      <w:sdtEndPr/>
      <w:sdtContent>
        <w:p w:rsidR="002E1CB5" w:rsidRDefault="002E1CB5" w:rsidP="002E1CB5">
          <w:pPr>
            <w:tabs>
              <w:tab w:val="left" w:pos="2835"/>
            </w:tabs>
            <w:jc w:val="both"/>
            <w:rPr>
              <w:rFonts w:ascii="Franklin Gothic Book" w:hAnsi="Franklin Gothic Book"/>
              <w:b/>
              <w:color w:val="000000"/>
              <w:sz w:val="18"/>
              <w:szCs w:val="18"/>
            </w:rPr>
          </w:pPr>
          <w:r>
            <w:rPr>
              <w:rFonts w:ascii="Franklin Gothic Book" w:hAnsi="Franklin Gothic Book"/>
              <w:b/>
              <w:color w:val="000000"/>
              <w:sz w:val="18"/>
              <w:szCs w:val="18"/>
            </w:rPr>
            <w:t>г.</w:t>
          </w:r>
          <w:r w:rsidR="00C06E54">
            <w:rPr>
              <w:rFonts w:ascii="Franklin Gothic Book" w:hAnsi="Franklin Gothic Book"/>
              <w:b/>
              <w:color w:val="000000"/>
              <w:sz w:val="18"/>
              <w:szCs w:val="18"/>
            </w:rPr>
            <w:t xml:space="preserve"> Ижевск                                </w:t>
          </w:r>
          <w:r>
            <w:rPr>
              <w:rFonts w:ascii="Franklin Gothic Book" w:hAnsi="Franklin Gothic Book"/>
              <w:b/>
              <w:color w:val="000000"/>
              <w:sz w:val="18"/>
              <w:szCs w:val="18"/>
            </w:rPr>
            <w:t xml:space="preserve">                                                                   </w:t>
          </w:r>
          <w:r w:rsidR="004F3B08">
            <w:rPr>
              <w:rFonts w:ascii="Franklin Gothic Book" w:hAnsi="Franklin Gothic Book"/>
              <w:b/>
              <w:color w:val="000000"/>
              <w:sz w:val="18"/>
              <w:szCs w:val="18"/>
            </w:rPr>
            <w:t xml:space="preserve">                           </w:t>
          </w:r>
          <w:r>
            <w:rPr>
              <w:rFonts w:ascii="Franklin Gothic Book" w:hAnsi="Franklin Gothic Book"/>
              <w:b/>
              <w:color w:val="000000"/>
              <w:sz w:val="18"/>
              <w:szCs w:val="18"/>
            </w:rPr>
            <w:t xml:space="preserve">                                  от «___»_____________20__г.</w:t>
          </w:r>
        </w:p>
      </w:sdtContent>
    </w:sdt>
    <w:p w:rsidR="002E1CB5" w:rsidRDefault="002E1CB5" w:rsidP="002E1CB5">
      <w:pPr>
        <w:jc w:val="both"/>
        <w:rPr>
          <w:rFonts w:ascii="Franklin Gothic Book" w:hAnsi="Franklin Gothic Book"/>
          <w:b/>
          <w:color w:val="000000"/>
          <w:sz w:val="18"/>
          <w:szCs w:val="18"/>
        </w:rPr>
      </w:pPr>
    </w:p>
    <w:p w:rsidR="00C806FA" w:rsidRDefault="00736F8C" w:rsidP="00C806FA">
      <w:pPr>
        <w:ind w:firstLine="708"/>
        <w:jc w:val="both"/>
        <w:rPr>
          <w:rFonts w:ascii="Franklin Gothic Book" w:hAnsi="Franklin Gothic Book"/>
          <w:color w:val="000000"/>
          <w:sz w:val="18"/>
          <w:szCs w:val="18"/>
        </w:rPr>
      </w:pPr>
      <w:sdt>
        <w:sdtPr>
          <w:rPr>
            <w:rFonts w:ascii="Franklin Gothic Book" w:hAnsi="Franklin Gothic Book"/>
            <w:color w:val="000000"/>
            <w:sz w:val="18"/>
            <w:szCs w:val="18"/>
          </w:rPr>
          <w:id w:val="-837234150"/>
          <w:placeholder>
            <w:docPart w:val="DefaultPlaceholder_1082065158"/>
          </w:placeholder>
          <w:text/>
        </w:sdtPr>
        <w:sdtEndPr/>
        <w:sdtContent>
          <w:r w:rsidR="00C806FA">
            <w:rPr>
              <w:rFonts w:ascii="Franklin Gothic Book" w:hAnsi="Franklin Gothic Book"/>
              <w:color w:val="000000"/>
              <w:sz w:val="18"/>
              <w:szCs w:val="18"/>
            </w:rPr>
            <w:t>_____________________ (полное и сокращенное наименование Поставщика)</w:t>
          </w:r>
        </w:sdtContent>
      </w:sdt>
      <w:r w:rsidR="00C806FA">
        <w:rPr>
          <w:rFonts w:ascii="Franklin Gothic Book" w:hAnsi="Franklin Gothic Book"/>
          <w:color w:val="000000"/>
          <w:sz w:val="18"/>
          <w:szCs w:val="18"/>
        </w:rPr>
        <w:t>, именуем</w:t>
      </w:r>
      <w:sdt>
        <w:sdtPr>
          <w:rPr>
            <w:rFonts w:ascii="Franklin Gothic Book" w:hAnsi="Franklin Gothic Book"/>
            <w:color w:val="000000"/>
            <w:sz w:val="18"/>
            <w:szCs w:val="18"/>
          </w:rPr>
          <w:id w:val="109405431"/>
          <w:placeholder>
            <w:docPart w:val="DefaultPlaceholder_1082065158"/>
          </w:placeholder>
          <w:text/>
        </w:sdtPr>
        <w:sdtEndPr/>
        <w:sdtContent>
          <w:r w:rsidR="00C806FA">
            <w:rPr>
              <w:rFonts w:ascii="Franklin Gothic Book" w:hAnsi="Franklin Gothic Book"/>
              <w:color w:val="000000"/>
              <w:sz w:val="18"/>
              <w:szCs w:val="18"/>
            </w:rPr>
            <w:t>____</w:t>
          </w:r>
        </w:sdtContent>
      </w:sdt>
      <w:r w:rsidR="00C806FA">
        <w:rPr>
          <w:rFonts w:ascii="Franklin Gothic Book" w:hAnsi="Franklin Gothic Book"/>
          <w:color w:val="000000"/>
          <w:sz w:val="18"/>
          <w:szCs w:val="18"/>
        </w:rPr>
        <w:t xml:space="preserve"> в дальнейшем "Поставщик", в лице </w:t>
      </w:r>
      <w:sdt>
        <w:sdtPr>
          <w:rPr>
            <w:rFonts w:ascii="Franklin Gothic Book" w:hAnsi="Franklin Gothic Book"/>
            <w:color w:val="000000"/>
            <w:sz w:val="18"/>
            <w:szCs w:val="18"/>
          </w:rPr>
          <w:id w:val="430399882"/>
          <w:placeholder>
            <w:docPart w:val="DefaultPlaceholder_1082065158"/>
          </w:placeholder>
          <w:text/>
        </w:sdtPr>
        <w:sdtEndPr/>
        <w:sdtContent>
          <w:r w:rsidR="00C806FA">
            <w:rPr>
              <w:rFonts w:ascii="Franklin Gothic Book" w:hAnsi="Franklin Gothic Book"/>
              <w:color w:val="000000"/>
              <w:sz w:val="18"/>
              <w:szCs w:val="18"/>
            </w:rPr>
            <w:t>___________________(должность, Ф.И.О.)________________________</w:t>
          </w:r>
        </w:sdtContent>
      </w:sdt>
      <w:r w:rsidR="00C806FA">
        <w:rPr>
          <w:rFonts w:ascii="Franklin Gothic Book" w:hAnsi="Franklin Gothic Book"/>
          <w:color w:val="000000"/>
          <w:sz w:val="18"/>
          <w:szCs w:val="18"/>
        </w:rPr>
        <w:t xml:space="preserve">,   действующего  на  основании </w:t>
      </w:r>
      <w:sdt>
        <w:sdtPr>
          <w:rPr>
            <w:rFonts w:ascii="Franklin Gothic Book" w:hAnsi="Franklin Gothic Book"/>
            <w:color w:val="000000"/>
            <w:sz w:val="18"/>
            <w:szCs w:val="18"/>
          </w:rPr>
          <w:id w:val="-16383428"/>
          <w:placeholder>
            <w:docPart w:val="DefaultPlaceholder_1082065158"/>
          </w:placeholder>
          <w:text/>
        </w:sdtPr>
        <w:sdtEndPr/>
        <w:sdtContent>
          <w:r w:rsidR="00C806FA">
            <w:rPr>
              <w:rFonts w:ascii="Franklin Gothic Book" w:hAnsi="Franklin Gothic Book"/>
              <w:color w:val="000000"/>
              <w:sz w:val="18"/>
              <w:szCs w:val="18"/>
            </w:rPr>
            <w:t>___________</w:t>
          </w:r>
        </w:sdtContent>
      </w:sdt>
      <w:r w:rsidR="00C806FA">
        <w:rPr>
          <w:rFonts w:ascii="Franklin Gothic Book" w:hAnsi="Franklin Gothic Book"/>
          <w:color w:val="000000"/>
          <w:sz w:val="18"/>
          <w:szCs w:val="18"/>
        </w:rPr>
        <w:t xml:space="preserve">, с одной стороны, и </w:t>
      </w:r>
    </w:p>
    <w:p w:rsidR="00C806FA" w:rsidRDefault="00736F8C" w:rsidP="00C06E54">
      <w:pPr>
        <w:ind w:firstLine="708"/>
        <w:jc w:val="both"/>
        <w:rPr>
          <w:rFonts w:ascii="Franklin Gothic Book" w:hAnsi="Franklin Gothic Book"/>
          <w:color w:val="000000"/>
          <w:sz w:val="18"/>
          <w:szCs w:val="18"/>
        </w:rPr>
      </w:pPr>
      <w:sdt>
        <w:sdtPr>
          <w:rPr>
            <w:rFonts w:ascii="Franklin Gothic Book" w:hAnsi="Franklin Gothic Book"/>
            <w:color w:val="000000"/>
            <w:sz w:val="18"/>
            <w:szCs w:val="18"/>
          </w:rPr>
          <w:id w:val="1189950687"/>
          <w:placeholder>
            <w:docPart w:val="DefaultPlaceholder_1082065158"/>
          </w:placeholder>
          <w:text/>
        </w:sdtPr>
        <w:sdtEndPr/>
        <w:sdtContent>
          <w:r w:rsidR="00C06E54" w:rsidRPr="00C06E54">
            <w:rPr>
              <w:rFonts w:ascii="Franklin Gothic Book" w:hAnsi="Franklin Gothic Book"/>
              <w:color w:val="000000"/>
              <w:sz w:val="18"/>
              <w:szCs w:val="18"/>
            </w:rPr>
            <w:t xml:space="preserve">Публичное  Акционерное Общество </w:t>
          </w:r>
          <w:r w:rsidR="00C06E54">
            <w:rPr>
              <w:rFonts w:ascii="Franklin Gothic Book" w:hAnsi="Franklin Gothic Book"/>
              <w:color w:val="000000"/>
              <w:sz w:val="18"/>
              <w:szCs w:val="18"/>
            </w:rPr>
            <w:t>«</w:t>
          </w:r>
          <w:r w:rsidR="00C06E54" w:rsidRPr="00C06E54">
            <w:rPr>
              <w:rFonts w:ascii="Franklin Gothic Book" w:hAnsi="Franklin Gothic Book"/>
              <w:color w:val="000000"/>
              <w:sz w:val="18"/>
              <w:szCs w:val="18"/>
            </w:rPr>
            <w:t>Ижевский завод  нефтяного машиностроения»</w:t>
          </w:r>
          <w:r w:rsidR="00C06E54">
            <w:rPr>
              <w:rFonts w:ascii="Franklin Gothic Book" w:hAnsi="Franklin Gothic Book"/>
              <w:color w:val="000000"/>
              <w:sz w:val="18"/>
              <w:szCs w:val="18"/>
            </w:rPr>
            <w:t xml:space="preserve"> (ПАО «</w:t>
          </w:r>
          <w:proofErr w:type="spellStart"/>
          <w:r w:rsidR="00C06E54">
            <w:rPr>
              <w:rFonts w:ascii="Franklin Gothic Book" w:hAnsi="Franklin Gothic Book"/>
              <w:color w:val="000000"/>
              <w:sz w:val="18"/>
              <w:szCs w:val="18"/>
            </w:rPr>
            <w:t>Ижнефтемаш</w:t>
          </w:r>
          <w:proofErr w:type="spellEnd"/>
        </w:sdtContent>
      </w:sdt>
      <w:r w:rsidR="00C806FA">
        <w:rPr>
          <w:rFonts w:ascii="Franklin Gothic Book" w:hAnsi="Franklin Gothic Book"/>
          <w:color w:val="000000"/>
          <w:sz w:val="18"/>
          <w:szCs w:val="18"/>
        </w:rPr>
        <w:t>), именуем</w:t>
      </w:r>
      <w:sdt>
        <w:sdtPr>
          <w:rPr>
            <w:rFonts w:ascii="Franklin Gothic Book" w:hAnsi="Franklin Gothic Book"/>
            <w:color w:val="000000"/>
            <w:sz w:val="18"/>
            <w:szCs w:val="18"/>
          </w:rPr>
          <w:id w:val="1243297350"/>
          <w:placeholder>
            <w:docPart w:val="DefaultPlaceholder_1082065158"/>
          </w:placeholder>
          <w:text/>
        </w:sdtPr>
        <w:sdtEndPr/>
        <w:sdtContent>
          <w:proofErr w:type="spellStart"/>
          <w:r w:rsidR="00C06E54">
            <w:rPr>
              <w:rFonts w:ascii="Franklin Gothic Book" w:hAnsi="Franklin Gothic Book"/>
              <w:color w:val="000000"/>
              <w:sz w:val="18"/>
              <w:szCs w:val="18"/>
            </w:rPr>
            <w:t>ое</w:t>
          </w:r>
          <w:proofErr w:type="spellEnd"/>
        </w:sdtContent>
      </w:sdt>
      <w:r w:rsidR="00C806FA">
        <w:rPr>
          <w:rFonts w:ascii="Franklin Gothic Book" w:hAnsi="Franklin Gothic Book"/>
          <w:color w:val="000000"/>
          <w:sz w:val="18"/>
          <w:szCs w:val="18"/>
        </w:rPr>
        <w:t xml:space="preserve"> в дальнейшем "Покупатель", в лице </w:t>
      </w:r>
      <w:sdt>
        <w:sdtPr>
          <w:rPr>
            <w:rFonts w:ascii="Franklin Gothic Book" w:hAnsi="Franklin Gothic Book"/>
            <w:color w:val="000000"/>
            <w:sz w:val="18"/>
            <w:szCs w:val="18"/>
          </w:rPr>
          <w:id w:val="589825524"/>
          <w:placeholder>
            <w:docPart w:val="DefaultPlaceholder_1082065158"/>
          </w:placeholder>
          <w:showingPlcHdr/>
          <w:text/>
        </w:sdtPr>
        <w:sdtEndPr/>
        <w:sdtContent>
          <w:r w:rsidR="005F7CBC" w:rsidRPr="009D0A28">
            <w:rPr>
              <w:rStyle w:val="afd"/>
            </w:rPr>
            <w:t>Место для ввода текста</w:t>
          </w:r>
          <w:proofErr w:type="gramStart"/>
          <w:r w:rsidR="005F7CBC" w:rsidRPr="009D0A28">
            <w:rPr>
              <w:rStyle w:val="afd"/>
            </w:rPr>
            <w:t>.</w:t>
          </w:r>
          <w:proofErr w:type="gramEnd"/>
        </w:sdtContent>
      </w:sdt>
      <w:r w:rsidR="00C806FA">
        <w:rPr>
          <w:rFonts w:ascii="Franklin Gothic Book" w:hAnsi="Franklin Gothic Book"/>
          <w:color w:val="000000"/>
          <w:sz w:val="18"/>
          <w:szCs w:val="18"/>
        </w:rPr>
        <w:t xml:space="preserve">   </w:t>
      </w:r>
      <w:proofErr w:type="gramStart"/>
      <w:r w:rsidR="00C806FA">
        <w:rPr>
          <w:rFonts w:ascii="Franklin Gothic Book" w:hAnsi="Franklin Gothic Book"/>
          <w:color w:val="000000"/>
          <w:sz w:val="18"/>
          <w:szCs w:val="18"/>
        </w:rPr>
        <w:t>д</w:t>
      </w:r>
      <w:proofErr w:type="gramEnd"/>
      <w:r w:rsidR="00C806FA">
        <w:rPr>
          <w:rFonts w:ascii="Franklin Gothic Book" w:hAnsi="Franklin Gothic Book"/>
          <w:color w:val="000000"/>
          <w:sz w:val="18"/>
          <w:szCs w:val="18"/>
        </w:rPr>
        <w:t xml:space="preserve">ействующего  на  основании </w:t>
      </w:r>
      <w:sdt>
        <w:sdtPr>
          <w:rPr>
            <w:rFonts w:ascii="Franklin Gothic Book" w:hAnsi="Franklin Gothic Book"/>
            <w:color w:val="000000"/>
            <w:sz w:val="18"/>
            <w:szCs w:val="18"/>
          </w:rPr>
          <w:id w:val="1899626417"/>
          <w:placeholder>
            <w:docPart w:val="DefaultPlaceholder_1082065158"/>
          </w:placeholder>
          <w:text/>
        </w:sdtPr>
        <w:sdtEndPr/>
        <w:sdtContent>
          <w:r w:rsidR="00C86488">
            <w:rPr>
              <w:rFonts w:ascii="Franklin Gothic Book" w:hAnsi="Franklin Gothic Book"/>
              <w:color w:val="000000"/>
              <w:sz w:val="18"/>
              <w:szCs w:val="18"/>
            </w:rPr>
            <w:t xml:space="preserve">доверенности </w:t>
          </w:r>
        </w:sdtContent>
      </w:sdt>
      <w:r w:rsidR="00C806FA">
        <w:rPr>
          <w:rFonts w:ascii="Franklin Gothic Book" w:hAnsi="Franklin Gothic Book"/>
          <w:color w:val="000000"/>
          <w:sz w:val="18"/>
          <w:szCs w:val="18"/>
        </w:rPr>
        <w:t>, заключили настоящий договор о нижеследующем:</w:t>
      </w:r>
    </w:p>
    <w:p w:rsidR="002E1CB5" w:rsidRDefault="002E1CB5" w:rsidP="002E1CB5">
      <w:pPr>
        <w:jc w:val="center"/>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1.Предмет договора.</w:t>
      </w:r>
    </w:p>
    <w:p w:rsidR="00B25A1B" w:rsidRPr="00B25A1B" w:rsidRDefault="00B25A1B" w:rsidP="00B25A1B">
      <w:pPr>
        <w:ind w:firstLine="708"/>
        <w:jc w:val="both"/>
        <w:rPr>
          <w:rFonts w:ascii="Franklin Gothic Book" w:hAnsi="Franklin Gothic Book"/>
          <w:color w:val="000000"/>
          <w:sz w:val="18"/>
          <w:szCs w:val="18"/>
        </w:rPr>
      </w:pPr>
      <w:r w:rsidRPr="00B25A1B">
        <w:rPr>
          <w:rFonts w:ascii="Franklin Gothic Book" w:hAnsi="Franklin Gothic Book"/>
          <w:color w:val="000000"/>
          <w:sz w:val="18"/>
          <w:szCs w:val="18"/>
        </w:rPr>
        <w:t>1.1 Поставщик обязуется  поставить, а Покупатель - принять и оплатить товар в количестве, наименовании, ассортименте и по ценам, указанным в Спецификациях,   являющихся  неотъемлемой частью настоящего договора.</w:t>
      </w:r>
    </w:p>
    <w:p w:rsidR="002E1CB5" w:rsidRDefault="00B25A1B" w:rsidP="00B25A1B">
      <w:pPr>
        <w:ind w:firstLine="708"/>
        <w:jc w:val="both"/>
        <w:rPr>
          <w:rFonts w:ascii="Franklin Gothic Book" w:hAnsi="Franklin Gothic Book"/>
          <w:color w:val="000000"/>
          <w:sz w:val="18"/>
          <w:szCs w:val="18"/>
        </w:rPr>
      </w:pPr>
      <w:r w:rsidRPr="00B25A1B">
        <w:rPr>
          <w:rFonts w:ascii="Franklin Gothic Book" w:hAnsi="Franklin Gothic Book"/>
          <w:color w:val="000000"/>
          <w:sz w:val="18"/>
          <w:szCs w:val="18"/>
        </w:rPr>
        <w:t>Товар должен  быть  новым, не  бывшим в  эксплуатации.</w:t>
      </w:r>
    </w:p>
    <w:p w:rsidR="00B13627" w:rsidRPr="00EB7E63" w:rsidRDefault="009A021D" w:rsidP="00B13627">
      <w:pPr>
        <w:pStyle w:val="af0"/>
        <w:ind w:left="57" w:right="-57" w:firstLine="651"/>
        <w:rPr>
          <w:rFonts w:ascii="Franklin Gothic Book" w:hAnsi="Franklin Gothic Book"/>
          <w:sz w:val="18"/>
          <w:szCs w:val="18"/>
        </w:rPr>
      </w:pPr>
      <w:r>
        <w:rPr>
          <w:rFonts w:ascii="Franklin Gothic Book" w:hAnsi="Franklin Gothic Book"/>
          <w:color w:val="000000"/>
          <w:sz w:val="18"/>
          <w:szCs w:val="18"/>
        </w:rPr>
        <w:t xml:space="preserve">1.2  </w:t>
      </w:r>
      <w:r w:rsidR="00B13627" w:rsidRPr="00EB7E63">
        <w:rPr>
          <w:rFonts w:ascii="Franklin Gothic Book" w:hAnsi="Franklin Gothic Book"/>
          <w:sz w:val="18"/>
          <w:szCs w:val="18"/>
        </w:rPr>
        <w:t xml:space="preserve">Количество, особый характер оплаты, развернутая номенклатура товара, особые условия исполнения, сроки поставки предусматриваются сторонами   в  Приложениях (спецификациях) к настоящему договору. Приложения (спецификации)  являются  неотъемлемой  частью настоящего договора. </w:t>
      </w:r>
    </w:p>
    <w:p w:rsidR="002E1CB5" w:rsidRDefault="002E1CB5" w:rsidP="00B13627">
      <w:pPr>
        <w:ind w:firstLine="708"/>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r>
    </w:p>
    <w:p w:rsidR="002E1CB5" w:rsidRDefault="002E1CB5" w:rsidP="002E1CB5">
      <w:pPr>
        <w:ind w:left="57" w:right="-57" w:firstLine="708"/>
        <w:jc w:val="center"/>
        <w:rPr>
          <w:rFonts w:ascii="Franklin Gothic Book" w:hAnsi="Franklin Gothic Book"/>
          <w:b/>
          <w:sz w:val="18"/>
          <w:szCs w:val="18"/>
        </w:rPr>
      </w:pPr>
      <w:r>
        <w:rPr>
          <w:rFonts w:ascii="Franklin Gothic Book" w:hAnsi="Franklin Gothic Book"/>
          <w:b/>
          <w:sz w:val="18"/>
          <w:szCs w:val="18"/>
        </w:rPr>
        <w:t>2.Качество  товара.</w:t>
      </w:r>
    </w:p>
    <w:p w:rsidR="00B25A1B" w:rsidRDefault="00B25A1B" w:rsidP="000257B8">
      <w:pPr>
        <w:ind w:left="57" w:right="-57" w:firstLine="708"/>
        <w:jc w:val="both"/>
        <w:rPr>
          <w:rFonts w:ascii="Franklin Gothic Book" w:hAnsi="Franklin Gothic Book"/>
          <w:color w:val="000000"/>
          <w:sz w:val="18"/>
          <w:szCs w:val="18"/>
        </w:rPr>
      </w:pPr>
      <w:r w:rsidRPr="00B25A1B">
        <w:rPr>
          <w:rFonts w:ascii="Franklin Gothic Book" w:hAnsi="Franklin Gothic Book"/>
          <w:color w:val="000000"/>
          <w:sz w:val="18"/>
          <w:szCs w:val="18"/>
        </w:rPr>
        <w:t xml:space="preserve">   2.1 Качество  поставляемого товара должно соответствовать требованиям ТУ, ГОСТ, указанным в Спецификациях и подтверждаться паспортом, сертификатом качества. СМК Поставщика  должна быть сертифицирована на  соответствие требованиям ISO 9001 (ГОСТ ISO 9001). Поставщик обязан предоставить Покупателю заверенную копию действующего сертификата на соответствие  требованиям ISO 9001 (ГОСТ ISO 9001). </w:t>
      </w:r>
    </w:p>
    <w:p w:rsidR="000257B8" w:rsidRDefault="000257B8" w:rsidP="000257B8">
      <w:pPr>
        <w:ind w:left="57" w:right="-57" w:firstLine="708"/>
        <w:jc w:val="both"/>
        <w:rPr>
          <w:rFonts w:ascii="Franklin Gothic Book" w:hAnsi="Franklin Gothic Book"/>
          <w:color w:val="000000"/>
          <w:sz w:val="18"/>
          <w:szCs w:val="18"/>
        </w:rPr>
      </w:pPr>
      <w:r>
        <w:rPr>
          <w:rFonts w:ascii="Franklin Gothic Book" w:hAnsi="Franklin Gothic Book"/>
          <w:color w:val="000000"/>
          <w:sz w:val="18"/>
          <w:szCs w:val="18"/>
        </w:rPr>
        <w:t>2.2 Поставщик обязуется  обеспечить Покупателя  учтенным экземпляром  технических условий с последующим доведением в письменной форме всех изменений в технические условия.</w:t>
      </w:r>
    </w:p>
    <w:p w:rsidR="00B25A1B" w:rsidRDefault="00B25A1B" w:rsidP="000257B8">
      <w:pPr>
        <w:ind w:left="57" w:right="-57" w:firstLine="708"/>
        <w:jc w:val="both"/>
        <w:rPr>
          <w:rFonts w:ascii="Franklin Gothic Book" w:hAnsi="Franklin Gothic Book"/>
          <w:color w:val="000000"/>
          <w:sz w:val="18"/>
          <w:szCs w:val="18"/>
        </w:rPr>
      </w:pPr>
      <w:r w:rsidRPr="00B25A1B">
        <w:rPr>
          <w:rFonts w:ascii="Franklin Gothic Book" w:hAnsi="Franklin Gothic Book"/>
          <w:color w:val="000000"/>
          <w:sz w:val="18"/>
          <w:szCs w:val="18"/>
        </w:rPr>
        <w:t xml:space="preserve">2.3   Поставщик гарантирует качество  поставляемого товара в течение срока, установленного в Спецификациях к настоящему договору. </w:t>
      </w:r>
    </w:p>
    <w:p w:rsidR="000257B8" w:rsidRDefault="000257B8" w:rsidP="000257B8">
      <w:pPr>
        <w:ind w:left="57" w:right="-57" w:firstLine="708"/>
        <w:jc w:val="both"/>
        <w:rPr>
          <w:rFonts w:ascii="Franklin Gothic Book" w:hAnsi="Franklin Gothic Book"/>
          <w:color w:val="000000"/>
          <w:sz w:val="18"/>
          <w:szCs w:val="18"/>
        </w:rPr>
      </w:pPr>
      <w:r>
        <w:rPr>
          <w:rFonts w:ascii="Franklin Gothic Book" w:hAnsi="Franklin Gothic Book"/>
          <w:color w:val="000000"/>
          <w:sz w:val="18"/>
          <w:szCs w:val="18"/>
        </w:rPr>
        <w:t>2.4</w:t>
      </w:r>
      <w:proofErr w:type="gramStart"/>
      <w:r>
        <w:rPr>
          <w:rFonts w:ascii="Franklin Gothic Book" w:hAnsi="Franklin Gothic Book"/>
          <w:color w:val="000000"/>
          <w:sz w:val="18"/>
          <w:szCs w:val="18"/>
        </w:rPr>
        <w:t xml:space="preserve">  П</w:t>
      </w:r>
      <w:proofErr w:type="gramEnd"/>
      <w:r>
        <w:rPr>
          <w:rFonts w:ascii="Franklin Gothic Book" w:hAnsi="Franklin Gothic Book"/>
          <w:color w:val="000000"/>
          <w:sz w:val="18"/>
          <w:szCs w:val="18"/>
        </w:rPr>
        <w:t xml:space="preserve">ри поставке  товара на </w:t>
      </w:r>
      <w:r>
        <w:rPr>
          <w:rFonts w:ascii="Franklin Gothic Book" w:hAnsi="Franklin Gothic Book"/>
          <w:sz w:val="18"/>
          <w:szCs w:val="18"/>
          <w:lang w:eastAsia="ru-RU"/>
        </w:rPr>
        <w:t xml:space="preserve">склад </w:t>
      </w:r>
      <w:r>
        <w:rPr>
          <w:rFonts w:ascii="Franklin Gothic Book" w:hAnsi="Franklin Gothic Book"/>
          <w:color w:val="000000"/>
          <w:sz w:val="18"/>
          <w:szCs w:val="18"/>
        </w:rPr>
        <w:t>Покупатель  проверяет  количество  тарных  ме</w:t>
      </w:r>
      <w:r w:rsidR="00A94855">
        <w:rPr>
          <w:rFonts w:ascii="Franklin Gothic Book" w:hAnsi="Franklin Gothic Book"/>
          <w:color w:val="000000"/>
          <w:sz w:val="18"/>
          <w:szCs w:val="18"/>
        </w:rPr>
        <w:t>с</w:t>
      </w:r>
      <w:r>
        <w:rPr>
          <w:rFonts w:ascii="Franklin Gothic Book" w:hAnsi="Franklin Gothic Book"/>
          <w:color w:val="000000"/>
          <w:sz w:val="18"/>
          <w:szCs w:val="18"/>
        </w:rPr>
        <w:t>т и (или) вес  брутто. Подписание  Покупателем накладной   свидетельствует  только  о  принятии  указанного  количества  тарных  мест и (или) веса брутто и  не  означает  приемку  товара  по  количеству, качеству и комплектности.</w:t>
      </w:r>
    </w:p>
    <w:p w:rsidR="000257B8" w:rsidRDefault="000257B8" w:rsidP="000257B8">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ab/>
        <w:t xml:space="preserve"> 2.5   Приемка товара по количеству, качеству и комплектности осуществляется на складе Покупателя в  течение  45 (сорока пяти)  рабочих дней  с  момента поступления товара на  склад Покупателя.   </w:t>
      </w:r>
    </w:p>
    <w:p w:rsidR="000257B8" w:rsidRDefault="000257B8" w:rsidP="000257B8">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 xml:space="preserve">               2.6</w:t>
      </w:r>
      <w:proofErr w:type="gramStart"/>
      <w:r>
        <w:rPr>
          <w:rFonts w:ascii="Franklin Gothic Book" w:hAnsi="Franklin Gothic Book"/>
          <w:color w:val="000000"/>
          <w:sz w:val="18"/>
          <w:szCs w:val="18"/>
        </w:rPr>
        <w:t xml:space="preserve">  В</w:t>
      </w:r>
      <w:proofErr w:type="gramEnd"/>
      <w:r>
        <w:rPr>
          <w:rFonts w:ascii="Franklin Gothic Book" w:hAnsi="Franklin Gothic Book"/>
          <w:color w:val="000000"/>
          <w:sz w:val="18"/>
          <w:szCs w:val="18"/>
        </w:rPr>
        <w:t xml:space="preserve">  случае  выявления при приемке товара несоответствия  качества и/или количества  и/или комплектности  вызов представителя Поставщика обязателен. </w:t>
      </w:r>
    </w:p>
    <w:p w:rsidR="000257B8" w:rsidRDefault="000257B8" w:rsidP="000257B8">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ab/>
        <w:t xml:space="preserve"> 2.7</w:t>
      </w:r>
      <w:r w:rsidRPr="00E1371F">
        <w:rPr>
          <w:rFonts w:ascii="Franklin Gothic Book" w:hAnsi="Franklin Gothic Book"/>
          <w:color w:val="000000"/>
          <w:sz w:val="18"/>
          <w:szCs w:val="18"/>
        </w:rPr>
        <w:t xml:space="preserve">  Уведомление - вызов представителя Поставщика направляется незамедлительно  с  момента  обнаружения  по факсу </w:t>
      </w:r>
      <w:sdt>
        <w:sdtPr>
          <w:rPr>
            <w:rFonts w:ascii="Franklin Gothic Book" w:hAnsi="Franklin Gothic Book"/>
            <w:color w:val="000000"/>
            <w:sz w:val="18"/>
            <w:szCs w:val="18"/>
          </w:rPr>
          <w:id w:val="-1281413237"/>
          <w:placeholder>
            <w:docPart w:val="DefaultPlaceholder_1082065158"/>
          </w:placeholder>
          <w:text/>
        </w:sdtPr>
        <w:sdtEndPr/>
        <w:sdtContent>
          <w:r>
            <w:rPr>
              <w:rFonts w:ascii="Franklin Gothic Book" w:hAnsi="Franklin Gothic Book"/>
              <w:color w:val="000000"/>
              <w:sz w:val="18"/>
              <w:szCs w:val="18"/>
            </w:rPr>
            <w:t>______________________________</w:t>
          </w:r>
        </w:sdtContent>
      </w:sdt>
      <w:r>
        <w:rPr>
          <w:rFonts w:ascii="Franklin Gothic Book" w:hAnsi="Franklin Gothic Book"/>
          <w:color w:val="000000"/>
          <w:sz w:val="18"/>
          <w:szCs w:val="18"/>
        </w:rPr>
        <w:t xml:space="preserve"> </w:t>
      </w:r>
      <w:r w:rsidRPr="00E1371F">
        <w:rPr>
          <w:rFonts w:ascii="Franklin Gothic Book" w:hAnsi="Franklin Gothic Book"/>
          <w:color w:val="000000"/>
          <w:sz w:val="18"/>
          <w:szCs w:val="18"/>
        </w:rPr>
        <w:t>либо электронной почте</w:t>
      </w:r>
      <w:r>
        <w:rPr>
          <w:rFonts w:ascii="Franklin Gothic Book" w:hAnsi="Franklin Gothic Book"/>
          <w:color w:val="000000"/>
          <w:sz w:val="18"/>
          <w:szCs w:val="18"/>
        </w:rPr>
        <w:t xml:space="preserve"> </w:t>
      </w:r>
      <w:sdt>
        <w:sdtPr>
          <w:rPr>
            <w:rFonts w:ascii="Franklin Gothic Book" w:hAnsi="Franklin Gothic Book"/>
            <w:color w:val="000000"/>
            <w:sz w:val="18"/>
            <w:szCs w:val="18"/>
          </w:rPr>
          <w:id w:val="-1742855943"/>
          <w:placeholder>
            <w:docPart w:val="DefaultPlaceholder_1082065158"/>
          </w:placeholder>
          <w:text/>
        </w:sdtPr>
        <w:sdtEndPr/>
        <w:sdtContent>
          <w:r>
            <w:rPr>
              <w:rFonts w:ascii="Franklin Gothic Book" w:hAnsi="Franklin Gothic Book"/>
              <w:color w:val="000000"/>
              <w:sz w:val="18"/>
              <w:szCs w:val="18"/>
            </w:rPr>
            <w:t>_____________________________</w:t>
          </w:r>
          <w:r w:rsidRPr="00E1371F">
            <w:rPr>
              <w:rFonts w:ascii="Franklin Gothic Book" w:hAnsi="Franklin Gothic Book"/>
              <w:color w:val="000000"/>
              <w:sz w:val="18"/>
              <w:szCs w:val="18"/>
            </w:rPr>
            <w:t>,</w:t>
          </w:r>
        </w:sdtContent>
      </w:sdt>
      <w:r w:rsidRPr="00E1371F">
        <w:rPr>
          <w:rFonts w:ascii="Franklin Gothic Book" w:hAnsi="Franklin Gothic Book"/>
          <w:color w:val="000000"/>
          <w:sz w:val="18"/>
          <w:szCs w:val="18"/>
        </w:rPr>
        <w:t xml:space="preserve"> либо  по телеграфу телеграммой с уведомлением о вручении </w:t>
      </w:r>
      <w:r>
        <w:rPr>
          <w:rFonts w:ascii="Franklin Gothic Book" w:hAnsi="Franklin Gothic Book"/>
          <w:color w:val="000000"/>
          <w:sz w:val="18"/>
          <w:szCs w:val="18"/>
        </w:rPr>
        <w:t>по  адресу Поставщика,  указанному в  разделе 11</w:t>
      </w:r>
      <w:r w:rsidRPr="00E1371F">
        <w:rPr>
          <w:rFonts w:ascii="Franklin Gothic Book" w:hAnsi="Franklin Gothic Book"/>
          <w:color w:val="000000"/>
          <w:sz w:val="18"/>
          <w:szCs w:val="18"/>
        </w:rPr>
        <w:t xml:space="preserve">  настоящего  договора.</w:t>
      </w:r>
      <w:r>
        <w:rPr>
          <w:rFonts w:ascii="Franklin Gothic Book" w:hAnsi="Franklin Gothic Book"/>
          <w:color w:val="000000"/>
          <w:sz w:val="18"/>
          <w:szCs w:val="18"/>
        </w:rPr>
        <w:t xml:space="preserve"> Уведомление  - вызов  должно  содержать: наименование  товара, количество  товара,  реквизиты  </w:t>
      </w:r>
      <w:proofErr w:type="gramStart"/>
      <w:r>
        <w:rPr>
          <w:rFonts w:ascii="Franklin Gothic Book" w:hAnsi="Franklin Gothic Book"/>
          <w:color w:val="000000"/>
          <w:sz w:val="18"/>
          <w:szCs w:val="18"/>
        </w:rPr>
        <w:t>товаро – сопроводительных</w:t>
      </w:r>
      <w:proofErr w:type="gramEnd"/>
      <w:r>
        <w:rPr>
          <w:rFonts w:ascii="Franklin Gothic Book" w:hAnsi="Franklin Gothic Book"/>
          <w:color w:val="000000"/>
          <w:sz w:val="18"/>
          <w:szCs w:val="18"/>
        </w:rPr>
        <w:t xml:space="preserve"> документов,  перечень выявленных недостатков и  несоответствий,  дату  и место  приемки.</w:t>
      </w:r>
    </w:p>
    <w:p w:rsidR="000257B8" w:rsidRDefault="000257B8" w:rsidP="000257B8">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ab/>
        <w:t>2.8  Поставщик  обязан  в  течение суток  после  получения уведомления – вызова  письменно,  в  порядке,  предусмотренном п.2.7  настоящего  Договора,  сообщить  Покупателю о направлении  (либо не  направлении) им  представителя  для  участия  в  составлении  соответствующего акта.</w:t>
      </w:r>
    </w:p>
    <w:p w:rsidR="000257B8" w:rsidRDefault="000257B8" w:rsidP="000257B8">
      <w:pPr>
        <w:pStyle w:val="a4"/>
        <w:tabs>
          <w:tab w:val="left" w:pos="708"/>
        </w:tabs>
        <w:ind w:left="57" w:right="-57"/>
        <w:jc w:val="both"/>
        <w:rPr>
          <w:rFonts w:ascii="Franklin Gothic Book" w:hAnsi="Franklin Gothic Book"/>
          <w:sz w:val="18"/>
          <w:szCs w:val="18"/>
        </w:rPr>
      </w:pPr>
      <w:r>
        <w:rPr>
          <w:rFonts w:ascii="Franklin Gothic Book" w:hAnsi="Franklin Gothic Book"/>
          <w:color w:val="000000"/>
          <w:sz w:val="18"/>
          <w:szCs w:val="18"/>
        </w:rPr>
        <w:tab/>
        <w:t xml:space="preserve">Время прибытия представителя Поставщика не должно превышать трехдневный срок после получения вызова, не считая времени, необходимого для проезда. </w:t>
      </w:r>
      <w:r>
        <w:rPr>
          <w:rFonts w:ascii="Franklin Gothic Book" w:hAnsi="Franklin Gothic Book"/>
          <w:sz w:val="18"/>
          <w:szCs w:val="18"/>
        </w:rPr>
        <w:t xml:space="preserve"> </w:t>
      </w:r>
    </w:p>
    <w:p w:rsidR="000257B8" w:rsidRDefault="000257B8" w:rsidP="000257B8">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sz w:val="18"/>
          <w:szCs w:val="18"/>
        </w:rPr>
        <w:tab/>
        <w:t xml:space="preserve">Уполномоченный  представитель  Поставщика  должен  прибыть  к месту  приемки  в срок, указанный  в уведомлении – вызове, и  иметь при  себе документ,  подтверждающий личность,  надлежащим  образом  оформленную  доверенность либо  документы,  подтверждающие  его  право  действовать  от имени  Поставщика  без  доверенности. </w:t>
      </w:r>
    </w:p>
    <w:p w:rsidR="000257B8" w:rsidRDefault="000257B8" w:rsidP="000257B8">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ab/>
        <w:t>2.9  Неполучение ответа  на уведомление – вызов  в срок, указанный  в п.2.8  настоящего  договора дает  право  Покупателю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0257B8" w:rsidRDefault="000257B8" w:rsidP="000257B8">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ab/>
        <w:t>2.10</w:t>
      </w:r>
      <w:proofErr w:type="gramStart"/>
      <w:r>
        <w:rPr>
          <w:rFonts w:ascii="Franklin Gothic Book" w:hAnsi="Franklin Gothic Book"/>
          <w:sz w:val="18"/>
          <w:szCs w:val="18"/>
        </w:rPr>
        <w:t xml:space="preserve">   В</w:t>
      </w:r>
      <w:proofErr w:type="gramEnd"/>
      <w:r>
        <w:rPr>
          <w:rFonts w:ascii="Franklin Gothic Book" w:hAnsi="Franklin Gothic Book"/>
          <w:sz w:val="18"/>
          <w:szCs w:val="18"/>
        </w:rPr>
        <w:t xml:space="preserve"> случае  неявки   представителя Поставщика  в срок,  установленный договором, </w:t>
      </w:r>
      <w:r w:rsidRPr="00EB7E63">
        <w:rPr>
          <w:rFonts w:ascii="Franklin Gothic Book" w:hAnsi="Franklin Gothic Book"/>
          <w:sz w:val="18"/>
          <w:szCs w:val="18"/>
        </w:rPr>
        <w:t>отказ</w:t>
      </w:r>
      <w:r>
        <w:rPr>
          <w:rFonts w:ascii="Franklin Gothic Book" w:hAnsi="Franklin Gothic Book"/>
          <w:sz w:val="18"/>
          <w:szCs w:val="18"/>
        </w:rPr>
        <w:t>а</w:t>
      </w:r>
      <w:r w:rsidRPr="00EB7E63">
        <w:rPr>
          <w:rFonts w:ascii="Franklin Gothic Book" w:hAnsi="Franklin Gothic Book"/>
          <w:sz w:val="18"/>
          <w:szCs w:val="18"/>
        </w:rPr>
        <w:t xml:space="preserve"> представителя Поставщика от участия в приемке товара по количеству, качеству и комплектности</w:t>
      </w:r>
      <w:r>
        <w:rPr>
          <w:rFonts w:ascii="Franklin Gothic Book" w:hAnsi="Franklin Gothic Book"/>
          <w:sz w:val="18"/>
          <w:szCs w:val="18"/>
        </w:rPr>
        <w:t xml:space="preserve">, акт приемки товара по качеству, количеству, комплектности,  составляется  Покупателем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договора. </w:t>
      </w:r>
      <w:r>
        <w:rPr>
          <w:rFonts w:ascii="Franklin Gothic Book" w:hAnsi="Franklin Gothic Book"/>
          <w:color w:val="000000"/>
          <w:sz w:val="18"/>
          <w:szCs w:val="18"/>
        </w:rPr>
        <w:t xml:space="preserve">          </w:t>
      </w:r>
      <w:r>
        <w:rPr>
          <w:rFonts w:ascii="Franklin Gothic Book" w:hAnsi="Franklin Gothic Book"/>
          <w:color w:val="000000"/>
          <w:sz w:val="18"/>
          <w:szCs w:val="18"/>
        </w:rPr>
        <w:tab/>
      </w:r>
      <w:r>
        <w:rPr>
          <w:rFonts w:ascii="Franklin Gothic Book" w:hAnsi="Franklin Gothic Book"/>
          <w:sz w:val="18"/>
          <w:szCs w:val="18"/>
        </w:rPr>
        <w:t xml:space="preserve"> </w:t>
      </w:r>
    </w:p>
    <w:p w:rsidR="000257B8" w:rsidRDefault="000257B8" w:rsidP="000257B8">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ab/>
        <w:t xml:space="preserve">2.11   Недостатки, которые не могли быть обнаружены при обычной для товара, являющегося предметом настоящего договора, проверке и выявлены лишь в процессе обработки, испытания, использования (потребления), эксплуатации, хранения товара  являются скрытыми недостатками.  В этом случае, акт  приемки товара по качеству, комплектности  составляется   в  течение  15 (пятнадцати) рабочих  дней  с момента обнаружения  скрытых недостатков, в  порядке,  предусмотренном п. п. 2.6 – 2.10 настоящего  договора, но  не  позднее  6 месяцев  с  момента  поступления  товара  на  склад Покупателя.  </w:t>
      </w:r>
    </w:p>
    <w:p w:rsidR="000257B8" w:rsidRDefault="000257B8" w:rsidP="000257B8">
      <w:pPr>
        <w:autoSpaceDE w:val="0"/>
        <w:autoSpaceDN w:val="0"/>
        <w:adjustRightInd w:val="0"/>
        <w:ind w:left="57" w:right="-57" w:firstLine="708"/>
        <w:jc w:val="both"/>
        <w:rPr>
          <w:rFonts w:ascii="Franklin Gothic Book" w:hAnsi="Franklin Gothic Book"/>
          <w:sz w:val="18"/>
          <w:szCs w:val="18"/>
        </w:rPr>
      </w:pPr>
      <w:r>
        <w:rPr>
          <w:rFonts w:ascii="Franklin Gothic Book" w:hAnsi="Franklin Gothic Book"/>
          <w:color w:val="000000"/>
          <w:sz w:val="18"/>
          <w:szCs w:val="18"/>
        </w:rPr>
        <w:t>2.12  Покупатель вправе  осуществить 100 % проверку качества товара, с допуском части товара, соответствующего п.2.1 в производство. Представитель Поставщика, в этом случае, вызывается лишь для проверки товара, не соответствующего условиям договора.</w:t>
      </w:r>
    </w:p>
    <w:p w:rsidR="000257B8" w:rsidRDefault="000257B8" w:rsidP="000257B8">
      <w:pPr>
        <w:pStyle w:val="a4"/>
        <w:tabs>
          <w:tab w:val="left" w:pos="708"/>
        </w:tabs>
        <w:ind w:left="57" w:right="-57"/>
        <w:jc w:val="both"/>
        <w:rPr>
          <w:rFonts w:ascii="Franklin Gothic Book" w:hAnsi="Franklin Gothic Book"/>
          <w:sz w:val="18"/>
          <w:szCs w:val="18"/>
        </w:rPr>
      </w:pPr>
      <w:r>
        <w:rPr>
          <w:rFonts w:ascii="Franklin Gothic Book" w:hAnsi="Franklin Gothic Book"/>
          <w:color w:val="000000"/>
          <w:sz w:val="18"/>
          <w:szCs w:val="18"/>
        </w:rPr>
        <w:tab/>
      </w:r>
      <w:r>
        <w:rPr>
          <w:rFonts w:ascii="Franklin Gothic Book" w:hAnsi="Franklin Gothic Book"/>
          <w:sz w:val="18"/>
          <w:szCs w:val="18"/>
        </w:rPr>
        <w:t>2.13</w:t>
      </w:r>
      <w:proofErr w:type="gramStart"/>
      <w:r>
        <w:rPr>
          <w:rFonts w:ascii="Franklin Gothic Book" w:hAnsi="Franklin Gothic Book"/>
          <w:sz w:val="18"/>
          <w:szCs w:val="18"/>
        </w:rPr>
        <w:t xml:space="preserve"> В</w:t>
      </w:r>
      <w:proofErr w:type="gramEnd"/>
      <w:r>
        <w:rPr>
          <w:rFonts w:ascii="Franklin Gothic Book" w:hAnsi="Franklin Gothic Book"/>
          <w:sz w:val="18"/>
          <w:szCs w:val="18"/>
        </w:rPr>
        <w:t xml:space="preserve"> случае поставки товара ненадлежащего качества, недопоставки товара, отсутствия поставки (отказа Поставщика от исполнения договора поставки), Покупатель вправе по своему усмотрению  потребовать от Поставщика, а Поставщик обязан осуществить  возврат денежных средств в размере стоимости некачественного товара, не поставленного (недопоставленного) товара, восполнить недостачу, осуществить замену некачественного товара, совершить иные действия, предусмотренные действующим законодательством РФ.</w:t>
      </w:r>
    </w:p>
    <w:p w:rsidR="000257B8" w:rsidRDefault="000257B8" w:rsidP="000257B8">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t>Срок исполнения, указанных в настоящем пункте требований Покупателя – незамедлительно, но не более 7 календарных дней с момента предъявления одного из вышеуказанных требований Покупателем Поставщику.</w:t>
      </w:r>
    </w:p>
    <w:p w:rsidR="000257B8" w:rsidRDefault="000257B8" w:rsidP="000257B8">
      <w:pPr>
        <w:ind w:left="57" w:right="-57"/>
        <w:jc w:val="both"/>
        <w:rPr>
          <w:rFonts w:ascii="Franklin Gothic Book" w:hAnsi="Franklin Gothic Book"/>
          <w:sz w:val="18"/>
          <w:szCs w:val="18"/>
        </w:rPr>
      </w:pPr>
      <w:r>
        <w:rPr>
          <w:rFonts w:ascii="Franklin Gothic Book" w:hAnsi="Franklin Gothic Book"/>
          <w:sz w:val="18"/>
          <w:szCs w:val="18"/>
        </w:rPr>
        <w:lastRenderedPageBreak/>
        <w:t xml:space="preserve">       </w:t>
      </w:r>
      <w:r>
        <w:rPr>
          <w:rFonts w:ascii="Franklin Gothic Book" w:hAnsi="Franklin Gothic Book"/>
          <w:sz w:val="18"/>
          <w:szCs w:val="18"/>
        </w:rPr>
        <w:tab/>
        <w:t>Транспортные расходы по возврату, замене товара ненадлежащего качества, допоставке товара несет Поставщик.</w:t>
      </w:r>
    </w:p>
    <w:p w:rsidR="000257B8" w:rsidRDefault="000257B8" w:rsidP="000257B8">
      <w:pPr>
        <w:ind w:left="57" w:right="-57" w:firstLine="708"/>
        <w:jc w:val="both"/>
        <w:rPr>
          <w:rFonts w:ascii="Franklin Gothic Book" w:hAnsi="Franklin Gothic Book"/>
          <w:sz w:val="18"/>
          <w:szCs w:val="18"/>
        </w:rPr>
      </w:pPr>
      <w:r>
        <w:rPr>
          <w:rFonts w:ascii="Franklin Gothic Book" w:hAnsi="Franklin Gothic Book"/>
          <w:color w:val="000000"/>
          <w:sz w:val="18"/>
          <w:szCs w:val="18"/>
        </w:rPr>
        <w:t xml:space="preserve">2.14    </w:t>
      </w:r>
      <w:r>
        <w:rPr>
          <w:rFonts w:ascii="Franklin Gothic Book" w:hAnsi="Franklin Gothic Book"/>
          <w:sz w:val="18"/>
          <w:szCs w:val="18"/>
        </w:rPr>
        <w:t>Поставщик обязан возместить</w:t>
      </w:r>
      <w:r>
        <w:rPr>
          <w:rFonts w:ascii="Franklin Gothic Book" w:hAnsi="Franklin Gothic Book"/>
          <w:color w:val="000000"/>
          <w:sz w:val="18"/>
          <w:szCs w:val="18"/>
        </w:rPr>
        <w:t xml:space="preserve">  Покупателю расходы по хранению товара ненадлежащего качества.</w:t>
      </w:r>
    </w:p>
    <w:p w:rsidR="000257B8" w:rsidRDefault="000257B8" w:rsidP="000257B8">
      <w:pPr>
        <w:ind w:left="57" w:right="-57"/>
        <w:jc w:val="both"/>
        <w:rPr>
          <w:rFonts w:ascii="Franklin Gothic Book" w:hAnsi="Franklin Gothic Book"/>
          <w:sz w:val="18"/>
          <w:szCs w:val="18"/>
        </w:rPr>
      </w:pPr>
      <w:r>
        <w:rPr>
          <w:rFonts w:ascii="Franklin Gothic Book" w:hAnsi="Franklin Gothic Book"/>
          <w:sz w:val="18"/>
          <w:szCs w:val="18"/>
        </w:rPr>
        <w:t>В случае если Поставщик в 7-дневный срок не осуществляет  действий, указанных в п.2.13 настоящего договора, Покупатель вправе своими силами возвратить товар Поставщику с возложением на него расходов по хранению товара,  погрузке-разгрузке, а также транспортных расходов либо распорядиться  товаром  иным способом (в том числе утилизировать).</w:t>
      </w:r>
    </w:p>
    <w:p w:rsidR="000257B8" w:rsidRDefault="000257B8" w:rsidP="000257B8">
      <w:pPr>
        <w:pStyle w:val="a4"/>
        <w:ind w:left="57" w:right="-57"/>
        <w:jc w:val="both"/>
        <w:rPr>
          <w:rFonts w:ascii="Franklin Gothic Book" w:hAnsi="Franklin Gothic Book"/>
          <w:color w:val="3366FF"/>
          <w:sz w:val="18"/>
          <w:szCs w:val="18"/>
        </w:rPr>
      </w:pPr>
      <w:r>
        <w:rPr>
          <w:rFonts w:ascii="Franklin Gothic Book" w:hAnsi="Franklin Gothic Book"/>
          <w:sz w:val="18"/>
          <w:szCs w:val="18"/>
        </w:rPr>
        <w:t xml:space="preserve">       </w:t>
      </w:r>
      <w:r>
        <w:rPr>
          <w:rFonts w:ascii="Franklin Gothic Book" w:hAnsi="Franklin Gothic Book"/>
          <w:sz w:val="18"/>
          <w:szCs w:val="18"/>
        </w:rPr>
        <w:tab/>
        <w:t xml:space="preserve">В случае если товар ненадлежащего качества возвращен, заменен силами Покупателя, Поставщик возмещает Покупателю понесенные транспортные расходы в 5-дневный срок </w:t>
      </w:r>
      <w:proofErr w:type="gramStart"/>
      <w:r>
        <w:rPr>
          <w:rFonts w:ascii="Franklin Gothic Book" w:hAnsi="Franklin Gothic Book"/>
          <w:sz w:val="18"/>
          <w:szCs w:val="18"/>
        </w:rPr>
        <w:t>с даты выставления</w:t>
      </w:r>
      <w:proofErr w:type="gramEnd"/>
      <w:r>
        <w:rPr>
          <w:rFonts w:ascii="Franklin Gothic Book" w:hAnsi="Franklin Gothic Book"/>
          <w:sz w:val="18"/>
          <w:szCs w:val="18"/>
        </w:rPr>
        <w:t xml:space="preserve"> Покупателем счета (счета-фактуры) и предоставления заверенных копий соответствующих документов, подтверждающих расходы Покупателя.</w:t>
      </w:r>
    </w:p>
    <w:p w:rsidR="000257B8" w:rsidRDefault="000257B8" w:rsidP="000257B8">
      <w:pPr>
        <w:pStyle w:val="a4"/>
        <w:ind w:left="57" w:right="-57" w:firstLine="651"/>
        <w:jc w:val="both"/>
        <w:rPr>
          <w:rFonts w:ascii="Franklin Gothic Book" w:hAnsi="Franklin Gothic Book"/>
          <w:sz w:val="18"/>
          <w:szCs w:val="18"/>
        </w:rPr>
      </w:pPr>
      <w:r>
        <w:rPr>
          <w:rFonts w:ascii="Franklin Gothic Book" w:hAnsi="Franklin Gothic Book"/>
          <w:sz w:val="18"/>
          <w:szCs w:val="18"/>
        </w:rPr>
        <w:t>2.15</w:t>
      </w:r>
      <w:proofErr w:type="gramStart"/>
      <w:r>
        <w:rPr>
          <w:rFonts w:ascii="Franklin Gothic Book" w:hAnsi="Franklin Gothic Book"/>
          <w:sz w:val="18"/>
          <w:szCs w:val="18"/>
        </w:rPr>
        <w:t xml:space="preserve">  П</w:t>
      </w:r>
      <w:proofErr w:type="gramEnd"/>
      <w:r>
        <w:rPr>
          <w:rFonts w:ascii="Franklin Gothic Book" w:hAnsi="Franklin Gothic Book"/>
          <w:sz w:val="18"/>
          <w:szCs w:val="18"/>
        </w:rPr>
        <w:t>ри необходимости товар должен сопровождаться паспортом безопасности, содержащим информацию относительно идентификации товара, опасностей, мер предосторожности и мероприятий, осуществляемых в аварийных ситуациях».</w:t>
      </w:r>
    </w:p>
    <w:p w:rsidR="000257B8" w:rsidRDefault="000257B8" w:rsidP="000257B8">
      <w:pPr>
        <w:pStyle w:val="a4"/>
        <w:ind w:left="57" w:right="-57" w:firstLine="651"/>
        <w:jc w:val="both"/>
        <w:rPr>
          <w:rFonts w:ascii="Franklin Gothic Book" w:hAnsi="Franklin Gothic Book"/>
          <w:color w:val="000000"/>
          <w:sz w:val="18"/>
          <w:szCs w:val="18"/>
        </w:rPr>
      </w:pPr>
      <w:r>
        <w:rPr>
          <w:rFonts w:ascii="Franklin Gothic Book" w:hAnsi="Franklin Gothic Book"/>
          <w:color w:val="000000"/>
          <w:sz w:val="18"/>
          <w:szCs w:val="18"/>
        </w:rPr>
        <w:t>2.16 Покупатель оставляет за собой право проводить технические аудиты Поставщика в согласованные сторонами сроки.</w:t>
      </w:r>
    </w:p>
    <w:p w:rsidR="000257B8" w:rsidRDefault="000257B8" w:rsidP="000257B8">
      <w:pPr>
        <w:jc w:val="center"/>
        <w:rPr>
          <w:rFonts w:ascii="Franklin Gothic Book" w:hAnsi="Franklin Gothic Book"/>
          <w:b/>
          <w:color w:val="000000"/>
          <w:sz w:val="18"/>
          <w:szCs w:val="18"/>
        </w:rPr>
      </w:pPr>
    </w:p>
    <w:p w:rsidR="002E1CB5" w:rsidRDefault="002E1CB5" w:rsidP="000257B8">
      <w:pPr>
        <w:ind w:left="57" w:right="-57" w:firstLine="708"/>
        <w:jc w:val="both"/>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3. Сроки и порядок поставки.</w:t>
      </w:r>
    </w:p>
    <w:p w:rsidR="00B13627" w:rsidRPr="00EB7E63" w:rsidRDefault="00B13627" w:rsidP="00B13627">
      <w:pPr>
        <w:pStyle w:val="af0"/>
        <w:ind w:left="57" w:right="-57" w:firstLine="651"/>
        <w:rPr>
          <w:rFonts w:ascii="Franklin Gothic Book" w:hAnsi="Franklin Gothic Book"/>
          <w:sz w:val="18"/>
          <w:szCs w:val="18"/>
        </w:rPr>
      </w:pPr>
      <w:r>
        <w:rPr>
          <w:rFonts w:ascii="Franklin Gothic Book" w:hAnsi="Franklin Gothic Book"/>
          <w:sz w:val="18"/>
          <w:szCs w:val="18"/>
        </w:rPr>
        <w:t xml:space="preserve">3.1. </w:t>
      </w:r>
      <w:r w:rsidRPr="00EB7E63">
        <w:rPr>
          <w:rFonts w:ascii="Franklin Gothic Book" w:hAnsi="Franklin Gothic Book"/>
          <w:sz w:val="18"/>
          <w:szCs w:val="18"/>
        </w:rPr>
        <w:t>Срок поставки  каждой партии товара  согласовывается сторонами  в Приложениях (спецификациях),  являющихся  неотъемлемой частью настоящего договора.</w:t>
      </w:r>
    </w:p>
    <w:p w:rsidR="00B13627" w:rsidRDefault="00B13627" w:rsidP="00B13627">
      <w:pPr>
        <w:ind w:firstLine="708"/>
        <w:jc w:val="both"/>
        <w:rPr>
          <w:rFonts w:ascii="Franklin Gothic Book" w:hAnsi="Franklin Gothic Book"/>
          <w:sz w:val="18"/>
          <w:szCs w:val="18"/>
        </w:rPr>
      </w:pPr>
      <w:r>
        <w:rPr>
          <w:rFonts w:ascii="Franklin Gothic Book" w:hAnsi="Franklin Gothic Book"/>
          <w:color w:val="000000"/>
          <w:sz w:val="18"/>
          <w:szCs w:val="18"/>
        </w:rPr>
        <w:t>3.2</w:t>
      </w:r>
      <w:r w:rsidR="002E1CB5">
        <w:rPr>
          <w:rFonts w:ascii="Franklin Gothic Book" w:hAnsi="Franklin Gothic Book"/>
          <w:color w:val="000000"/>
          <w:sz w:val="18"/>
          <w:szCs w:val="18"/>
        </w:rPr>
        <w:t xml:space="preserve"> Поставщик  обязуется  поставить </w:t>
      </w:r>
      <w:r w:rsidR="002E1CB5">
        <w:rPr>
          <w:rFonts w:ascii="Franklin Gothic Book" w:hAnsi="Franklin Gothic Book"/>
          <w:sz w:val="18"/>
          <w:szCs w:val="18"/>
        </w:rPr>
        <w:t>за свой счет (стоимость доставки не увеличивает стоимость товара) в адрес Покупателя товар в сроки, согласованные в спецификации</w:t>
      </w:r>
      <w:r w:rsidR="00C806FA" w:rsidRPr="00C806FA">
        <w:rPr>
          <w:rFonts w:ascii="Franklin Gothic Book" w:hAnsi="Franklin Gothic Book"/>
          <w:sz w:val="18"/>
          <w:szCs w:val="18"/>
        </w:rPr>
        <w:t xml:space="preserve"> </w:t>
      </w:r>
      <w:r w:rsidR="002E1CB5">
        <w:rPr>
          <w:rFonts w:ascii="Franklin Gothic Book" w:hAnsi="Franklin Gothic Book"/>
          <w:sz w:val="18"/>
          <w:szCs w:val="18"/>
        </w:rPr>
        <w:t xml:space="preserve">на очередной период поставки (на дату поставки). Датой   поставки   считается дата поступления товара на склад Покупателя. </w:t>
      </w:r>
    </w:p>
    <w:p w:rsidR="002E1CB5" w:rsidRDefault="002E1CB5" w:rsidP="00B13627">
      <w:pPr>
        <w:ind w:firstLine="708"/>
        <w:jc w:val="both"/>
        <w:rPr>
          <w:rFonts w:ascii="Franklin Gothic Book" w:hAnsi="Franklin Gothic Book"/>
          <w:sz w:val="18"/>
          <w:szCs w:val="18"/>
        </w:rPr>
      </w:pPr>
      <w:r>
        <w:rPr>
          <w:rFonts w:ascii="Franklin Gothic Book" w:hAnsi="Franklin Gothic Book"/>
          <w:sz w:val="18"/>
          <w:szCs w:val="18"/>
        </w:rPr>
        <w:t>По согласованию сторон, оформленного в виде единого письменного документа, подписанного уполномоченными представителями сторон, допускается изменение указанного в настоящем договоре порядка поставки.</w:t>
      </w:r>
    </w:p>
    <w:p w:rsidR="002E1CB5" w:rsidRDefault="00B13627" w:rsidP="002E1CB5">
      <w:pPr>
        <w:ind w:firstLine="708"/>
        <w:jc w:val="both"/>
        <w:rPr>
          <w:rFonts w:ascii="Franklin Gothic Book" w:hAnsi="Franklin Gothic Book"/>
          <w:i/>
          <w:sz w:val="18"/>
          <w:szCs w:val="18"/>
        </w:rPr>
      </w:pPr>
      <w:r>
        <w:rPr>
          <w:rFonts w:ascii="Franklin Gothic Book" w:hAnsi="Franklin Gothic Book"/>
          <w:sz w:val="18"/>
          <w:szCs w:val="18"/>
        </w:rPr>
        <w:t>3.3</w:t>
      </w:r>
      <w:proofErr w:type="gramStart"/>
      <w:r w:rsidR="002E1CB5">
        <w:rPr>
          <w:rFonts w:ascii="Franklin Gothic Book" w:hAnsi="Franklin Gothic Book"/>
          <w:sz w:val="18"/>
          <w:szCs w:val="18"/>
        </w:rPr>
        <w:t xml:space="preserve"> П</w:t>
      </w:r>
      <w:proofErr w:type="gramEnd"/>
      <w:r w:rsidR="002E1CB5">
        <w:rPr>
          <w:rFonts w:ascii="Franklin Gothic Book" w:hAnsi="Franklin Gothic Book"/>
          <w:sz w:val="18"/>
          <w:szCs w:val="18"/>
        </w:rPr>
        <w:t>ри отгрузке товара Поставщик обязан незамедлительно уведомить Покупателя о том, каким транспортом осуществляется поставка, а также сообщить все необходимые данные, позволяющие определить сроки прибытия товара на склад Покупателя (номер состава, ж/д вагона, марку и номер машины и т.п). Уведомление осуществляется по  факсу</w:t>
      </w:r>
      <w:proofErr w:type="gramStart"/>
      <w:r w:rsidR="002E1CB5">
        <w:rPr>
          <w:rFonts w:ascii="Franklin Gothic Book" w:hAnsi="Franklin Gothic Book"/>
          <w:sz w:val="18"/>
          <w:szCs w:val="18"/>
        </w:rPr>
        <w:t xml:space="preserve"> </w:t>
      </w:r>
      <w:sdt>
        <w:sdtPr>
          <w:rPr>
            <w:rFonts w:ascii="Franklin Gothic Book" w:hAnsi="Franklin Gothic Book"/>
            <w:sz w:val="18"/>
            <w:szCs w:val="18"/>
          </w:rPr>
          <w:id w:val="-295534443"/>
          <w:placeholder>
            <w:docPart w:val="DefaultPlaceholder_1082065158"/>
          </w:placeholder>
          <w:text/>
        </w:sdtPr>
        <w:sdtEndPr/>
        <w:sdtContent>
          <w:r w:rsidR="002E1CB5">
            <w:rPr>
              <w:rFonts w:ascii="Franklin Gothic Book" w:hAnsi="Franklin Gothic Book"/>
              <w:sz w:val="18"/>
              <w:szCs w:val="18"/>
            </w:rPr>
            <w:t>(</w:t>
          </w:r>
          <w:r w:rsidR="006116F6" w:rsidRPr="00B13627">
            <w:rPr>
              <w:rFonts w:ascii="Franklin Gothic Book" w:hAnsi="Franklin Gothic Book"/>
              <w:sz w:val="18"/>
              <w:szCs w:val="18"/>
            </w:rPr>
            <w:t>_____</w:t>
          </w:r>
          <w:r w:rsidR="002E1CB5">
            <w:rPr>
              <w:rFonts w:ascii="Franklin Gothic Book" w:hAnsi="Franklin Gothic Book"/>
              <w:sz w:val="18"/>
              <w:szCs w:val="18"/>
            </w:rPr>
            <w:t xml:space="preserve">) __________ </w:t>
          </w:r>
          <w:proofErr w:type="gramEnd"/>
          <w:r w:rsidR="002E1CB5">
            <w:rPr>
              <w:rFonts w:ascii="Franklin Gothic Book" w:hAnsi="Franklin Gothic Book"/>
              <w:sz w:val="18"/>
              <w:szCs w:val="18"/>
            </w:rPr>
            <w:t>либо по электронной почте ________________________.</w:t>
          </w:r>
        </w:sdtContent>
      </w:sdt>
    </w:p>
    <w:p w:rsidR="002E1CB5" w:rsidRDefault="00B13627" w:rsidP="002E1CB5">
      <w:pPr>
        <w:ind w:firstLine="708"/>
        <w:jc w:val="both"/>
        <w:rPr>
          <w:rFonts w:ascii="Franklin Gothic Book" w:hAnsi="Franklin Gothic Book"/>
          <w:color w:val="000000"/>
          <w:sz w:val="18"/>
          <w:szCs w:val="18"/>
        </w:rPr>
      </w:pPr>
      <w:r>
        <w:rPr>
          <w:rFonts w:ascii="Franklin Gothic Book" w:hAnsi="Franklin Gothic Book"/>
          <w:color w:val="000000"/>
          <w:sz w:val="18"/>
          <w:szCs w:val="18"/>
        </w:rPr>
        <w:t>3.4</w:t>
      </w:r>
      <w:r w:rsidR="002E1CB5">
        <w:rPr>
          <w:rFonts w:ascii="Franklin Gothic Book" w:hAnsi="Franklin Gothic Book"/>
          <w:color w:val="000000"/>
          <w:sz w:val="18"/>
          <w:szCs w:val="18"/>
        </w:rPr>
        <w:t xml:space="preserve"> В случае несоответствия наименования Поставщика, выписывающего счет-фактуру, и грузоотправителя, указанного в ж/д накладных (иных транспортных документах), в ж/д накладны</w:t>
      </w:r>
      <w:proofErr w:type="gramStart"/>
      <w:r w:rsidR="002E1CB5">
        <w:rPr>
          <w:rFonts w:ascii="Franklin Gothic Book" w:hAnsi="Franklin Gothic Book"/>
          <w:color w:val="000000"/>
          <w:sz w:val="18"/>
          <w:szCs w:val="18"/>
        </w:rPr>
        <w:t>х(</w:t>
      </w:r>
      <w:proofErr w:type="gramEnd"/>
      <w:r w:rsidR="002E1CB5">
        <w:rPr>
          <w:rFonts w:ascii="Franklin Gothic Book" w:hAnsi="Franklin Gothic Book"/>
          <w:color w:val="000000"/>
          <w:sz w:val="18"/>
          <w:szCs w:val="18"/>
        </w:rPr>
        <w:t>иных транспортных документах) должны быть сделаны особые отметки с указанием наименования Поставщика, номера и даты договора, в счет которого производится отгрузка.</w:t>
      </w:r>
    </w:p>
    <w:p w:rsidR="002E1CB5" w:rsidRDefault="002E1CB5" w:rsidP="002E1CB5">
      <w:pPr>
        <w:jc w:val="center"/>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4. Цена и порядок расчетов.</w:t>
      </w:r>
    </w:p>
    <w:p w:rsidR="00B13627" w:rsidRPr="00EB7E63" w:rsidRDefault="00B13627" w:rsidP="00B13627">
      <w:pPr>
        <w:ind w:left="57" w:right="-57" w:firstLine="651"/>
        <w:jc w:val="both"/>
        <w:rPr>
          <w:rFonts w:ascii="Franklin Gothic Book" w:hAnsi="Franklin Gothic Book"/>
          <w:sz w:val="18"/>
          <w:szCs w:val="18"/>
        </w:rPr>
      </w:pPr>
      <w:r w:rsidRPr="00EB7E63">
        <w:rPr>
          <w:rFonts w:ascii="Franklin Gothic Book" w:hAnsi="Franklin Gothic Book"/>
          <w:noProof/>
          <w:sz w:val="18"/>
          <w:szCs w:val="18"/>
        </w:rPr>
        <w:t xml:space="preserve">4.1. Цена  за единицу товара согласовывается сторонами в Приложениях (спецификациях), являющихся неотъемлемой частью настоящего договора. Изменение </w:t>
      </w:r>
      <w:r w:rsidRPr="00EB7E63">
        <w:rPr>
          <w:rFonts w:ascii="Franklin Gothic Book" w:hAnsi="Franklin Gothic Book"/>
          <w:sz w:val="18"/>
          <w:szCs w:val="18"/>
        </w:rPr>
        <w:t xml:space="preserve"> цены допускается  только по соглашению сторон.</w:t>
      </w:r>
    </w:p>
    <w:p w:rsidR="00B13627" w:rsidRPr="00EB7E63" w:rsidRDefault="00B13627" w:rsidP="00B13627">
      <w:pPr>
        <w:ind w:left="57" w:right="-57"/>
        <w:jc w:val="both"/>
        <w:rPr>
          <w:rFonts w:ascii="Franklin Gothic Book" w:hAnsi="Franklin Gothic Book"/>
          <w:noProof/>
          <w:sz w:val="18"/>
          <w:szCs w:val="18"/>
        </w:rPr>
      </w:pPr>
      <w:r w:rsidRPr="00EB7E63">
        <w:rPr>
          <w:rFonts w:ascii="Franklin Gothic Book" w:hAnsi="Franklin Gothic Book"/>
          <w:sz w:val="18"/>
          <w:szCs w:val="18"/>
        </w:rPr>
        <w:t xml:space="preserve">         </w:t>
      </w:r>
      <w:r>
        <w:rPr>
          <w:rFonts w:ascii="Franklin Gothic Book" w:hAnsi="Franklin Gothic Book"/>
          <w:sz w:val="18"/>
          <w:szCs w:val="18"/>
        </w:rPr>
        <w:tab/>
      </w:r>
      <w:r w:rsidRPr="00EB7E63">
        <w:rPr>
          <w:rFonts w:ascii="Franklin Gothic Book" w:hAnsi="Franklin Gothic Book"/>
          <w:sz w:val="18"/>
          <w:szCs w:val="18"/>
        </w:rPr>
        <w:t>4.2. Условия и сроки расчетов  согласовываются сторонами в</w:t>
      </w:r>
      <w:r w:rsidRPr="00EB7E63">
        <w:rPr>
          <w:rFonts w:ascii="Franklin Gothic Book" w:hAnsi="Franklin Gothic Book"/>
          <w:noProof/>
          <w:sz w:val="18"/>
          <w:szCs w:val="18"/>
        </w:rPr>
        <w:t xml:space="preserve"> Приложениях (спецификациях), являющихся неотъемлемой частью настоящего договора.</w:t>
      </w:r>
    </w:p>
    <w:p w:rsidR="000257B8" w:rsidRDefault="00B13627" w:rsidP="000257B8">
      <w:pPr>
        <w:ind w:firstLine="547"/>
        <w:jc w:val="both"/>
        <w:rPr>
          <w:rFonts w:ascii="Franklin Gothic Book" w:hAnsi="Franklin Gothic Book"/>
          <w:color w:val="000000"/>
          <w:sz w:val="18"/>
          <w:szCs w:val="18"/>
        </w:rPr>
      </w:pPr>
      <w:r w:rsidRPr="00EB7E63">
        <w:rPr>
          <w:rFonts w:ascii="Franklin Gothic Book" w:hAnsi="Franklin Gothic Book"/>
          <w:noProof/>
          <w:sz w:val="18"/>
          <w:szCs w:val="18"/>
        </w:rPr>
        <w:t xml:space="preserve">   </w:t>
      </w:r>
      <w:r w:rsidR="000257B8">
        <w:rPr>
          <w:rFonts w:ascii="Franklin Gothic Book" w:hAnsi="Franklin Gothic Book"/>
          <w:color w:val="000000"/>
          <w:sz w:val="18"/>
          <w:szCs w:val="18"/>
        </w:rPr>
        <w:t xml:space="preserve">4.3   Оплата товара производится путем перечисления на расчетный счет, а также иными способами, по соглашению сторон. </w:t>
      </w:r>
    </w:p>
    <w:p w:rsidR="000257B8" w:rsidRPr="00B20D69" w:rsidRDefault="000257B8" w:rsidP="000257B8">
      <w:pPr>
        <w:ind w:firstLine="547"/>
        <w:jc w:val="both"/>
        <w:rPr>
          <w:rFonts w:ascii="Franklin Gothic Book" w:hAnsi="Franklin Gothic Book"/>
          <w:color w:val="000000"/>
          <w:sz w:val="18"/>
          <w:szCs w:val="18"/>
        </w:rPr>
      </w:pPr>
      <w:r>
        <w:rPr>
          <w:rFonts w:ascii="Franklin Gothic Book" w:hAnsi="Franklin Gothic Book"/>
          <w:color w:val="000000"/>
          <w:sz w:val="18"/>
          <w:szCs w:val="18"/>
        </w:rPr>
        <w:tab/>
        <w:t xml:space="preserve">4.4 </w:t>
      </w:r>
      <w:r>
        <w:rPr>
          <w:rFonts w:ascii="Franklin Gothic Book" w:hAnsi="Franklin Gothic Book"/>
          <w:sz w:val="18"/>
          <w:szCs w:val="18"/>
        </w:rPr>
        <w:t>Поставщик обязан предоставить вместе с товаром Покупателю следующие документы на отгруженный товар по настоящему договору:</w:t>
      </w:r>
    </w:p>
    <w:p w:rsidR="000257B8" w:rsidRDefault="000257B8" w:rsidP="000257B8">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Сертификат качества (копию);</w:t>
      </w:r>
    </w:p>
    <w:p w:rsidR="000257B8" w:rsidRDefault="000257B8" w:rsidP="000257B8">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Железнодорожную квитанцию (копию), подтверждающую отгрузку продукции – при поставке железнодорожным транспортом;</w:t>
      </w:r>
    </w:p>
    <w:p w:rsidR="000257B8" w:rsidRDefault="000257B8" w:rsidP="000257B8">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Товарно-транспортную накладную – при поставке автомобильным транспортом;</w:t>
      </w:r>
    </w:p>
    <w:p w:rsidR="000257B8" w:rsidRDefault="000257B8" w:rsidP="000257B8">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Товарную накладную (оригинал)</w:t>
      </w:r>
    </w:p>
    <w:p w:rsidR="000257B8" w:rsidRDefault="000257B8" w:rsidP="000257B8">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 xml:space="preserve"> Иные документы, предусмотренные настоящим договором, приложениями к настоящему договору. </w:t>
      </w:r>
    </w:p>
    <w:p w:rsidR="000257B8" w:rsidRDefault="000257B8" w:rsidP="000257B8">
      <w:pPr>
        <w:ind w:firstLine="540"/>
        <w:jc w:val="both"/>
        <w:rPr>
          <w:rFonts w:ascii="Franklin Gothic Book" w:hAnsi="Franklin Gothic Book"/>
          <w:sz w:val="18"/>
          <w:szCs w:val="18"/>
        </w:rPr>
      </w:pPr>
      <w:r>
        <w:rPr>
          <w:rFonts w:ascii="Franklin Gothic Book" w:hAnsi="Franklin Gothic Book"/>
          <w:color w:val="000000"/>
          <w:sz w:val="18"/>
          <w:szCs w:val="18"/>
        </w:rPr>
        <w:tab/>
        <w:t xml:space="preserve">4.5 </w:t>
      </w:r>
      <w:r>
        <w:rPr>
          <w:rFonts w:ascii="Franklin Gothic Book" w:hAnsi="Franklin Gothic Book"/>
          <w:sz w:val="18"/>
          <w:szCs w:val="18"/>
        </w:rPr>
        <w:t xml:space="preserve">Поставщик в течение 5 календарных дней с даты отгрузки выставляет и отправляет Покупателю счет - фактуру, составленную в соответствии с действующим Законодательством. </w:t>
      </w:r>
    </w:p>
    <w:p w:rsidR="000257B8" w:rsidRDefault="000257B8" w:rsidP="000257B8">
      <w:pPr>
        <w:ind w:firstLine="720"/>
        <w:jc w:val="both"/>
        <w:rPr>
          <w:rFonts w:ascii="Franklin Gothic Book" w:hAnsi="Franklin Gothic Book"/>
          <w:sz w:val="18"/>
          <w:szCs w:val="18"/>
        </w:rPr>
      </w:pPr>
      <w:r>
        <w:rPr>
          <w:rFonts w:ascii="Franklin Gothic Book" w:hAnsi="Franklin Gothic Book"/>
          <w:color w:val="000000"/>
          <w:sz w:val="18"/>
          <w:szCs w:val="18"/>
        </w:rPr>
        <w:t>Счета-фактуры, составляемые во исполнение обязатель</w:t>
      </w:r>
      <w:proofErr w:type="gramStart"/>
      <w:r>
        <w:rPr>
          <w:rFonts w:ascii="Franklin Gothic Book" w:hAnsi="Franklin Gothic Book"/>
          <w:color w:val="000000"/>
          <w:sz w:val="18"/>
          <w:szCs w:val="18"/>
        </w:rPr>
        <w:t>ств ст</w:t>
      </w:r>
      <w:proofErr w:type="gramEnd"/>
      <w:r>
        <w:rPr>
          <w:rFonts w:ascii="Franklin Gothic Book" w:hAnsi="Franklin Gothic Book"/>
          <w:color w:val="000000"/>
          <w:sz w:val="18"/>
          <w:szCs w:val="18"/>
        </w:rPr>
        <w:t>орон по настоящему договору, должны быть оформлены в соответствии с требованиями действующего налогового законодательства РФ.</w:t>
      </w:r>
    </w:p>
    <w:p w:rsidR="000257B8" w:rsidRDefault="000257B8" w:rsidP="000257B8">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Счета-фактуры, подписанные лицами, уполномоченными на то приказом или доверенностью, после расшифровки подписи должны содержать реквизиты уполномочивающего документа (наименование, дата, номер).</w:t>
      </w:r>
    </w:p>
    <w:p w:rsidR="000257B8" w:rsidRDefault="000257B8" w:rsidP="000257B8">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 xml:space="preserve"> Вместе с оригиналами счетов-фактур направляются заверенные копии документов, подтверждающих полномочия лиц подписывать счета-фактуры, за исключением случаев, когда соответствующие документы были направлены ранее. </w:t>
      </w:r>
    </w:p>
    <w:p w:rsidR="000257B8" w:rsidRPr="00AB68C0" w:rsidRDefault="000257B8" w:rsidP="000257B8">
      <w:pPr>
        <w:ind w:firstLine="540"/>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t xml:space="preserve">4.6  Указанные в п. 4.5. документы предоставляются Поставщиком посредством почтовой связи с сопроводительным письмом и реестром (описью) направленных документов либо нарочно с сопроводительным письмом и реестром передаваемых документов, на котором покупатель ставит отметку о принятии документов, в двух экземплярах. </w:t>
      </w:r>
    </w:p>
    <w:p w:rsidR="000257B8" w:rsidRPr="00AB68C0" w:rsidRDefault="000257B8" w:rsidP="000257B8">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4.7  Покупатель вправе задержать оплату поставленного по настоящему договору товара, срок оплаты по которому уже наступил в случае нарушения требования настоящего договора по оформлению счетов-фактур до их устранения, а также при непредставлении Поставщиком полного комплекта документов, указанных в п. 4.4 и 4.5 настоящего договора. При этом, оплата производится Покупателем в течени</w:t>
      </w:r>
      <w:proofErr w:type="gramStart"/>
      <w:r>
        <w:rPr>
          <w:rFonts w:ascii="Franklin Gothic Book" w:hAnsi="Franklin Gothic Book"/>
          <w:color w:val="000000"/>
          <w:sz w:val="18"/>
          <w:szCs w:val="18"/>
        </w:rPr>
        <w:t>и</w:t>
      </w:r>
      <w:proofErr w:type="gramEnd"/>
      <w:r>
        <w:rPr>
          <w:rFonts w:ascii="Franklin Gothic Book" w:hAnsi="Franklin Gothic Book"/>
          <w:color w:val="000000"/>
          <w:sz w:val="18"/>
          <w:szCs w:val="18"/>
        </w:rPr>
        <w:t xml:space="preserve"> 30 тридцати дней с даты получения Покупателем полного комплекта надлежаще оформленных документов.  </w:t>
      </w:r>
      <w:r>
        <w:rPr>
          <w:rFonts w:ascii="Franklin Gothic Book" w:hAnsi="Franklin Gothic Book"/>
          <w:b/>
          <w:color w:val="000000"/>
          <w:sz w:val="18"/>
          <w:szCs w:val="18"/>
        </w:rPr>
        <w:t xml:space="preserve">       </w:t>
      </w:r>
      <w:r>
        <w:rPr>
          <w:rFonts w:ascii="Franklin Gothic Book" w:hAnsi="Franklin Gothic Book"/>
          <w:sz w:val="18"/>
          <w:szCs w:val="18"/>
        </w:rPr>
        <w:t xml:space="preserve">  </w:t>
      </w:r>
    </w:p>
    <w:p w:rsidR="000257B8" w:rsidRDefault="000257B8" w:rsidP="000257B8">
      <w:pPr>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t>4.8 Стороны обязуются  в документах, на основании которых производится оплата, а так же в счетах-фактурах, указывать номер и дату договора в счет, которого производится данное действие.</w:t>
      </w:r>
    </w:p>
    <w:p w:rsidR="000257B8" w:rsidRPr="00AB68C0" w:rsidRDefault="000257B8" w:rsidP="000257B8">
      <w:pPr>
        <w:jc w:val="both"/>
        <w:rPr>
          <w:rFonts w:ascii="Franklin Gothic Book" w:hAnsi="Franklin Gothic Book"/>
          <w:sz w:val="18"/>
          <w:szCs w:val="18"/>
        </w:rPr>
      </w:pPr>
      <w:r>
        <w:rPr>
          <w:rFonts w:ascii="Franklin Gothic Book" w:hAnsi="Franklin Gothic Book"/>
          <w:sz w:val="18"/>
          <w:szCs w:val="18"/>
        </w:rPr>
        <w:tab/>
      </w:r>
      <w:r>
        <w:rPr>
          <w:rFonts w:ascii="Franklin Gothic Book" w:hAnsi="Franklin Gothic Book"/>
          <w:color w:val="000000"/>
          <w:sz w:val="18"/>
          <w:szCs w:val="18"/>
        </w:rPr>
        <w:t>4.9  В стоимость товара включается стоимость невозвратной тары, транспортные расходы, а при поставке импортного товара – таможенные пошлины. Стоимость многооборотной тары в стоимость товара не включается и выделяется в первичных документах отдельной  строкой.</w:t>
      </w:r>
    </w:p>
    <w:p w:rsidR="000257B8" w:rsidRDefault="000257B8" w:rsidP="000257B8">
      <w:pPr>
        <w:ind w:firstLine="708"/>
        <w:jc w:val="both"/>
        <w:rPr>
          <w:rFonts w:ascii="Franklin Gothic Book" w:hAnsi="Franklin Gothic Book"/>
          <w:sz w:val="18"/>
          <w:szCs w:val="18"/>
        </w:rPr>
      </w:pPr>
      <w:r>
        <w:rPr>
          <w:rFonts w:ascii="Franklin Gothic Book" w:hAnsi="Franklin Gothic Book"/>
          <w:color w:val="000000"/>
          <w:sz w:val="18"/>
          <w:szCs w:val="18"/>
        </w:rPr>
        <w:t xml:space="preserve">4.10 </w:t>
      </w:r>
      <w:r>
        <w:rPr>
          <w:rFonts w:ascii="Franklin Gothic Book" w:hAnsi="Franklin Gothic Book"/>
          <w:sz w:val="18"/>
          <w:szCs w:val="18"/>
        </w:rPr>
        <w:t>Стороны ежеквартально, не позднее пятнадцатого числа месяца следующего за отчетным кварталом, подписывают акт сверки взаиморасчетов.  Подписанный акт сверки предварительно отправляется по факсимильной связи с последующим отправлением его по почте.</w:t>
      </w:r>
    </w:p>
    <w:p w:rsidR="000257B8" w:rsidRPr="00A94855" w:rsidRDefault="000257B8" w:rsidP="000257B8">
      <w:pPr>
        <w:ind w:firstLine="708"/>
        <w:jc w:val="both"/>
        <w:rPr>
          <w:rFonts w:ascii="Franklin Gothic Book" w:hAnsi="Franklin Gothic Book" w:cs="Arial"/>
          <w:color w:val="000000"/>
          <w:sz w:val="18"/>
          <w:szCs w:val="18"/>
        </w:rPr>
      </w:pPr>
      <w:proofErr w:type="gramStart"/>
      <w:r>
        <w:rPr>
          <w:rFonts w:ascii="Franklin Gothic Book" w:hAnsi="Franklin Gothic Book"/>
          <w:sz w:val="18"/>
          <w:szCs w:val="18"/>
        </w:rPr>
        <w:t xml:space="preserve">4.11 </w:t>
      </w:r>
      <w:r w:rsidRPr="008679E1">
        <w:rPr>
          <w:rFonts w:ascii="Franklin Gothic Book" w:hAnsi="Franklin Gothic Book" w:cs="Arial"/>
          <w:color w:val="000000"/>
          <w:sz w:val="18"/>
          <w:szCs w:val="18"/>
        </w:rPr>
        <w:t>Условия  настоящего договора об  отсрочках  и  рассрочках платежей  во  исполнение  настоящего  договора, не являются  условиями  о предоставлении кредита по смыслу  ст. 823 Гражданского  кодекса РФ, не признаются   основаниями  для  начисления и  взимания  процентов за пользование  денежными  средствами в  соответствии со ст.317.1 Гражданского кодекса РФ и  не  предоставляют    кредитору  по соответствующему  денежному  обязательству права на   получение  таких  процентов</w:t>
      </w:r>
      <w:r>
        <w:rPr>
          <w:rFonts w:ascii="Franklin Gothic Book" w:hAnsi="Franklin Gothic Book" w:cs="Arial"/>
          <w:color w:val="000000"/>
          <w:sz w:val="18"/>
          <w:szCs w:val="18"/>
        </w:rPr>
        <w:t>.</w:t>
      </w:r>
      <w:proofErr w:type="gramEnd"/>
    </w:p>
    <w:p w:rsidR="000257B8" w:rsidRDefault="000257B8" w:rsidP="000257B8">
      <w:pPr>
        <w:jc w:val="center"/>
        <w:rPr>
          <w:rFonts w:ascii="Franklin Gothic Book" w:hAnsi="Franklin Gothic Book"/>
          <w:b/>
          <w:color w:val="000000"/>
          <w:sz w:val="18"/>
          <w:szCs w:val="18"/>
        </w:rPr>
      </w:pPr>
    </w:p>
    <w:p w:rsidR="00B13627" w:rsidRDefault="00B13627" w:rsidP="000257B8">
      <w:pPr>
        <w:ind w:left="57" w:right="-57"/>
        <w:jc w:val="both"/>
        <w:rPr>
          <w:rFonts w:ascii="Franklin Gothic Book" w:hAnsi="Franklin Gothic Book"/>
          <w:b/>
          <w:color w:val="000000"/>
          <w:sz w:val="18"/>
          <w:szCs w:val="18"/>
        </w:rPr>
      </w:pPr>
    </w:p>
    <w:p w:rsidR="00A94855" w:rsidRDefault="00A94855" w:rsidP="000257B8">
      <w:pPr>
        <w:ind w:left="57" w:right="-57"/>
        <w:jc w:val="both"/>
        <w:rPr>
          <w:rFonts w:ascii="Franklin Gothic Book" w:hAnsi="Franklin Gothic Book"/>
          <w:b/>
          <w:color w:val="000000"/>
          <w:sz w:val="18"/>
          <w:szCs w:val="18"/>
        </w:rPr>
      </w:pPr>
    </w:p>
    <w:p w:rsidR="00221D4A" w:rsidRDefault="00221D4A" w:rsidP="002E1CB5">
      <w:pPr>
        <w:jc w:val="center"/>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5. Тара и упаковка.</w:t>
      </w:r>
    </w:p>
    <w:p w:rsidR="00B13627" w:rsidRDefault="002E1CB5" w:rsidP="002E1CB5">
      <w:pPr>
        <w:ind w:firstLine="708"/>
        <w:jc w:val="both"/>
        <w:rPr>
          <w:rFonts w:ascii="Franklin Gothic Book" w:hAnsi="Franklin Gothic Book"/>
          <w:color w:val="000000"/>
          <w:sz w:val="18"/>
          <w:szCs w:val="18"/>
        </w:rPr>
      </w:pPr>
      <w:r>
        <w:rPr>
          <w:rFonts w:ascii="Franklin Gothic Book" w:hAnsi="Franklin Gothic Book"/>
          <w:color w:val="000000"/>
          <w:sz w:val="18"/>
          <w:szCs w:val="18"/>
        </w:rPr>
        <w:t xml:space="preserve">5.1 Товар поставляется в таре и (или) упаковке, соответствующей требованиям стандартов, технических условий, иной документации, указанной в п.1.1 договора и обеспечивающей сохранность товара при транспортировке и хранении. </w:t>
      </w:r>
    </w:p>
    <w:p w:rsidR="002E1CB5" w:rsidRDefault="002E1CB5" w:rsidP="002E1CB5">
      <w:pPr>
        <w:ind w:firstLine="708"/>
        <w:jc w:val="both"/>
        <w:rPr>
          <w:rFonts w:ascii="Franklin Gothic Book" w:hAnsi="Franklin Gothic Book"/>
          <w:sz w:val="18"/>
          <w:szCs w:val="18"/>
        </w:rPr>
      </w:pPr>
      <w:r>
        <w:rPr>
          <w:rFonts w:ascii="Franklin Gothic Book" w:hAnsi="Franklin Gothic Book"/>
          <w:color w:val="000000"/>
          <w:sz w:val="18"/>
          <w:szCs w:val="18"/>
        </w:rPr>
        <w:t xml:space="preserve">5.2 Тара является  </w:t>
      </w:r>
      <w:sdt>
        <w:sdtPr>
          <w:rPr>
            <w:rFonts w:ascii="Franklin Gothic Book" w:hAnsi="Franklin Gothic Book"/>
            <w:color w:val="000000"/>
            <w:sz w:val="18"/>
            <w:szCs w:val="18"/>
          </w:rPr>
          <w:id w:val="1269195967"/>
          <w:placeholder>
            <w:docPart w:val="DefaultPlaceholder_1082065158"/>
          </w:placeholder>
          <w:text/>
        </w:sdtPr>
        <w:sdtEndPr/>
        <w:sdtContent>
          <w:r>
            <w:rPr>
              <w:rFonts w:ascii="Franklin Gothic Book" w:hAnsi="Franklin Gothic Book"/>
              <w:color w:val="000000"/>
              <w:sz w:val="18"/>
              <w:szCs w:val="18"/>
            </w:rPr>
            <w:t>_________________</w:t>
          </w:r>
          <w:r w:rsidRPr="004F3B08">
            <w:rPr>
              <w:rFonts w:ascii="Franklin Gothic Book" w:hAnsi="Franklin Gothic Book"/>
              <w:color w:val="000000"/>
              <w:sz w:val="18"/>
              <w:szCs w:val="18"/>
            </w:rPr>
            <w:t>(возвратной, невозвратной</w:t>
          </w:r>
        </w:sdtContent>
      </w:sdt>
      <w:r>
        <w:rPr>
          <w:rFonts w:ascii="Franklin Gothic Book" w:hAnsi="Franklin Gothic Book"/>
          <w:i/>
          <w:color w:val="000000"/>
          <w:sz w:val="18"/>
          <w:szCs w:val="18"/>
        </w:rPr>
        <w:t>).</w:t>
      </w:r>
      <w:r>
        <w:rPr>
          <w:rFonts w:ascii="Franklin Gothic Book" w:hAnsi="Franklin Gothic Book"/>
          <w:color w:val="000000"/>
          <w:sz w:val="18"/>
          <w:szCs w:val="18"/>
        </w:rPr>
        <w:t xml:space="preserve"> </w:t>
      </w:r>
      <w:proofErr w:type="gramStart"/>
      <w:r>
        <w:rPr>
          <w:rFonts w:ascii="Franklin Gothic Book" w:hAnsi="Franklin Gothic Book"/>
          <w:color w:val="000000"/>
          <w:sz w:val="18"/>
          <w:szCs w:val="18"/>
        </w:rPr>
        <w:t>Порядок отнесения тары к возвратной или невозвратной может так же определяться в спецификациях и иных приложениях к настоящему договору.</w:t>
      </w:r>
      <w:proofErr w:type="gramEnd"/>
    </w:p>
    <w:p w:rsidR="002E1CB5" w:rsidRDefault="002E1CB5" w:rsidP="002E1CB5">
      <w:pPr>
        <w:ind w:firstLine="708"/>
        <w:jc w:val="both"/>
        <w:rPr>
          <w:rFonts w:ascii="Franklin Gothic Book" w:hAnsi="Franklin Gothic Book"/>
          <w:sz w:val="18"/>
          <w:szCs w:val="18"/>
        </w:rPr>
      </w:pPr>
      <w:r>
        <w:rPr>
          <w:rFonts w:ascii="Franklin Gothic Book" w:hAnsi="Franklin Gothic Book"/>
          <w:sz w:val="18"/>
          <w:szCs w:val="18"/>
        </w:rPr>
        <w:t xml:space="preserve">5.3 Порядок возврата </w:t>
      </w:r>
      <w:r w:rsidR="00B13627">
        <w:rPr>
          <w:rFonts w:ascii="Franklin Gothic Book" w:hAnsi="Franklin Gothic Book"/>
          <w:sz w:val="18"/>
          <w:szCs w:val="18"/>
        </w:rPr>
        <w:t xml:space="preserve">возвратной </w:t>
      </w:r>
      <w:r>
        <w:rPr>
          <w:rFonts w:ascii="Franklin Gothic Book" w:hAnsi="Franklin Gothic Book"/>
          <w:sz w:val="18"/>
          <w:szCs w:val="18"/>
        </w:rPr>
        <w:t>тары определяется в соответствии с «Правилами применения, обращения и возврата многооборотных средств упаковки», утвержденными Постановлением Госснаба СССР от 21.01.91 № 1.  Расходы по возврату многооборотных средств упаковки относятся на счет Поставщика.</w:t>
      </w:r>
    </w:p>
    <w:p w:rsidR="002E1CB5" w:rsidRDefault="002E1CB5" w:rsidP="002E1CB5">
      <w:pPr>
        <w:pStyle w:val="a4"/>
        <w:jc w:val="both"/>
        <w:rPr>
          <w:rFonts w:ascii="Franklin Gothic Book" w:hAnsi="Franklin Gothic Book"/>
          <w:sz w:val="18"/>
          <w:szCs w:val="18"/>
        </w:rPr>
      </w:pPr>
      <w:r>
        <w:rPr>
          <w:rFonts w:ascii="Franklin Gothic Book" w:hAnsi="Franklin Gothic Book"/>
          <w:b/>
          <w:color w:val="3366FF"/>
          <w:sz w:val="18"/>
          <w:szCs w:val="18"/>
        </w:rPr>
        <w:t xml:space="preserve">            </w:t>
      </w:r>
      <w:r>
        <w:rPr>
          <w:rFonts w:ascii="Franklin Gothic Book" w:hAnsi="Franklin Gothic Book"/>
          <w:sz w:val="18"/>
          <w:szCs w:val="18"/>
        </w:rPr>
        <w:t xml:space="preserve">Поставщик компенсирует Покупателю расходы по возврату многооборотных средств упаковки в течение 10 рабочих дней с момента выставления Покупателем Поставщику счета и копий соответствующих документов. </w:t>
      </w:r>
    </w:p>
    <w:p w:rsidR="002E1CB5" w:rsidRDefault="002E1CB5" w:rsidP="002E1CB5">
      <w:pPr>
        <w:jc w:val="center"/>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6. Ответственность.</w:t>
      </w:r>
    </w:p>
    <w:p w:rsidR="00A94855" w:rsidRDefault="00A94855" w:rsidP="00A94855">
      <w:pPr>
        <w:jc w:val="both"/>
        <w:rPr>
          <w:rFonts w:ascii="Franklin Gothic Book" w:hAnsi="Franklin Gothic Book"/>
          <w:color w:val="000000"/>
          <w:sz w:val="18"/>
          <w:szCs w:val="18"/>
        </w:rPr>
      </w:pPr>
      <w:r>
        <w:rPr>
          <w:rFonts w:ascii="Franklin Gothic Book" w:hAnsi="Franklin Gothic Book"/>
          <w:color w:val="000000"/>
          <w:sz w:val="18"/>
          <w:szCs w:val="18"/>
        </w:rPr>
        <w:t>В случае неисполнения, либо ненадлежащего исполнения принятых по договору обязатель</w:t>
      </w:r>
      <w:proofErr w:type="gramStart"/>
      <w:r>
        <w:rPr>
          <w:rFonts w:ascii="Franklin Gothic Book" w:hAnsi="Franklin Gothic Book"/>
          <w:color w:val="000000"/>
          <w:sz w:val="18"/>
          <w:szCs w:val="18"/>
        </w:rPr>
        <w:t>ств ст</w:t>
      </w:r>
      <w:proofErr w:type="gramEnd"/>
      <w:r>
        <w:rPr>
          <w:rFonts w:ascii="Franklin Gothic Book" w:hAnsi="Franklin Gothic Book"/>
          <w:color w:val="000000"/>
          <w:sz w:val="18"/>
          <w:szCs w:val="18"/>
        </w:rPr>
        <w:t>ороны несут следующую ответственность:</w:t>
      </w:r>
    </w:p>
    <w:p w:rsidR="00A94855" w:rsidRDefault="00A94855" w:rsidP="00A94855">
      <w:pPr>
        <w:ind w:firstLine="708"/>
        <w:jc w:val="both"/>
        <w:rPr>
          <w:rFonts w:ascii="Franklin Gothic Book" w:hAnsi="Franklin Gothic Book"/>
          <w:color w:val="000000"/>
          <w:sz w:val="18"/>
          <w:szCs w:val="18"/>
        </w:rPr>
      </w:pPr>
      <w:r>
        <w:rPr>
          <w:rFonts w:ascii="Franklin Gothic Book" w:hAnsi="Franklin Gothic Book"/>
          <w:color w:val="000000"/>
          <w:sz w:val="18"/>
          <w:szCs w:val="18"/>
        </w:rPr>
        <w:t>6.1</w:t>
      </w:r>
      <w:proofErr w:type="gramStart"/>
      <w:r>
        <w:rPr>
          <w:rFonts w:ascii="Franklin Gothic Book" w:hAnsi="Franklin Gothic Book"/>
          <w:color w:val="000000"/>
          <w:sz w:val="18"/>
          <w:szCs w:val="18"/>
        </w:rPr>
        <w:t xml:space="preserve"> З</w:t>
      </w:r>
      <w:proofErr w:type="gramEnd"/>
      <w:r>
        <w:rPr>
          <w:rFonts w:ascii="Franklin Gothic Book" w:hAnsi="Franklin Gothic Book"/>
          <w:color w:val="000000"/>
          <w:sz w:val="18"/>
          <w:szCs w:val="18"/>
        </w:rPr>
        <w:t>а просрочку поставки, недопоставку товара  Покупатель вправе  взыскать с Поставщика неустойку в размере 0,05% от стоимости соответственно не поставленного, недопоставленного товара за каждый день просрочки поставки, либо недопоставки, но не более 5%.</w:t>
      </w:r>
    </w:p>
    <w:p w:rsidR="00A94855" w:rsidRDefault="00A94855" w:rsidP="00A94855">
      <w:pPr>
        <w:ind w:firstLine="708"/>
        <w:jc w:val="both"/>
        <w:rPr>
          <w:rFonts w:ascii="Franklin Gothic Book" w:hAnsi="Franklin Gothic Book"/>
          <w:color w:val="000000"/>
          <w:sz w:val="18"/>
          <w:szCs w:val="18"/>
        </w:rPr>
      </w:pPr>
      <w:r>
        <w:rPr>
          <w:rFonts w:ascii="Franklin Gothic Book" w:hAnsi="Franklin Gothic Book"/>
          <w:color w:val="000000"/>
          <w:sz w:val="18"/>
          <w:szCs w:val="18"/>
        </w:rPr>
        <w:t>6.2</w:t>
      </w:r>
      <w:proofErr w:type="gramStart"/>
      <w:r>
        <w:rPr>
          <w:rFonts w:ascii="Franklin Gothic Book" w:hAnsi="Franklin Gothic Book"/>
          <w:color w:val="000000"/>
          <w:sz w:val="18"/>
          <w:szCs w:val="18"/>
        </w:rPr>
        <w:t xml:space="preserve"> В</w:t>
      </w:r>
      <w:proofErr w:type="gramEnd"/>
      <w:r>
        <w:rPr>
          <w:rFonts w:ascii="Franklin Gothic Book" w:hAnsi="Franklin Gothic Book"/>
          <w:color w:val="000000"/>
          <w:sz w:val="18"/>
          <w:szCs w:val="18"/>
        </w:rPr>
        <w:t xml:space="preserve"> случае не исполнения требований Покупателя, указанных в п.2.13 настоящего договора, Покупатель вправе  взыскать с Поставщика неустойку в размере 0,05% от суммы не перечисленных денежных средств, от стоимости недопоставленного, незамененного в срок товара за каждый день просрочки, но не более 5%. Уплата неустойки не освобождает Поставщика от  исполнения обязанностей по перечислению (возврату) денежных средств, по восполнению недостачи и замене  некачественного товара, иных обязанностей, предусмотренных настоящим договором, действующим законодательством.  </w:t>
      </w:r>
    </w:p>
    <w:p w:rsidR="00A94855" w:rsidRDefault="00A94855" w:rsidP="00A94855">
      <w:pPr>
        <w:ind w:firstLine="708"/>
        <w:jc w:val="both"/>
        <w:rPr>
          <w:rFonts w:ascii="Franklin Gothic Book" w:hAnsi="Franklin Gothic Book"/>
          <w:sz w:val="18"/>
          <w:szCs w:val="18"/>
        </w:rPr>
      </w:pPr>
      <w:r>
        <w:rPr>
          <w:rFonts w:ascii="Franklin Gothic Book" w:hAnsi="Franklin Gothic Book"/>
          <w:sz w:val="18"/>
          <w:szCs w:val="18"/>
        </w:rPr>
        <w:t>6.3</w:t>
      </w:r>
      <w:proofErr w:type="gramStart"/>
      <w:r>
        <w:rPr>
          <w:rFonts w:ascii="Franklin Gothic Book" w:hAnsi="Franklin Gothic Book"/>
          <w:sz w:val="18"/>
          <w:szCs w:val="18"/>
        </w:rPr>
        <w:t xml:space="preserve">  З</w:t>
      </w:r>
      <w:proofErr w:type="gramEnd"/>
      <w:r>
        <w:rPr>
          <w:rFonts w:ascii="Franklin Gothic Book" w:hAnsi="Franklin Gothic Book"/>
          <w:sz w:val="18"/>
          <w:szCs w:val="18"/>
        </w:rPr>
        <w:t xml:space="preserve">а просрочку оплаты поставленного товара </w:t>
      </w:r>
      <w:r>
        <w:rPr>
          <w:rFonts w:ascii="Franklin Gothic Book" w:hAnsi="Franklin Gothic Book"/>
          <w:color w:val="000000"/>
          <w:sz w:val="18"/>
          <w:szCs w:val="18"/>
        </w:rPr>
        <w:t>Поставщик вправе  взыскать с Покупателя</w:t>
      </w:r>
      <w:r>
        <w:rPr>
          <w:rFonts w:ascii="Franklin Gothic Book" w:hAnsi="Franklin Gothic Book"/>
          <w:sz w:val="18"/>
          <w:szCs w:val="18"/>
        </w:rPr>
        <w:t xml:space="preserve"> неустойку в размере </w:t>
      </w:r>
      <w:r>
        <w:rPr>
          <w:rFonts w:ascii="Franklin Gothic Book" w:hAnsi="Franklin Gothic Book"/>
          <w:color w:val="000000"/>
          <w:sz w:val="18"/>
          <w:szCs w:val="18"/>
        </w:rPr>
        <w:t>0,05 %</w:t>
      </w:r>
      <w:r>
        <w:rPr>
          <w:rFonts w:ascii="Franklin Gothic Book" w:hAnsi="Franklin Gothic Book"/>
          <w:b/>
          <w:color w:val="000000"/>
          <w:sz w:val="18"/>
          <w:szCs w:val="18"/>
        </w:rPr>
        <w:t xml:space="preserve"> </w:t>
      </w:r>
      <w:r>
        <w:rPr>
          <w:rFonts w:ascii="Franklin Gothic Book" w:hAnsi="Franklin Gothic Book"/>
          <w:color w:val="000000"/>
          <w:sz w:val="18"/>
          <w:szCs w:val="18"/>
        </w:rPr>
        <w:t>от</w:t>
      </w:r>
      <w:r>
        <w:rPr>
          <w:rFonts w:ascii="Franklin Gothic Book" w:hAnsi="Franklin Gothic Book"/>
          <w:sz w:val="18"/>
          <w:szCs w:val="18"/>
        </w:rPr>
        <w:t xml:space="preserve">  стоимости  поставленного товара, оплата которого не была произведена в сроки, указанные в п. 4.2 настоящего договора за каждый день просрочки, но не более 5 % от  его стоимости.</w:t>
      </w:r>
    </w:p>
    <w:p w:rsidR="00A94855" w:rsidRPr="004570D6" w:rsidRDefault="00A94855" w:rsidP="00A94855">
      <w:pPr>
        <w:ind w:firstLine="708"/>
        <w:jc w:val="both"/>
        <w:rPr>
          <w:rFonts w:ascii="Franklin Gothic Book" w:hAnsi="Franklin Gothic Book"/>
          <w:sz w:val="18"/>
          <w:szCs w:val="18"/>
        </w:rPr>
      </w:pPr>
      <w:r>
        <w:rPr>
          <w:rFonts w:ascii="Franklin Gothic Book" w:hAnsi="Franklin Gothic Book"/>
          <w:sz w:val="18"/>
          <w:szCs w:val="18"/>
        </w:rPr>
        <w:t>6.4</w:t>
      </w:r>
      <w:proofErr w:type="gramStart"/>
      <w:r>
        <w:rPr>
          <w:rFonts w:ascii="Franklin Gothic Book" w:hAnsi="Franklin Gothic Book"/>
          <w:sz w:val="18"/>
          <w:szCs w:val="18"/>
        </w:rPr>
        <w:t xml:space="preserve">   Е</w:t>
      </w:r>
      <w:proofErr w:type="gramEnd"/>
      <w:r>
        <w:rPr>
          <w:rFonts w:ascii="Franklin Gothic Book" w:hAnsi="Franklin Gothic Book"/>
          <w:sz w:val="18"/>
          <w:szCs w:val="18"/>
        </w:rPr>
        <w:t>сли  Поставщик,  получивший  сумму  предварительной  оплаты,  не  исполняет  обязанность по  передаче товара в  установленный  срок, Покупатель  вправе  потребовать передачи оплаченного  товара  или  возврата суммы  предоплаты  за  товар,  не  переданный Поставщиком.</w:t>
      </w:r>
    </w:p>
    <w:p w:rsidR="00A94855" w:rsidRDefault="00A94855" w:rsidP="00A94855">
      <w:pPr>
        <w:suppressAutoHyphens w:val="0"/>
        <w:ind w:firstLine="708"/>
        <w:jc w:val="both"/>
        <w:rPr>
          <w:rFonts w:ascii="Franklin Gothic Book" w:hAnsi="Franklin Gothic Book"/>
          <w:sz w:val="18"/>
          <w:szCs w:val="18"/>
          <w:lang w:eastAsia="ru-RU"/>
        </w:rPr>
      </w:pPr>
      <w:r>
        <w:rPr>
          <w:rFonts w:ascii="Franklin Gothic Book" w:hAnsi="Franklin Gothic Book"/>
          <w:color w:val="000000"/>
          <w:sz w:val="18"/>
          <w:szCs w:val="18"/>
        </w:rPr>
        <w:t>6.5</w:t>
      </w:r>
      <w:proofErr w:type="gramStart"/>
      <w:r>
        <w:rPr>
          <w:rFonts w:ascii="Franklin Gothic Book" w:hAnsi="Franklin Gothic Book"/>
          <w:color w:val="000000"/>
          <w:sz w:val="18"/>
          <w:szCs w:val="18"/>
        </w:rPr>
        <w:t xml:space="preserve">  </w:t>
      </w:r>
      <w:r w:rsidRPr="00C70B1D">
        <w:rPr>
          <w:rFonts w:ascii="Franklin Gothic Book" w:hAnsi="Franklin Gothic Book"/>
          <w:sz w:val="18"/>
          <w:szCs w:val="18"/>
          <w:lang w:eastAsia="ru-RU"/>
        </w:rPr>
        <w:t>В</w:t>
      </w:r>
      <w:proofErr w:type="gramEnd"/>
      <w:r w:rsidRPr="00C70B1D">
        <w:rPr>
          <w:rFonts w:ascii="Franklin Gothic Book" w:hAnsi="Franklin Gothic Book"/>
          <w:sz w:val="18"/>
          <w:szCs w:val="18"/>
          <w:lang w:eastAsia="ru-RU"/>
        </w:rPr>
        <w:t xml:space="preserve"> случае просрочки возврата суммы предоплаты за непоставленный товар </w:t>
      </w:r>
      <w:r>
        <w:rPr>
          <w:rFonts w:ascii="Franklin Gothic Book" w:hAnsi="Franklin Gothic Book"/>
          <w:sz w:val="18"/>
          <w:szCs w:val="18"/>
          <w:lang w:eastAsia="ru-RU"/>
        </w:rPr>
        <w:t>Покупатель  вправе  взыскать с Поставщика</w:t>
      </w:r>
      <w:r w:rsidRPr="00C70B1D">
        <w:rPr>
          <w:rFonts w:ascii="Franklin Gothic Book" w:hAnsi="Franklin Gothic Book"/>
          <w:sz w:val="18"/>
          <w:szCs w:val="18"/>
          <w:lang w:eastAsia="ru-RU"/>
        </w:rPr>
        <w:t xml:space="preserve"> проценты за неправомерное пользование чужими денежными средствами</w:t>
      </w:r>
      <w:r>
        <w:rPr>
          <w:rFonts w:ascii="Franklin Gothic Book" w:hAnsi="Franklin Gothic Book"/>
          <w:sz w:val="18"/>
          <w:szCs w:val="18"/>
          <w:lang w:eastAsia="ru-RU"/>
        </w:rPr>
        <w:t xml:space="preserve"> по ст.395 ГК РФ</w:t>
      </w:r>
      <w:r w:rsidRPr="00C70B1D">
        <w:rPr>
          <w:rFonts w:ascii="Franklin Gothic Book" w:hAnsi="Franklin Gothic Book"/>
          <w:sz w:val="18"/>
          <w:szCs w:val="18"/>
          <w:lang w:eastAsia="ru-RU"/>
        </w:rPr>
        <w:t xml:space="preserve"> в размере двойной ставки банковского про</w:t>
      </w:r>
      <w:r>
        <w:rPr>
          <w:rFonts w:ascii="Franklin Gothic Book" w:hAnsi="Franklin Gothic Book"/>
          <w:sz w:val="18"/>
          <w:szCs w:val="18"/>
          <w:lang w:eastAsia="ru-RU"/>
        </w:rPr>
        <w:t>цента</w:t>
      </w:r>
      <w:r w:rsidRPr="004333F9">
        <w:rPr>
          <w:rFonts w:ascii="Franklin Gothic Book" w:hAnsi="Franklin Gothic Book"/>
          <w:sz w:val="18"/>
          <w:szCs w:val="18"/>
          <w:lang w:eastAsia="ru-RU"/>
        </w:rPr>
        <w:t xml:space="preserve"> </w:t>
      </w:r>
      <w:r w:rsidRPr="00C70B1D">
        <w:rPr>
          <w:rFonts w:ascii="Franklin Gothic Book" w:hAnsi="Franklin Gothic Book"/>
          <w:sz w:val="18"/>
          <w:szCs w:val="18"/>
          <w:lang w:eastAsia="ru-RU"/>
        </w:rPr>
        <w:t>до момента возврата предопла</w:t>
      </w:r>
      <w:r>
        <w:rPr>
          <w:rFonts w:ascii="Franklin Gothic Book" w:hAnsi="Franklin Gothic Book"/>
          <w:sz w:val="18"/>
          <w:szCs w:val="18"/>
          <w:lang w:eastAsia="ru-RU"/>
        </w:rPr>
        <w:t>ты</w:t>
      </w:r>
      <w:r w:rsidRPr="00C70B1D">
        <w:rPr>
          <w:rFonts w:ascii="Franklin Gothic Book" w:hAnsi="Franklin Gothic Book"/>
          <w:sz w:val="18"/>
          <w:szCs w:val="18"/>
          <w:lang w:eastAsia="ru-RU"/>
        </w:rPr>
        <w:t>.</w:t>
      </w:r>
    </w:p>
    <w:p w:rsidR="001A678B" w:rsidRDefault="00A94855" w:rsidP="001A678B">
      <w:pPr>
        <w:suppressAutoHyphens w:val="0"/>
        <w:ind w:firstLine="708"/>
        <w:jc w:val="both"/>
        <w:rPr>
          <w:rFonts w:ascii="Franklin Gothic Book" w:hAnsi="Franklin Gothic Book"/>
          <w:sz w:val="18"/>
          <w:szCs w:val="18"/>
          <w:lang w:eastAsia="ru-RU"/>
        </w:rPr>
      </w:pPr>
      <w:r>
        <w:rPr>
          <w:rFonts w:ascii="Franklin Gothic Book" w:hAnsi="Franklin Gothic Book"/>
          <w:sz w:val="18"/>
          <w:szCs w:val="18"/>
          <w:lang w:eastAsia="ru-RU"/>
        </w:rPr>
        <w:t>6.6</w:t>
      </w:r>
      <w:proofErr w:type="gramStart"/>
      <w:r>
        <w:rPr>
          <w:rFonts w:ascii="Franklin Gothic Book" w:hAnsi="Franklin Gothic Book"/>
          <w:sz w:val="18"/>
          <w:szCs w:val="18"/>
          <w:lang w:eastAsia="ru-RU"/>
        </w:rPr>
        <w:t xml:space="preserve">  З</w:t>
      </w:r>
      <w:proofErr w:type="gramEnd"/>
      <w:r>
        <w:rPr>
          <w:rFonts w:ascii="Franklin Gothic Book" w:hAnsi="Franklin Gothic Book"/>
          <w:sz w:val="18"/>
          <w:szCs w:val="18"/>
          <w:lang w:eastAsia="ru-RU"/>
        </w:rPr>
        <w:t>а  нарушение  сроков   предоставления  первичных документов, указанных в п.п. 4.4.,4.5  Покупатель вправе  взы</w:t>
      </w:r>
      <w:r>
        <w:rPr>
          <w:rFonts w:ascii="Franklin Gothic Book" w:hAnsi="Franklin Gothic Book"/>
          <w:sz w:val="18"/>
          <w:szCs w:val="18"/>
          <w:lang w:eastAsia="ru-RU"/>
        </w:rPr>
        <w:t>с</w:t>
      </w:r>
      <w:r>
        <w:rPr>
          <w:rFonts w:ascii="Franklin Gothic Book" w:hAnsi="Franklin Gothic Book"/>
          <w:sz w:val="18"/>
          <w:szCs w:val="18"/>
          <w:lang w:eastAsia="ru-RU"/>
        </w:rPr>
        <w:t xml:space="preserve">кать  с Поставщика </w:t>
      </w:r>
      <w:r w:rsidR="001A678B">
        <w:rPr>
          <w:rFonts w:ascii="Franklin Gothic Book" w:hAnsi="Franklin Gothic Book"/>
          <w:sz w:val="18"/>
          <w:szCs w:val="18"/>
          <w:lang w:eastAsia="ru-RU"/>
        </w:rPr>
        <w:t>штраф  в размере 10 000 руб. за  каждый  факт  нарушения.</w:t>
      </w:r>
    </w:p>
    <w:p w:rsidR="00A94855" w:rsidRDefault="00A94855" w:rsidP="001A678B">
      <w:pPr>
        <w:suppressAutoHyphens w:val="0"/>
        <w:ind w:firstLine="708"/>
        <w:jc w:val="both"/>
        <w:rPr>
          <w:rFonts w:ascii="Franklin Gothic Book" w:hAnsi="Franklin Gothic Book"/>
          <w:color w:val="000000"/>
          <w:sz w:val="18"/>
          <w:szCs w:val="18"/>
        </w:rPr>
      </w:pPr>
      <w:r>
        <w:rPr>
          <w:rFonts w:ascii="Franklin Gothic Book" w:hAnsi="Franklin Gothic Book"/>
          <w:color w:val="000000"/>
          <w:sz w:val="18"/>
          <w:szCs w:val="18"/>
        </w:rPr>
        <w:t>6.7</w:t>
      </w:r>
      <w:proofErr w:type="gramStart"/>
      <w:r>
        <w:rPr>
          <w:rFonts w:ascii="Franklin Gothic Book" w:hAnsi="Franklin Gothic Book"/>
          <w:color w:val="000000"/>
          <w:sz w:val="18"/>
          <w:szCs w:val="18"/>
        </w:rPr>
        <w:t xml:space="preserve"> В</w:t>
      </w:r>
      <w:proofErr w:type="gramEnd"/>
      <w:r>
        <w:rPr>
          <w:rFonts w:ascii="Franklin Gothic Book" w:hAnsi="Franklin Gothic Book"/>
          <w:color w:val="000000"/>
          <w:sz w:val="18"/>
          <w:szCs w:val="18"/>
        </w:rPr>
        <w:t xml:space="preserve"> случае причинения сторонам убытков из-за неисполнения настоящего договора, последние могут быть взысканы в полной сумме, сверх неустоек.</w:t>
      </w:r>
    </w:p>
    <w:p w:rsidR="00A94855" w:rsidRDefault="00A94855" w:rsidP="00A94855">
      <w:pPr>
        <w:ind w:firstLine="708"/>
        <w:jc w:val="both"/>
        <w:rPr>
          <w:rFonts w:ascii="Franklin Gothic Book" w:hAnsi="Franklin Gothic Book"/>
          <w:sz w:val="18"/>
          <w:szCs w:val="18"/>
        </w:rPr>
      </w:pPr>
      <w:r>
        <w:rPr>
          <w:rFonts w:ascii="Franklin Gothic Book" w:hAnsi="Franklin Gothic Book"/>
          <w:sz w:val="18"/>
          <w:szCs w:val="18"/>
        </w:rPr>
        <w:t>6.</w:t>
      </w:r>
      <w:r w:rsidR="003657CB">
        <w:rPr>
          <w:rFonts w:ascii="Franklin Gothic Book" w:hAnsi="Franklin Gothic Book"/>
          <w:sz w:val="18"/>
          <w:szCs w:val="18"/>
        </w:rPr>
        <w:t>8</w:t>
      </w:r>
      <w:proofErr w:type="gramStart"/>
      <w:r>
        <w:rPr>
          <w:rFonts w:ascii="Franklin Gothic Book" w:hAnsi="Franklin Gothic Book"/>
          <w:sz w:val="18"/>
          <w:szCs w:val="18"/>
        </w:rPr>
        <w:t xml:space="preserve"> В</w:t>
      </w:r>
      <w:proofErr w:type="gramEnd"/>
      <w:r>
        <w:rPr>
          <w:rFonts w:ascii="Franklin Gothic Book" w:hAnsi="Franklin Gothic Book"/>
          <w:sz w:val="18"/>
          <w:szCs w:val="18"/>
        </w:rPr>
        <w:t xml:space="preserve"> случае несоблюдения условий, предусмотренных в пункте 3.4 настоящего договора, Покупатель в праве требовать от Поставщика возмещения убытков причиненных данным нарушением условий договора.</w:t>
      </w:r>
    </w:p>
    <w:p w:rsidR="00B25A1B" w:rsidRDefault="00B25A1B" w:rsidP="00A94855">
      <w:pPr>
        <w:ind w:firstLine="708"/>
        <w:jc w:val="both"/>
        <w:rPr>
          <w:rFonts w:ascii="Franklin Gothic Book" w:hAnsi="Franklin Gothic Book"/>
          <w:sz w:val="18"/>
          <w:szCs w:val="18"/>
        </w:rPr>
      </w:pPr>
      <w:r w:rsidRPr="00B25A1B">
        <w:rPr>
          <w:rFonts w:ascii="Franklin Gothic Book" w:hAnsi="Franklin Gothic Book"/>
          <w:sz w:val="18"/>
          <w:szCs w:val="18"/>
        </w:rPr>
        <w:t>6.9. Поставщик возмещает убытки Покупателя, связанные с ненадлежащим оформлением первичных документов, счетов-фактур, в том числе в размере НДС, в возмещении которого отказано по выставленным Поставщиком документам.</w:t>
      </w:r>
    </w:p>
    <w:p w:rsidR="00A94855" w:rsidRDefault="00A94855" w:rsidP="000257B8">
      <w:pPr>
        <w:jc w:val="center"/>
        <w:rPr>
          <w:rFonts w:ascii="Franklin Gothic Book" w:hAnsi="Franklin Gothic Book"/>
          <w:b/>
          <w:color w:val="000000"/>
          <w:sz w:val="18"/>
          <w:szCs w:val="18"/>
        </w:rPr>
      </w:pPr>
    </w:p>
    <w:p w:rsidR="000257B8" w:rsidRDefault="000257B8" w:rsidP="000257B8">
      <w:pPr>
        <w:jc w:val="center"/>
        <w:rPr>
          <w:rFonts w:ascii="Franklin Gothic Book" w:hAnsi="Franklin Gothic Book"/>
          <w:b/>
          <w:color w:val="000000"/>
          <w:sz w:val="18"/>
          <w:szCs w:val="18"/>
        </w:rPr>
      </w:pPr>
      <w:r>
        <w:rPr>
          <w:rFonts w:ascii="Franklin Gothic Book" w:hAnsi="Franklin Gothic Book"/>
          <w:b/>
          <w:color w:val="000000"/>
          <w:sz w:val="18"/>
          <w:szCs w:val="18"/>
        </w:rPr>
        <w:t>7.Форс-мажор.</w:t>
      </w:r>
    </w:p>
    <w:p w:rsidR="000257B8" w:rsidRDefault="000257B8" w:rsidP="000257B8">
      <w:pPr>
        <w:ind w:firstLine="708"/>
        <w:jc w:val="both"/>
        <w:rPr>
          <w:rFonts w:ascii="Franklin Gothic Book" w:hAnsi="Franklin Gothic Book"/>
          <w:color w:val="000000"/>
          <w:sz w:val="18"/>
          <w:szCs w:val="18"/>
        </w:rPr>
      </w:pPr>
      <w:r>
        <w:rPr>
          <w:rFonts w:ascii="Franklin Gothic Book" w:hAnsi="Franklin Gothic Book"/>
          <w:color w:val="000000"/>
          <w:sz w:val="18"/>
          <w:szCs w:val="18"/>
        </w:rPr>
        <w:t>7.1 Стороны освобождаются от ответственности при полном или частичном неисполнении обязательств по настоящему договору, если оно явилось следствием непреодолимых обстоятельств (пожара, наводнения, землетрясения, забастовки, военных действий).  Сторона, для которой создалась невозможность исполнения обязательств по настоящему договору, обязана немедленно известить другую сторону о наступлении вышеуказанных обстоятельств. Надлежащим подтверждением наличия указанных обстоятельств и их продолжительности будут служить справки, выдаваемые Торгово-промышленной  палатой.</w:t>
      </w:r>
    </w:p>
    <w:p w:rsidR="000257B8" w:rsidRDefault="000257B8" w:rsidP="000257B8">
      <w:pPr>
        <w:jc w:val="both"/>
        <w:rPr>
          <w:rFonts w:ascii="Franklin Gothic Book" w:hAnsi="Franklin Gothic Book"/>
          <w:color w:val="000000"/>
          <w:sz w:val="18"/>
          <w:szCs w:val="18"/>
        </w:rPr>
      </w:pPr>
      <w:r>
        <w:rPr>
          <w:rFonts w:ascii="Franklin Gothic Book" w:hAnsi="Franklin Gothic Book"/>
          <w:color w:val="000000"/>
          <w:sz w:val="18"/>
          <w:szCs w:val="18"/>
        </w:rPr>
        <w:t xml:space="preserve">     Если указанные обстоятельства и их последствия будут продолжаться более трех месяцев, то каждая сторона имеет право отказаться от дальнейшего исполнения обязательств по договору. </w:t>
      </w:r>
    </w:p>
    <w:p w:rsidR="000257B8" w:rsidRDefault="000257B8" w:rsidP="000257B8">
      <w:pPr>
        <w:jc w:val="center"/>
        <w:rPr>
          <w:rFonts w:ascii="Franklin Gothic Book" w:hAnsi="Franklin Gothic Book"/>
          <w:b/>
          <w:color w:val="000000"/>
          <w:sz w:val="18"/>
          <w:szCs w:val="18"/>
        </w:rPr>
      </w:pPr>
    </w:p>
    <w:p w:rsidR="000257B8" w:rsidRDefault="000257B8" w:rsidP="000257B8">
      <w:pPr>
        <w:pStyle w:val="a4"/>
        <w:ind w:firstLine="540"/>
        <w:jc w:val="center"/>
        <w:rPr>
          <w:rFonts w:ascii="Franklin Gothic Book" w:hAnsi="Franklin Gothic Book"/>
          <w:sz w:val="18"/>
          <w:szCs w:val="18"/>
        </w:rPr>
      </w:pPr>
      <w:r>
        <w:rPr>
          <w:rFonts w:ascii="Franklin Gothic Book" w:hAnsi="Franklin Gothic Book"/>
          <w:b/>
          <w:color w:val="000000"/>
          <w:sz w:val="18"/>
          <w:szCs w:val="18"/>
        </w:rPr>
        <w:t>8. Заключительные положения.</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8.1</w:t>
      </w:r>
      <w:proofErr w:type="gramStart"/>
      <w:r>
        <w:rPr>
          <w:rFonts w:ascii="Franklin Gothic Book" w:hAnsi="Franklin Gothic Book"/>
          <w:sz w:val="18"/>
          <w:szCs w:val="18"/>
        </w:rPr>
        <w:t xml:space="preserve"> </w:t>
      </w:r>
      <w:r w:rsidRPr="005C299A">
        <w:rPr>
          <w:rFonts w:ascii="Franklin Gothic Book" w:hAnsi="Franklin Gothic Book"/>
          <w:sz w:val="18"/>
          <w:szCs w:val="18"/>
        </w:rPr>
        <w:t>К</w:t>
      </w:r>
      <w:proofErr w:type="gramEnd"/>
      <w:r w:rsidRPr="005C299A">
        <w:rPr>
          <w:rFonts w:ascii="Franklin Gothic Book" w:hAnsi="Franklin Gothic Book"/>
          <w:sz w:val="18"/>
          <w:szCs w:val="18"/>
        </w:rPr>
        <w:t>аждая из Сторон гарантирует, что она правомочна принимать на себя обязательства, предусмотренные настоящим Договором.</w:t>
      </w:r>
      <w:r w:rsidRPr="0027666E">
        <w:rPr>
          <w:rFonts w:ascii="Franklin Gothic Book" w:hAnsi="Franklin Gothic Book"/>
          <w:sz w:val="18"/>
          <w:szCs w:val="18"/>
        </w:rPr>
        <w:t xml:space="preserve"> </w:t>
      </w:r>
      <w:r w:rsidRPr="005C299A">
        <w:rPr>
          <w:rFonts w:ascii="Franklin Gothic Book" w:hAnsi="Franklin Gothic Book"/>
          <w:sz w:val="18"/>
          <w:szCs w:val="18"/>
        </w:rPr>
        <w:t>После подписания настоящего договора все предшествующие переговоры и переписка по нему теряют силу.</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8.2 Направление  юридически  значимых сообщений</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8.2.1  Заявления, уведомления, извещения,  требования  или  иные  юридически  значимые  сообщения, с которыми  закон  или  договор  связывают  наступление гражданско-правовых  последствий для  другой  стороны,  должны  направляться  только  одним из  следующих  способов (за исключением  сообщений,  предусмотренных п. 2.7 и 3.2 настоящего договора):</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 xml:space="preserve">-нарочным (курьерской  доставкой). Факт  получения должен  подтверждаться  распиской  стороны  в  его  получении. </w:t>
      </w:r>
      <w:proofErr w:type="gramStart"/>
      <w:r>
        <w:rPr>
          <w:rFonts w:ascii="Franklin Gothic Book" w:hAnsi="Franklin Gothic Book"/>
          <w:sz w:val="18"/>
          <w:szCs w:val="18"/>
        </w:rPr>
        <w:t>Расписка  должна содержать  наименование  документа и  дату его  получения, Ф.И.О. должность и  подпись  ответственного  лица,  получившего данный  документ);</w:t>
      </w:r>
      <w:proofErr w:type="gramEnd"/>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 заказным письмом с уведомлением  о  вручении;</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 ценным  письмом с  описью  вложений и уведомлением  о  вручении.</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8.2.2</w:t>
      </w:r>
      <w:proofErr w:type="gramStart"/>
      <w:r>
        <w:rPr>
          <w:rFonts w:ascii="Franklin Gothic Book" w:hAnsi="Franklin Gothic Book"/>
          <w:sz w:val="18"/>
          <w:szCs w:val="18"/>
        </w:rPr>
        <w:t xml:space="preserve"> Ю</w:t>
      </w:r>
      <w:proofErr w:type="gramEnd"/>
      <w:r>
        <w:rPr>
          <w:rFonts w:ascii="Franklin Gothic Book" w:hAnsi="Franklin Gothic Book"/>
          <w:sz w:val="18"/>
          <w:szCs w:val="18"/>
        </w:rPr>
        <w:t>ридически  значимые  сообщения  направляются  исключительно  предусмотренным  договором  способами. Направление   сообщения  иным  способом  не  может  считаться  надлежащим.</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8.2.3</w:t>
      </w:r>
      <w:proofErr w:type="gramStart"/>
      <w:r>
        <w:rPr>
          <w:rFonts w:ascii="Franklin Gothic Book" w:hAnsi="Franklin Gothic Book"/>
          <w:sz w:val="18"/>
          <w:szCs w:val="18"/>
        </w:rPr>
        <w:t xml:space="preserve"> Е</w:t>
      </w:r>
      <w:proofErr w:type="gramEnd"/>
      <w:r>
        <w:rPr>
          <w:rFonts w:ascii="Franklin Gothic Book" w:hAnsi="Franklin Gothic Book"/>
          <w:sz w:val="18"/>
          <w:szCs w:val="18"/>
        </w:rPr>
        <w:t>сли  иное  не  предусмотрено  законом,  все  юридически значимые  сообщения  по  договору  влекут  для  получающей  их стороны наступление  гражданско – правовых  последствий  с  момента  доставки   соответствующего  сообщения ей  или ее  представителю.</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 xml:space="preserve">8.2.4  Юридическое  лицо  несет риск  последствий неполучения  юридически  значимых  сообщений, доставленных  по  адресу, указанному в едином  государственном  реестре  юридических  лиц (ЕГРЮЛ), а  также  риск  отсутствия  по указанному  адресу  своего  органа  или  представителя.  Сообщения  доставленные  по адресу,  указанному в ЕГРЮЛ, считаются  полученными юридическим  лицом,  даже  если  оно  не  находится  по  указанному адресу. </w:t>
      </w:r>
    </w:p>
    <w:p w:rsidR="000257B8" w:rsidRDefault="000257B8" w:rsidP="000257B8">
      <w:pPr>
        <w:jc w:val="both"/>
        <w:rPr>
          <w:rFonts w:ascii="Franklin Gothic Book" w:hAnsi="Franklin Gothic Book"/>
          <w:color w:val="000000"/>
          <w:sz w:val="18"/>
          <w:szCs w:val="18"/>
        </w:rPr>
      </w:pPr>
      <w:r>
        <w:rPr>
          <w:rFonts w:ascii="Franklin Gothic Book" w:hAnsi="Franklin Gothic Book"/>
          <w:sz w:val="18"/>
          <w:szCs w:val="18"/>
        </w:rPr>
        <w:lastRenderedPageBreak/>
        <w:t xml:space="preserve">            8.3</w:t>
      </w:r>
      <w:proofErr w:type="gramStart"/>
      <w:r>
        <w:rPr>
          <w:rFonts w:ascii="Franklin Gothic Book" w:hAnsi="Franklin Gothic Book"/>
          <w:sz w:val="18"/>
          <w:szCs w:val="18"/>
        </w:rPr>
        <w:t xml:space="preserve"> П</w:t>
      </w:r>
      <w:proofErr w:type="gramEnd"/>
      <w:r>
        <w:rPr>
          <w:rFonts w:ascii="Franklin Gothic Book" w:hAnsi="Franklin Gothic Book"/>
          <w:sz w:val="18"/>
          <w:szCs w:val="18"/>
        </w:rPr>
        <w:t xml:space="preserve">ри этом, </w:t>
      </w:r>
      <w:r>
        <w:rPr>
          <w:rFonts w:ascii="Franklin Gothic Book" w:hAnsi="Franklin Gothic Book"/>
          <w:color w:val="000000"/>
          <w:sz w:val="18"/>
          <w:szCs w:val="18"/>
        </w:rPr>
        <w:t>все изменения и дополнения к настоящему договору имеют юридическую силу, если оформлены в письменном виде, скреплены печатями и подписями полномочных представителей сторон.</w:t>
      </w:r>
      <w:r w:rsidRPr="006517C3">
        <w:rPr>
          <w:rFonts w:ascii="Franklin Gothic Book" w:hAnsi="Franklin Gothic Book"/>
          <w:color w:val="000000"/>
          <w:sz w:val="18"/>
          <w:szCs w:val="18"/>
        </w:rPr>
        <w:t xml:space="preserve"> </w:t>
      </w:r>
    </w:p>
    <w:p w:rsidR="000257B8" w:rsidRPr="006517C3" w:rsidRDefault="000257B8" w:rsidP="000257B8">
      <w:pPr>
        <w:jc w:val="both"/>
        <w:rPr>
          <w:rFonts w:ascii="Franklin Gothic Book" w:hAnsi="Franklin Gothic Book"/>
          <w:color w:val="000000"/>
          <w:sz w:val="18"/>
          <w:szCs w:val="18"/>
        </w:rPr>
      </w:pPr>
      <w:r>
        <w:rPr>
          <w:rFonts w:ascii="Franklin Gothic Book" w:hAnsi="Franklin Gothic Book"/>
          <w:color w:val="000000"/>
          <w:sz w:val="18"/>
          <w:szCs w:val="18"/>
        </w:rPr>
        <w:tab/>
        <w:t xml:space="preserve">Изменения и дополнения к настоящему договору в факсимильном исполнении действительны, если они заверены печатями и подписями, имеющимися в настоящем договоре. </w:t>
      </w:r>
      <w:proofErr w:type="gramStart"/>
      <w:r>
        <w:rPr>
          <w:rFonts w:ascii="Franklin Gothic Book" w:hAnsi="Franklin Gothic Book"/>
          <w:sz w:val="18"/>
          <w:szCs w:val="18"/>
        </w:rPr>
        <w:t>Сторона, направившая факсимильную копию документа обязана</w:t>
      </w:r>
      <w:proofErr w:type="gramEnd"/>
      <w:r>
        <w:rPr>
          <w:rFonts w:ascii="Franklin Gothic Book" w:hAnsi="Franklin Gothic Book"/>
          <w:sz w:val="18"/>
          <w:szCs w:val="18"/>
        </w:rPr>
        <w:t xml:space="preserve"> незамедлительно направить контрагенту почтой или нарочным оригинал документа. </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8.4</w:t>
      </w:r>
      <w:proofErr w:type="gramStart"/>
      <w:r>
        <w:rPr>
          <w:rFonts w:ascii="Franklin Gothic Book" w:hAnsi="Franklin Gothic Book"/>
          <w:sz w:val="18"/>
          <w:szCs w:val="18"/>
        </w:rPr>
        <w:t xml:space="preserve"> Н</w:t>
      </w:r>
      <w:proofErr w:type="gramEnd"/>
      <w:r>
        <w:rPr>
          <w:rFonts w:ascii="Franklin Gothic Book" w:hAnsi="Franklin Gothic Book"/>
          <w:sz w:val="18"/>
          <w:szCs w:val="18"/>
        </w:rPr>
        <w:t xml:space="preserve">и одна из сторон не вправе передавать свои права и обязанности по настоящему договору третьим лицам без предварительного письменного согласия на это другой стороны. </w:t>
      </w:r>
    </w:p>
    <w:p w:rsidR="000257B8" w:rsidRDefault="000257B8" w:rsidP="000257B8">
      <w:pPr>
        <w:ind w:firstLine="567"/>
        <w:jc w:val="both"/>
        <w:rPr>
          <w:rFonts w:ascii="Franklin Gothic Book" w:hAnsi="Franklin Gothic Book"/>
          <w:sz w:val="18"/>
          <w:szCs w:val="18"/>
        </w:rPr>
      </w:pPr>
      <w:r>
        <w:rPr>
          <w:rFonts w:ascii="Franklin Gothic Book" w:hAnsi="Franklin Gothic Book"/>
          <w:sz w:val="18"/>
          <w:szCs w:val="18"/>
        </w:rPr>
        <w:t>8.5  Покупатель может расторгнуть договор в одностороннем порядке в случаях:</w:t>
      </w:r>
    </w:p>
    <w:p w:rsidR="000257B8" w:rsidRDefault="000257B8" w:rsidP="000257B8">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Неоднократной (два и более) поставки некомплектного товара, товара ненадлежащего качества, недопоставки товара, т</w:t>
      </w:r>
      <w:r>
        <w:rPr>
          <w:rFonts w:ascii="Franklin Gothic Book" w:hAnsi="Franklin Gothic Book"/>
          <w:sz w:val="18"/>
          <w:szCs w:val="18"/>
        </w:rPr>
        <w:t>о</w:t>
      </w:r>
      <w:r>
        <w:rPr>
          <w:rFonts w:ascii="Franklin Gothic Book" w:hAnsi="Franklin Gothic Book"/>
          <w:sz w:val="18"/>
          <w:szCs w:val="18"/>
        </w:rPr>
        <w:t>вара с нарушением условия об ассортименте;</w:t>
      </w:r>
    </w:p>
    <w:p w:rsidR="000257B8" w:rsidRPr="00F302FC" w:rsidRDefault="000257B8" w:rsidP="000257B8">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Неоднократного (два и более) нарушения срока поставки товара;</w:t>
      </w:r>
    </w:p>
    <w:p w:rsidR="000257B8" w:rsidRPr="008D4A8E" w:rsidRDefault="000257B8" w:rsidP="000257B8">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В случае поставки товара ненадлежащего качества, некомплектного товара с недостатками, которые не могут быть устр</w:t>
      </w:r>
      <w:r>
        <w:rPr>
          <w:rFonts w:ascii="Franklin Gothic Book" w:hAnsi="Franklin Gothic Book"/>
          <w:sz w:val="18"/>
          <w:szCs w:val="18"/>
        </w:rPr>
        <w:t>а</w:t>
      </w:r>
      <w:r>
        <w:rPr>
          <w:rFonts w:ascii="Franklin Gothic Book" w:hAnsi="Franklin Gothic Book"/>
          <w:sz w:val="18"/>
          <w:szCs w:val="18"/>
        </w:rPr>
        <w:t>нены в срок, предусмотренный п.2.13 настоящего договора;</w:t>
      </w:r>
    </w:p>
    <w:p w:rsidR="000257B8" w:rsidRDefault="000257B8" w:rsidP="000257B8">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Существенного уменьшения плана производства продукции на предприятии Покупателя, в которой используется поставл</w:t>
      </w:r>
      <w:r>
        <w:rPr>
          <w:rFonts w:ascii="Franklin Gothic Book" w:hAnsi="Franklin Gothic Book"/>
          <w:sz w:val="18"/>
          <w:szCs w:val="18"/>
        </w:rPr>
        <w:t>я</w:t>
      </w:r>
      <w:r>
        <w:rPr>
          <w:rFonts w:ascii="Franklin Gothic Book" w:hAnsi="Franklin Gothic Book"/>
          <w:sz w:val="18"/>
          <w:szCs w:val="18"/>
        </w:rPr>
        <w:t xml:space="preserve">емый по настоящему договору товар. </w:t>
      </w:r>
    </w:p>
    <w:p w:rsidR="000257B8" w:rsidRDefault="000257B8" w:rsidP="000257B8">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 xml:space="preserve">Договор считается расторгнутым со дня получения уведомления, если иной срок не указан в уведомлении, а в случае расторжения договора по причине уменьшения плана производства продукции на предприятии Покупателя, Покупатель направляет уведомление о расторжении договора за 20 дней до его расторжения. </w:t>
      </w:r>
    </w:p>
    <w:p w:rsidR="000257B8" w:rsidRDefault="000257B8" w:rsidP="000257B8">
      <w:pPr>
        <w:jc w:val="both"/>
        <w:rPr>
          <w:rFonts w:ascii="Franklin Gothic Book" w:hAnsi="Franklin Gothic Book"/>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 xml:space="preserve"> </w:t>
      </w:r>
      <w:r>
        <w:rPr>
          <w:rFonts w:ascii="Franklin Gothic Book" w:hAnsi="Franklin Gothic Book"/>
          <w:sz w:val="18"/>
          <w:szCs w:val="18"/>
        </w:rPr>
        <w:t>При этом Покупатель не возмещает убытки Поставщика, связанные с односторонним расторжением договора по основаниям, предусмотренным настоящим пунктом.</w:t>
      </w:r>
    </w:p>
    <w:p w:rsidR="000257B8" w:rsidRDefault="000257B8" w:rsidP="000257B8">
      <w:pPr>
        <w:ind w:firstLine="567"/>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8.6 Стороны пришли к согласию о том, что Покупатель имеет право в одностороннем порядке увеличить или уменьшить количество закупаемого у  Поставщика  товара.</w:t>
      </w:r>
    </w:p>
    <w:p w:rsidR="00EC6BD9" w:rsidRPr="00CC7C6B" w:rsidRDefault="000257B8" w:rsidP="000257B8">
      <w:pPr>
        <w:pStyle w:val="af1"/>
        <w:ind w:firstLine="567"/>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8.7</w:t>
      </w:r>
      <w:proofErr w:type="gramStart"/>
      <w:r>
        <w:rPr>
          <w:rFonts w:ascii="Franklin Gothic Book" w:hAnsi="Franklin Gothic Book"/>
          <w:color w:val="000000"/>
          <w:sz w:val="18"/>
          <w:szCs w:val="18"/>
        </w:rPr>
        <w:t xml:space="preserve"> В</w:t>
      </w:r>
      <w:proofErr w:type="gramEnd"/>
      <w:r>
        <w:rPr>
          <w:rFonts w:ascii="Franklin Gothic Book" w:hAnsi="Franklin Gothic Book"/>
          <w:color w:val="000000"/>
          <w:sz w:val="18"/>
          <w:szCs w:val="18"/>
        </w:rPr>
        <w:t>се споры и разногласия, которые могут возникнуть при выполнении настоящего договора, будут по возможности ра</w:t>
      </w:r>
      <w:r>
        <w:rPr>
          <w:rFonts w:ascii="Franklin Gothic Book" w:hAnsi="Franklin Gothic Book"/>
          <w:color w:val="000000"/>
          <w:sz w:val="18"/>
          <w:szCs w:val="18"/>
        </w:rPr>
        <w:t>з</w:t>
      </w:r>
      <w:r>
        <w:rPr>
          <w:rFonts w:ascii="Franklin Gothic Book" w:hAnsi="Franklin Gothic Book"/>
          <w:color w:val="000000"/>
          <w:sz w:val="18"/>
          <w:szCs w:val="18"/>
        </w:rPr>
        <w:t>решаться путем переговоров. В случае не достижения обоюдного согласия  обязателен досудебный (претензионный) порядок ра</w:t>
      </w:r>
      <w:r>
        <w:rPr>
          <w:rFonts w:ascii="Franklin Gothic Book" w:hAnsi="Franklin Gothic Book"/>
          <w:color w:val="000000"/>
          <w:sz w:val="18"/>
          <w:szCs w:val="18"/>
        </w:rPr>
        <w:t>з</w:t>
      </w:r>
      <w:r>
        <w:rPr>
          <w:rFonts w:ascii="Franklin Gothic Book" w:hAnsi="Franklin Gothic Book"/>
          <w:color w:val="000000"/>
          <w:sz w:val="18"/>
          <w:szCs w:val="18"/>
        </w:rPr>
        <w:t>решения споров, при этом срок ответа на претензию - 15 дней с момента получения, но не позднее 30 дней с момента отправления.</w:t>
      </w:r>
      <w:r>
        <w:rPr>
          <w:rFonts w:ascii="Franklin Gothic Book" w:hAnsi="Franklin Gothic Book"/>
          <w:sz w:val="18"/>
          <w:szCs w:val="18"/>
        </w:rPr>
        <w:t xml:space="preserve"> </w:t>
      </w:r>
    </w:p>
    <w:p w:rsidR="00333CD7" w:rsidRPr="00333CD7" w:rsidRDefault="00333CD7" w:rsidP="000257B8">
      <w:pPr>
        <w:pStyle w:val="af1"/>
        <w:ind w:firstLine="567"/>
        <w:jc w:val="both"/>
        <w:rPr>
          <w:rFonts w:ascii="Franklin Gothic Book" w:hAnsi="Franklin Gothic Book"/>
          <w:sz w:val="18"/>
          <w:szCs w:val="18"/>
        </w:rPr>
      </w:pPr>
      <w:r w:rsidRPr="00333CD7">
        <w:rPr>
          <w:rFonts w:ascii="Franklin Gothic Book" w:hAnsi="Franklin Gothic Book"/>
          <w:sz w:val="18"/>
          <w:szCs w:val="18"/>
        </w:rPr>
        <w:t>Все споры, разногласия или требования, вытекающие из настоящего Договора или прямо или косвенно связанные с ним, в том числе касающиеся его существования, изменения, исполнения, нарушения, прекращения и действительности, разрешаются Сторонами, по выбору истца, в Арбитражном суде Челябинской области или Арбитражном суде Свердловской области.</w:t>
      </w:r>
    </w:p>
    <w:p w:rsidR="000257B8" w:rsidRDefault="000257B8" w:rsidP="00EC6BD9">
      <w:pPr>
        <w:pStyle w:val="af1"/>
        <w:ind w:firstLine="709"/>
        <w:jc w:val="both"/>
        <w:rPr>
          <w:rFonts w:ascii="Franklin Gothic Book" w:hAnsi="Franklin Gothic Book"/>
          <w:color w:val="000000"/>
          <w:sz w:val="18"/>
          <w:szCs w:val="18"/>
        </w:rPr>
      </w:pPr>
      <w:r>
        <w:rPr>
          <w:rFonts w:ascii="Franklin Gothic Book" w:hAnsi="Franklin Gothic Book"/>
          <w:color w:val="000000"/>
          <w:sz w:val="18"/>
          <w:szCs w:val="18"/>
        </w:rPr>
        <w:t>8.8 Взаимоотношения сторон, не урегулированные настоящим договором, регулируются действующим законодательством РФ.</w:t>
      </w:r>
    </w:p>
    <w:p w:rsidR="000257B8" w:rsidRDefault="000257B8" w:rsidP="000257B8">
      <w:pPr>
        <w:ind w:firstLine="708"/>
        <w:jc w:val="both"/>
        <w:rPr>
          <w:rFonts w:ascii="Franklin Gothic Book" w:hAnsi="Franklin Gothic Book"/>
          <w:color w:val="000000"/>
          <w:sz w:val="18"/>
          <w:szCs w:val="18"/>
        </w:rPr>
      </w:pPr>
      <w:r>
        <w:rPr>
          <w:rFonts w:ascii="Franklin Gothic Book" w:hAnsi="Franklin Gothic Book"/>
          <w:color w:val="000000"/>
          <w:sz w:val="18"/>
          <w:szCs w:val="18"/>
        </w:rPr>
        <w:t xml:space="preserve">8.9 Настоящий договор состоит из </w:t>
      </w:r>
      <w:sdt>
        <w:sdtPr>
          <w:rPr>
            <w:rFonts w:ascii="Franklin Gothic Book" w:hAnsi="Franklin Gothic Book"/>
            <w:color w:val="000000"/>
            <w:sz w:val="18"/>
            <w:szCs w:val="18"/>
          </w:rPr>
          <w:id w:val="-1384863418"/>
          <w:placeholder>
            <w:docPart w:val="DefaultPlaceholder_1082065158"/>
          </w:placeholder>
          <w:text/>
        </w:sdtPr>
        <w:sdtEndPr/>
        <w:sdtContent>
          <w:r>
            <w:rPr>
              <w:rFonts w:ascii="Franklin Gothic Book" w:hAnsi="Franklin Gothic Book"/>
              <w:color w:val="000000"/>
              <w:sz w:val="18"/>
              <w:szCs w:val="18"/>
            </w:rPr>
            <w:t>____</w:t>
          </w:r>
        </w:sdtContent>
      </w:sdt>
      <w:r>
        <w:rPr>
          <w:rFonts w:ascii="Franklin Gothic Book" w:hAnsi="Franklin Gothic Book"/>
          <w:color w:val="000000"/>
          <w:sz w:val="18"/>
          <w:szCs w:val="18"/>
        </w:rPr>
        <w:t xml:space="preserve"> страниц,  составлен в 2-х экземплярах по одному для каждой из сторон, оба экземпляра имеют одинаковую юридическую силу.</w:t>
      </w:r>
    </w:p>
    <w:p w:rsidR="000257B8" w:rsidRDefault="000257B8" w:rsidP="000257B8">
      <w:pPr>
        <w:ind w:firstLine="708"/>
        <w:jc w:val="both"/>
        <w:rPr>
          <w:rFonts w:ascii="Franklin Gothic Book" w:hAnsi="Franklin Gothic Book"/>
          <w:color w:val="000000"/>
          <w:sz w:val="18"/>
          <w:szCs w:val="18"/>
        </w:rPr>
      </w:pPr>
      <w:r>
        <w:rPr>
          <w:rFonts w:ascii="Franklin Gothic Book" w:hAnsi="Franklin Gothic Book"/>
          <w:color w:val="000000"/>
          <w:sz w:val="18"/>
          <w:szCs w:val="18"/>
        </w:rPr>
        <w:t xml:space="preserve">8.10  Настоящий договор вступает в силу с момента подписания и действует  </w:t>
      </w:r>
      <w:proofErr w:type="gramStart"/>
      <w:r>
        <w:rPr>
          <w:rFonts w:ascii="Franklin Gothic Book" w:hAnsi="Franklin Gothic Book"/>
          <w:color w:val="000000"/>
          <w:sz w:val="18"/>
          <w:szCs w:val="18"/>
        </w:rPr>
        <w:t>до</w:t>
      </w:r>
      <w:proofErr w:type="gramEnd"/>
      <w:r>
        <w:rPr>
          <w:rFonts w:ascii="Franklin Gothic Book" w:hAnsi="Franklin Gothic Book"/>
          <w:color w:val="000000"/>
          <w:sz w:val="18"/>
          <w:szCs w:val="18"/>
        </w:rPr>
        <w:t xml:space="preserve"> </w:t>
      </w:r>
      <w:sdt>
        <w:sdtPr>
          <w:rPr>
            <w:rFonts w:ascii="Franklin Gothic Book" w:hAnsi="Franklin Gothic Book"/>
            <w:color w:val="000000"/>
            <w:sz w:val="18"/>
            <w:szCs w:val="18"/>
          </w:rPr>
          <w:id w:val="-119543800"/>
          <w:placeholder>
            <w:docPart w:val="DefaultPlaceholder_1082065158"/>
          </w:placeholder>
          <w:text/>
        </w:sdtPr>
        <w:sdtEndPr/>
        <w:sdtContent>
          <w:r>
            <w:rPr>
              <w:rFonts w:ascii="Franklin Gothic Book" w:hAnsi="Franklin Gothic Book"/>
              <w:color w:val="000000"/>
              <w:sz w:val="18"/>
              <w:szCs w:val="18"/>
            </w:rPr>
            <w:t>_______________________</w:t>
          </w:r>
        </w:sdtContent>
      </w:sdt>
      <w:r>
        <w:rPr>
          <w:rFonts w:ascii="Franklin Gothic Book" w:hAnsi="Franklin Gothic Book"/>
          <w:color w:val="000000"/>
          <w:sz w:val="18"/>
          <w:szCs w:val="18"/>
        </w:rPr>
        <w:t>.</w:t>
      </w:r>
    </w:p>
    <w:p w:rsidR="000257B8" w:rsidRDefault="000257B8" w:rsidP="000257B8">
      <w:pPr>
        <w:ind w:firstLine="708"/>
        <w:jc w:val="both"/>
        <w:rPr>
          <w:rFonts w:ascii="Franklin Gothic Book" w:hAnsi="Franklin Gothic Book"/>
          <w:color w:val="000000"/>
          <w:sz w:val="18"/>
          <w:szCs w:val="18"/>
        </w:rPr>
      </w:pPr>
      <w:r>
        <w:rPr>
          <w:rFonts w:ascii="Franklin Gothic Book" w:hAnsi="Franklin Gothic Book"/>
          <w:color w:val="000000"/>
          <w:sz w:val="18"/>
          <w:szCs w:val="18"/>
        </w:rPr>
        <w:t>8.11</w:t>
      </w:r>
      <w:proofErr w:type="gramStart"/>
      <w:r>
        <w:rPr>
          <w:rFonts w:ascii="Franklin Gothic Book" w:hAnsi="Franklin Gothic Book"/>
          <w:color w:val="000000"/>
          <w:sz w:val="18"/>
          <w:szCs w:val="18"/>
        </w:rPr>
        <w:t xml:space="preserve"> П</w:t>
      </w:r>
      <w:proofErr w:type="gramEnd"/>
      <w:r>
        <w:rPr>
          <w:rFonts w:ascii="Franklin Gothic Book" w:hAnsi="Franklin Gothic Book"/>
          <w:color w:val="000000"/>
          <w:sz w:val="18"/>
          <w:szCs w:val="18"/>
        </w:rPr>
        <w:t>ри  подписании  настоящего договора, Поставщик обязан направить в адрес Покупателя  заверенные подписью руководителя и печатью организации нижеследующие документы:</w:t>
      </w:r>
    </w:p>
    <w:p w:rsidR="000257B8" w:rsidRDefault="000257B8" w:rsidP="000257B8">
      <w:pPr>
        <w:numPr>
          <w:ilvl w:val="0"/>
          <w:numId w:val="7"/>
        </w:numPr>
        <w:tabs>
          <w:tab w:val="clear" w:pos="360"/>
          <w:tab w:val="num" w:pos="720"/>
        </w:tabs>
        <w:suppressAutoHyphens w:val="0"/>
        <w:ind w:left="720"/>
        <w:jc w:val="both"/>
        <w:rPr>
          <w:rFonts w:ascii="Franklin Gothic Book" w:hAnsi="Franklin Gothic Book"/>
          <w:sz w:val="18"/>
          <w:szCs w:val="18"/>
        </w:rPr>
      </w:pPr>
      <w:r>
        <w:rPr>
          <w:rFonts w:ascii="Franklin Gothic Book" w:hAnsi="Franklin Gothic Book"/>
          <w:sz w:val="18"/>
          <w:szCs w:val="18"/>
        </w:rPr>
        <w:t xml:space="preserve">Копии учредительных документов и документа о назначении руководителя организации (приказ,    распоряжение и т.п.). </w:t>
      </w:r>
    </w:p>
    <w:p w:rsidR="000257B8" w:rsidRDefault="000257B8" w:rsidP="000257B8">
      <w:pPr>
        <w:numPr>
          <w:ilvl w:val="0"/>
          <w:numId w:val="7"/>
        </w:numPr>
        <w:tabs>
          <w:tab w:val="clear" w:pos="360"/>
          <w:tab w:val="num" w:pos="720"/>
        </w:tabs>
        <w:suppressAutoHyphens w:val="0"/>
        <w:ind w:left="720"/>
        <w:jc w:val="both"/>
        <w:rPr>
          <w:rFonts w:ascii="Franklin Gothic Book" w:hAnsi="Franklin Gothic Book"/>
          <w:sz w:val="18"/>
          <w:szCs w:val="18"/>
        </w:rPr>
      </w:pPr>
      <w:r>
        <w:rPr>
          <w:rFonts w:ascii="Franklin Gothic Book" w:hAnsi="Franklin Gothic Book"/>
          <w:sz w:val="18"/>
          <w:szCs w:val="18"/>
        </w:rPr>
        <w:t>Копии свидетельства о государственной регистрации юридического лица (индивидуального предпринимателя) в едином государственном реестре юридических лиц (индивидуальных предпринимателей) и свидетельства о постановке на налог</w:t>
      </w:r>
      <w:r>
        <w:rPr>
          <w:rFonts w:ascii="Franklin Gothic Book" w:hAnsi="Franklin Gothic Book"/>
          <w:sz w:val="18"/>
          <w:szCs w:val="18"/>
        </w:rPr>
        <w:t>о</w:t>
      </w:r>
      <w:r>
        <w:rPr>
          <w:rFonts w:ascii="Franklin Gothic Book" w:hAnsi="Franklin Gothic Book"/>
          <w:sz w:val="18"/>
          <w:szCs w:val="18"/>
        </w:rPr>
        <w:t>вый учет (присвоение ИНН, КПП);</w:t>
      </w:r>
    </w:p>
    <w:p w:rsidR="000257B8" w:rsidRDefault="000257B8" w:rsidP="000257B8">
      <w:pPr>
        <w:numPr>
          <w:ilvl w:val="0"/>
          <w:numId w:val="7"/>
        </w:numPr>
        <w:tabs>
          <w:tab w:val="clear" w:pos="360"/>
          <w:tab w:val="num" w:pos="720"/>
        </w:tabs>
        <w:suppressAutoHyphens w:val="0"/>
        <w:ind w:left="720"/>
        <w:jc w:val="both"/>
        <w:rPr>
          <w:rFonts w:ascii="Franklin Gothic Book" w:hAnsi="Franklin Gothic Book"/>
          <w:sz w:val="18"/>
          <w:szCs w:val="18"/>
        </w:rPr>
      </w:pPr>
      <w:r>
        <w:rPr>
          <w:rFonts w:ascii="Franklin Gothic Book" w:hAnsi="Franklin Gothic Book"/>
          <w:sz w:val="18"/>
          <w:szCs w:val="18"/>
        </w:rPr>
        <w:t>В случае если лицо, подписавшее договор действует на основании доверенности – оригинал доверенности, в исключител</w:t>
      </w:r>
      <w:r>
        <w:rPr>
          <w:rFonts w:ascii="Franklin Gothic Book" w:hAnsi="Franklin Gothic Book"/>
          <w:sz w:val="18"/>
          <w:szCs w:val="18"/>
        </w:rPr>
        <w:t>ь</w:t>
      </w:r>
      <w:r>
        <w:rPr>
          <w:rFonts w:ascii="Franklin Gothic Book" w:hAnsi="Franklin Gothic Book"/>
          <w:sz w:val="18"/>
          <w:szCs w:val="18"/>
        </w:rPr>
        <w:t xml:space="preserve">ных случаях – заверенную копию доверенности.  </w:t>
      </w:r>
    </w:p>
    <w:p w:rsidR="000257B8" w:rsidRDefault="000257B8" w:rsidP="000257B8">
      <w:pPr>
        <w:jc w:val="both"/>
        <w:rPr>
          <w:rFonts w:ascii="Franklin Gothic Book" w:hAnsi="Franklin Gothic Book"/>
          <w:sz w:val="18"/>
          <w:szCs w:val="18"/>
        </w:rPr>
      </w:pPr>
      <w:r>
        <w:rPr>
          <w:rFonts w:ascii="Franklin Gothic Book" w:hAnsi="Franklin Gothic Book"/>
          <w:sz w:val="18"/>
          <w:szCs w:val="18"/>
        </w:rPr>
        <w:t xml:space="preserve">      </w:t>
      </w:r>
    </w:p>
    <w:p w:rsidR="003657CB" w:rsidRPr="003657CB" w:rsidRDefault="003657CB" w:rsidP="003657CB">
      <w:pPr>
        <w:jc w:val="center"/>
        <w:rPr>
          <w:rFonts w:ascii="Franklin Gothic Book" w:hAnsi="Franklin Gothic Book"/>
          <w:b/>
          <w:color w:val="000000"/>
          <w:sz w:val="18"/>
          <w:szCs w:val="18"/>
        </w:rPr>
      </w:pPr>
      <w:r w:rsidRPr="00FC6D41">
        <w:rPr>
          <w:rFonts w:ascii="Franklin Gothic Book" w:hAnsi="Franklin Gothic Book"/>
          <w:b/>
          <w:color w:val="000000"/>
          <w:sz w:val="18"/>
          <w:szCs w:val="18"/>
        </w:rPr>
        <w:t>9</w:t>
      </w:r>
      <w:r>
        <w:rPr>
          <w:rFonts w:ascii="Franklin Gothic Book" w:hAnsi="Franklin Gothic Book"/>
          <w:b/>
          <w:color w:val="000000"/>
          <w:sz w:val="18"/>
          <w:szCs w:val="18"/>
        </w:rPr>
        <w:t xml:space="preserve">. </w:t>
      </w:r>
      <w:r w:rsidRPr="003657CB">
        <w:rPr>
          <w:rFonts w:ascii="Franklin Gothic Book" w:hAnsi="Franklin Gothic Book"/>
          <w:b/>
          <w:color w:val="000000"/>
          <w:sz w:val="18"/>
          <w:szCs w:val="18"/>
        </w:rPr>
        <w:t>Антикоррупционная оговорка</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proofErr w:type="gramStart"/>
      <w:r w:rsidRPr="003657CB">
        <w:rPr>
          <w:rFonts w:ascii="Franklin Gothic Book" w:hAnsi="Franklin Gothic Book"/>
          <w:color w:val="000000"/>
          <w:sz w:val="18"/>
          <w:szCs w:val="18"/>
          <w:lang w:eastAsia="ru-RU"/>
        </w:rPr>
        <w:t>При исполнении своих обязательств по Договору, Стороны, их аффилированные лица, работники или посредники не выплач</w:t>
      </w:r>
      <w:r w:rsidRPr="003657CB">
        <w:rPr>
          <w:rFonts w:ascii="Franklin Gothic Book" w:hAnsi="Franklin Gothic Book"/>
          <w:color w:val="000000"/>
          <w:sz w:val="18"/>
          <w:szCs w:val="18"/>
          <w:lang w:eastAsia="ru-RU"/>
        </w:rPr>
        <w:t>и</w:t>
      </w:r>
      <w:r w:rsidRPr="003657CB">
        <w:rPr>
          <w:rFonts w:ascii="Franklin Gothic Book" w:hAnsi="Franklin Gothic Book"/>
          <w:color w:val="000000"/>
          <w:sz w:val="18"/>
          <w:szCs w:val="18"/>
          <w:lang w:eastAsia="ru-RU"/>
        </w:rPr>
        <w:t>вают, не предлагают выплатить и не разрешают выплачивать каких-либо денежных средств или ценностей, прямо или косвенно, л</w:t>
      </w:r>
      <w:r w:rsidRPr="003657CB">
        <w:rPr>
          <w:rFonts w:ascii="Franklin Gothic Book" w:hAnsi="Franklin Gothic Book"/>
          <w:color w:val="000000"/>
          <w:sz w:val="18"/>
          <w:szCs w:val="18"/>
          <w:lang w:eastAsia="ru-RU"/>
        </w:rPr>
        <w:t>ю</w:t>
      </w:r>
      <w:r w:rsidRPr="003657CB">
        <w:rPr>
          <w:rFonts w:ascii="Franklin Gothic Book" w:hAnsi="Franklin Gothic Book"/>
          <w:color w:val="000000"/>
          <w:sz w:val="18"/>
          <w:szCs w:val="18"/>
          <w:lang w:eastAsia="ru-RU"/>
        </w:rPr>
        <w:t>бым лицам, для оказания влияния на действия или решения этих лиц с целью получить какие-либо преимуществ, или для иных н</w:t>
      </w:r>
      <w:r w:rsidRPr="003657CB">
        <w:rPr>
          <w:rFonts w:ascii="Franklin Gothic Book" w:hAnsi="Franklin Gothic Book"/>
          <w:color w:val="000000"/>
          <w:sz w:val="18"/>
          <w:szCs w:val="18"/>
          <w:lang w:eastAsia="ru-RU"/>
        </w:rPr>
        <w:t>е</w:t>
      </w:r>
      <w:r w:rsidRPr="003657CB">
        <w:rPr>
          <w:rFonts w:ascii="Franklin Gothic Book" w:hAnsi="Franklin Gothic Book"/>
          <w:color w:val="000000"/>
          <w:sz w:val="18"/>
          <w:szCs w:val="18"/>
          <w:lang w:eastAsia="ru-RU"/>
        </w:rPr>
        <w:t>правомерные целей.</w:t>
      </w:r>
      <w:proofErr w:type="gramEnd"/>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При исполнении своих обязательств по Договору, Стороны, их аффилированные лица, работники или посредники не ос</w:t>
      </w:r>
      <w:r w:rsidRPr="003657CB">
        <w:rPr>
          <w:rFonts w:ascii="Franklin Gothic Book" w:hAnsi="Franklin Gothic Book"/>
          <w:color w:val="000000"/>
          <w:sz w:val="18"/>
          <w:szCs w:val="18"/>
          <w:lang w:eastAsia="ru-RU"/>
        </w:rPr>
        <w:t>у</w:t>
      </w:r>
      <w:r w:rsidRPr="003657CB">
        <w:rPr>
          <w:rFonts w:ascii="Franklin Gothic Book" w:hAnsi="Franklin Gothic Book"/>
          <w:color w:val="000000"/>
          <w:sz w:val="18"/>
          <w:szCs w:val="18"/>
          <w:lang w:eastAsia="ru-RU"/>
        </w:rPr>
        <w:t>ществляют действия, квалифицируемые применимым для целей Договора законодательства, как дача (получение) взятки, комме</w:t>
      </w:r>
      <w:r w:rsidRPr="003657CB">
        <w:rPr>
          <w:rFonts w:ascii="Franklin Gothic Book" w:hAnsi="Franklin Gothic Book"/>
          <w:color w:val="000000"/>
          <w:sz w:val="18"/>
          <w:szCs w:val="18"/>
          <w:lang w:eastAsia="ru-RU"/>
        </w:rPr>
        <w:t>р</w:t>
      </w:r>
      <w:r w:rsidRPr="003657CB">
        <w:rPr>
          <w:rFonts w:ascii="Franklin Gothic Book" w:hAnsi="Franklin Gothic Book"/>
          <w:color w:val="000000"/>
          <w:sz w:val="18"/>
          <w:szCs w:val="18"/>
          <w:lang w:eastAsia="ru-RU"/>
        </w:rPr>
        <w:t>ческий подкуп, а также действия нарушающие требования применимого законодательства и международных актов о противоде</w:t>
      </w:r>
      <w:r w:rsidRPr="003657CB">
        <w:rPr>
          <w:rFonts w:ascii="Franklin Gothic Book" w:hAnsi="Franklin Gothic Book"/>
          <w:color w:val="000000"/>
          <w:sz w:val="18"/>
          <w:szCs w:val="18"/>
          <w:lang w:eastAsia="ru-RU"/>
        </w:rPr>
        <w:t>й</w:t>
      </w:r>
      <w:r w:rsidRPr="003657CB">
        <w:rPr>
          <w:rFonts w:ascii="Franklin Gothic Book" w:hAnsi="Franklin Gothic Book"/>
          <w:color w:val="000000"/>
          <w:sz w:val="18"/>
          <w:szCs w:val="18"/>
          <w:lang w:eastAsia="ru-RU"/>
        </w:rPr>
        <w:t>ствии легализации (отмыванию) доходов, полученных преступным путем.</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proofErr w:type="gramStart"/>
      <w:r w:rsidRPr="003657CB">
        <w:rPr>
          <w:rFonts w:ascii="Franklin Gothic Book" w:hAnsi="Franklin Gothic Book"/>
          <w:color w:val="000000"/>
          <w:sz w:val="18"/>
          <w:szCs w:val="18"/>
          <w:lang w:eastAsia="ru-RU"/>
        </w:rPr>
        <w:t>В случае возникновения у Стороны подозрений, что произошло или может произойти нарушение каких-либо положений настоящего раздела договора, соответствующая Сторона обязана сослаться на факты или предоставить материалы, достоверно по</w:t>
      </w:r>
      <w:r w:rsidRPr="003657CB">
        <w:rPr>
          <w:rFonts w:ascii="Franklin Gothic Book" w:hAnsi="Franklin Gothic Book"/>
          <w:color w:val="000000"/>
          <w:sz w:val="18"/>
          <w:szCs w:val="18"/>
          <w:lang w:eastAsia="ru-RU"/>
        </w:rPr>
        <w:t>д</w:t>
      </w:r>
      <w:r w:rsidRPr="003657CB">
        <w:rPr>
          <w:rFonts w:ascii="Franklin Gothic Book" w:hAnsi="Franklin Gothic Book"/>
          <w:color w:val="000000"/>
          <w:sz w:val="18"/>
          <w:szCs w:val="18"/>
          <w:lang w:eastAsia="ru-RU"/>
        </w:rPr>
        <w:t>тверждающие или дающие основание предполагать, что произошло или может произойти нарушение каких-либо положений насто</w:t>
      </w:r>
      <w:r w:rsidRPr="003657CB">
        <w:rPr>
          <w:rFonts w:ascii="Franklin Gothic Book" w:hAnsi="Franklin Gothic Book"/>
          <w:color w:val="000000"/>
          <w:sz w:val="18"/>
          <w:szCs w:val="18"/>
          <w:lang w:eastAsia="ru-RU"/>
        </w:rPr>
        <w:t>я</w:t>
      </w:r>
      <w:r w:rsidRPr="003657CB">
        <w:rPr>
          <w:rFonts w:ascii="Franklin Gothic Book" w:hAnsi="Franklin Gothic Book"/>
          <w:color w:val="000000"/>
          <w:sz w:val="18"/>
          <w:szCs w:val="18"/>
          <w:lang w:eastAsia="ru-RU"/>
        </w:rPr>
        <w:t>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w:t>
      </w:r>
      <w:proofErr w:type="gramEnd"/>
      <w:r w:rsidRPr="003657CB">
        <w:rPr>
          <w:rFonts w:ascii="Franklin Gothic Book" w:hAnsi="Franklin Gothic Book"/>
          <w:color w:val="000000"/>
          <w:sz w:val="18"/>
          <w:szCs w:val="18"/>
          <w:lang w:eastAsia="ru-RU"/>
        </w:rPr>
        <w:t xml:space="preserve"> взятки, коммерческий подкуп, а также действия, нар</w:t>
      </w:r>
      <w:r w:rsidRPr="003657CB">
        <w:rPr>
          <w:rFonts w:ascii="Franklin Gothic Book" w:hAnsi="Franklin Gothic Book"/>
          <w:color w:val="000000"/>
          <w:sz w:val="18"/>
          <w:szCs w:val="18"/>
          <w:lang w:eastAsia="ru-RU"/>
        </w:rPr>
        <w:t>у</w:t>
      </w:r>
      <w:r w:rsidRPr="003657CB">
        <w:rPr>
          <w:rFonts w:ascii="Franklin Gothic Book" w:hAnsi="Franklin Gothic Book"/>
          <w:color w:val="000000"/>
          <w:sz w:val="18"/>
          <w:szCs w:val="18"/>
          <w:lang w:eastAsia="ru-RU"/>
        </w:rPr>
        <w:t>шающих требования применимого законодательства и международных актов о противодействии легализации доходов, полученных преступным путем.</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При обнаружении нарушения каких-либо положений настоящего пункта Договора соответствующая сторона должна незаме</w:t>
      </w:r>
      <w:r w:rsidRPr="003657CB">
        <w:rPr>
          <w:rFonts w:ascii="Franklin Gothic Book" w:hAnsi="Franklin Gothic Book"/>
          <w:color w:val="000000"/>
          <w:sz w:val="18"/>
          <w:szCs w:val="18"/>
          <w:lang w:eastAsia="ru-RU"/>
        </w:rPr>
        <w:t>д</w:t>
      </w:r>
      <w:r w:rsidRPr="003657CB">
        <w:rPr>
          <w:rFonts w:ascii="Franklin Gothic Book" w:hAnsi="Franklin Gothic Book"/>
          <w:color w:val="000000"/>
          <w:sz w:val="18"/>
          <w:szCs w:val="18"/>
          <w:lang w:eastAsia="ru-RU"/>
        </w:rPr>
        <w:t xml:space="preserve">лительно уведомить по телефону </w:t>
      </w:r>
      <w:r w:rsidR="00C824A5">
        <w:rPr>
          <w:rFonts w:ascii="Franklin Gothic Book" w:hAnsi="Franklin Gothic Book"/>
          <w:color w:val="000000"/>
          <w:sz w:val="18"/>
          <w:szCs w:val="18"/>
          <w:lang w:eastAsia="ru-RU"/>
        </w:rPr>
        <w:t>П</w:t>
      </w:r>
      <w:r w:rsidRPr="003657CB">
        <w:rPr>
          <w:rFonts w:ascii="Franklin Gothic Book" w:hAnsi="Franklin Gothic Book"/>
          <w:color w:val="000000"/>
          <w:sz w:val="18"/>
          <w:szCs w:val="18"/>
          <w:lang w:eastAsia="ru-RU"/>
        </w:rPr>
        <w:t>АО «Ижнефтемаш» +7(3412) 68-91-91 (доб.5403) или e-mail: igor.sukhorukov@rimera.com «Ант</w:t>
      </w:r>
      <w:r w:rsidRPr="003657CB">
        <w:rPr>
          <w:rFonts w:ascii="Franklin Gothic Book" w:hAnsi="Franklin Gothic Book"/>
          <w:color w:val="000000"/>
          <w:sz w:val="18"/>
          <w:szCs w:val="18"/>
          <w:lang w:eastAsia="ru-RU"/>
        </w:rPr>
        <w:t>и</w:t>
      </w:r>
      <w:r w:rsidRPr="003657CB">
        <w:rPr>
          <w:rFonts w:ascii="Franklin Gothic Book" w:hAnsi="Franklin Gothic Book"/>
          <w:color w:val="000000"/>
          <w:sz w:val="18"/>
          <w:szCs w:val="18"/>
          <w:lang w:eastAsia="ru-RU"/>
        </w:rPr>
        <w:t xml:space="preserve">коррупционная оговорка» и по телефону второй Стороны договора </w:t>
      </w:r>
      <w:sdt>
        <w:sdtPr>
          <w:rPr>
            <w:rFonts w:ascii="Franklin Gothic Book" w:hAnsi="Franklin Gothic Book"/>
            <w:color w:val="000000"/>
            <w:sz w:val="18"/>
            <w:szCs w:val="18"/>
            <w:lang w:eastAsia="ru-RU"/>
          </w:rPr>
          <w:id w:val="2035992899"/>
          <w:placeholder>
            <w:docPart w:val="DefaultPlaceholder_1082065158"/>
          </w:placeholder>
          <w:text/>
        </w:sdtPr>
        <w:sdtEndPr/>
        <w:sdtContent>
          <w:r w:rsidR="00467643">
            <w:rPr>
              <w:rFonts w:ascii="Franklin Gothic Book" w:hAnsi="Franklin Gothic Book"/>
              <w:color w:val="000000"/>
              <w:sz w:val="18"/>
              <w:szCs w:val="18"/>
              <w:lang w:eastAsia="ru-RU"/>
            </w:rPr>
            <w:t>____</w:t>
          </w:r>
          <w:r w:rsidRPr="00467643">
            <w:rPr>
              <w:rFonts w:ascii="Franklin Gothic Book" w:hAnsi="Franklin Gothic Book"/>
              <w:color w:val="000000"/>
              <w:sz w:val="18"/>
              <w:szCs w:val="18"/>
              <w:lang w:eastAsia="ru-RU"/>
            </w:rPr>
            <w:t>____________________________</w:t>
          </w:r>
        </w:sdtContent>
      </w:sdt>
      <w:r w:rsidRPr="003657CB">
        <w:rPr>
          <w:rFonts w:ascii="Franklin Gothic Book" w:hAnsi="Franklin Gothic Book"/>
          <w:color w:val="000000"/>
          <w:sz w:val="18"/>
          <w:szCs w:val="18"/>
          <w:lang w:eastAsia="ru-RU"/>
        </w:rPr>
        <w:t xml:space="preserve"> или e-mail:  </w:t>
      </w:r>
      <w:sdt>
        <w:sdtPr>
          <w:rPr>
            <w:rFonts w:ascii="Franklin Gothic Book" w:hAnsi="Franklin Gothic Book"/>
            <w:color w:val="000000"/>
            <w:sz w:val="18"/>
            <w:szCs w:val="18"/>
            <w:lang w:eastAsia="ru-RU"/>
          </w:rPr>
          <w:id w:val="774141857"/>
          <w:placeholder>
            <w:docPart w:val="DefaultPlaceholder_1082065158"/>
          </w:placeholder>
          <w:text/>
        </w:sdtPr>
        <w:sdtEndPr/>
        <w:sdtContent>
          <w:r w:rsidRPr="003657CB">
            <w:rPr>
              <w:rFonts w:ascii="Franklin Gothic Book" w:hAnsi="Franklin Gothic Book"/>
              <w:color w:val="000000"/>
              <w:sz w:val="18"/>
              <w:szCs w:val="18"/>
              <w:lang w:eastAsia="ru-RU"/>
            </w:rPr>
            <w:t>________________________________,</w:t>
          </w:r>
        </w:sdtContent>
      </w:sdt>
    </w:p>
    <w:p w:rsidR="003657CB" w:rsidRPr="003657CB" w:rsidRDefault="003657CB" w:rsidP="003657CB">
      <w:pPr>
        <w:suppressAutoHyphens w:val="0"/>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 xml:space="preserve">также с пометкой «Антикоррупционная оговорка». </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Стороны настоящего Договора признают проведение процедур по предотвращению коррупции и контролируют их соблюд</w:t>
      </w:r>
      <w:r w:rsidRPr="003657CB">
        <w:rPr>
          <w:rFonts w:ascii="Franklin Gothic Book" w:hAnsi="Franklin Gothic Book"/>
          <w:color w:val="000000"/>
          <w:sz w:val="18"/>
          <w:szCs w:val="18"/>
          <w:lang w:eastAsia="ru-RU"/>
        </w:rPr>
        <w:t>е</w:t>
      </w:r>
      <w:r w:rsidRPr="003657CB">
        <w:rPr>
          <w:rFonts w:ascii="Franklin Gothic Book" w:hAnsi="Franklin Gothic Book"/>
          <w:color w:val="000000"/>
          <w:sz w:val="18"/>
          <w:szCs w:val="18"/>
          <w:lang w:eastAsia="ru-RU"/>
        </w:rPr>
        <w:t>ние. При этом Стороны прилагают разумные усилия, чтобы минимизировать риск деловых отношений с контрагентами, которые м</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влечения Сторон в коррупционную деятельность.</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Стороны признают, что их возможные неправомерные действия и нарушение антикоррупционных условий настоящего Дог</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lastRenderedPageBreak/>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Стороны гарантируют полную конфиденциальность по вопросам исполнения антикоррупционных условий настоящего Догов</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ра, а также отсутствие негативных последствий как для обращающейся Стороны в целом, так и для конкретных работников обращ</w:t>
      </w:r>
      <w:r w:rsidRPr="003657CB">
        <w:rPr>
          <w:rFonts w:ascii="Franklin Gothic Book" w:hAnsi="Franklin Gothic Book"/>
          <w:color w:val="000000"/>
          <w:sz w:val="18"/>
          <w:szCs w:val="18"/>
          <w:lang w:eastAsia="ru-RU"/>
        </w:rPr>
        <w:t>а</w:t>
      </w:r>
      <w:r w:rsidRPr="003657CB">
        <w:rPr>
          <w:rFonts w:ascii="Franklin Gothic Book" w:hAnsi="Franklin Gothic Book"/>
          <w:color w:val="000000"/>
          <w:sz w:val="18"/>
          <w:szCs w:val="18"/>
          <w:lang w:eastAsia="ru-RU"/>
        </w:rPr>
        <w:t>ющейся Стороны, сообщивших о факте нарушений.</w:t>
      </w:r>
    </w:p>
    <w:p w:rsidR="003657CB" w:rsidRDefault="003657CB" w:rsidP="000257B8">
      <w:pPr>
        <w:jc w:val="center"/>
        <w:rPr>
          <w:rFonts w:ascii="Franklin Gothic Book" w:hAnsi="Franklin Gothic Book"/>
          <w:b/>
          <w:color w:val="000000"/>
          <w:sz w:val="18"/>
          <w:szCs w:val="18"/>
        </w:rPr>
      </w:pPr>
    </w:p>
    <w:p w:rsidR="000257B8" w:rsidRDefault="003657CB" w:rsidP="000257B8">
      <w:pPr>
        <w:jc w:val="center"/>
        <w:rPr>
          <w:rFonts w:ascii="Franklin Gothic Book" w:hAnsi="Franklin Gothic Book"/>
          <w:b/>
          <w:color w:val="000000"/>
          <w:sz w:val="18"/>
          <w:szCs w:val="18"/>
        </w:rPr>
      </w:pPr>
      <w:r>
        <w:rPr>
          <w:rFonts w:ascii="Franklin Gothic Book" w:hAnsi="Franklin Gothic Book"/>
          <w:b/>
          <w:color w:val="000000"/>
          <w:sz w:val="18"/>
          <w:szCs w:val="18"/>
        </w:rPr>
        <w:t>10</w:t>
      </w:r>
      <w:r w:rsidR="000257B8">
        <w:rPr>
          <w:rFonts w:ascii="Franklin Gothic Book" w:hAnsi="Franklin Gothic Book"/>
          <w:b/>
          <w:color w:val="000000"/>
          <w:sz w:val="18"/>
          <w:szCs w:val="18"/>
        </w:rPr>
        <w:t>. Юридические адреса, платежные  и отгрузочные реквизиты сторон:</w:t>
      </w:r>
    </w:p>
    <w:p w:rsidR="000257B8" w:rsidRDefault="000257B8" w:rsidP="000257B8">
      <w:pPr>
        <w:jc w:val="center"/>
        <w:rPr>
          <w:rFonts w:ascii="Franklin Gothic Book" w:hAnsi="Franklin Gothic Book"/>
          <w:b/>
          <w:color w:val="000000"/>
          <w:sz w:val="18"/>
          <w:szCs w:val="18"/>
        </w:rPr>
      </w:pPr>
    </w:p>
    <w:p w:rsidR="000257B8" w:rsidRDefault="003657CB" w:rsidP="000257B8">
      <w:pPr>
        <w:ind w:firstLine="708"/>
        <w:jc w:val="both"/>
        <w:rPr>
          <w:rFonts w:ascii="Franklin Gothic Book" w:hAnsi="Franklin Gothic Book"/>
          <w:sz w:val="18"/>
          <w:szCs w:val="18"/>
        </w:rPr>
      </w:pPr>
      <w:r>
        <w:rPr>
          <w:rFonts w:ascii="Franklin Gothic Book" w:hAnsi="Franklin Gothic Book"/>
          <w:color w:val="000000"/>
          <w:sz w:val="18"/>
          <w:szCs w:val="18"/>
        </w:rPr>
        <w:t>10</w:t>
      </w:r>
      <w:r w:rsidR="000257B8">
        <w:rPr>
          <w:rFonts w:ascii="Franklin Gothic Book" w:hAnsi="Franklin Gothic Book"/>
          <w:color w:val="000000"/>
          <w:sz w:val="18"/>
          <w:szCs w:val="18"/>
        </w:rPr>
        <w:t>.1</w:t>
      </w:r>
      <w:proofErr w:type="gramStart"/>
      <w:r w:rsidR="000257B8">
        <w:rPr>
          <w:rFonts w:ascii="Franklin Gothic Book" w:hAnsi="Franklin Gothic Book"/>
          <w:color w:val="000000"/>
          <w:sz w:val="18"/>
          <w:szCs w:val="18"/>
        </w:rPr>
        <w:t xml:space="preserve"> </w:t>
      </w:r>
      <w:r w:rsidR="000257B8">
        <w:rPr>
          <w:rFonts w:ascii="Franklin Gothic Book" w:hAnsi="Franklin Gothic Book"/>
          <w:sz w:val="18"/>
          <w:szCs w:val="18"/>
        </w:rPr>
        <w:t>В</w:t>
      </w:r>
      <w:proofErr w:type="gramEnd"/>
      <w:r w:rsidR="000257B8">
        <w:rPr>
          <w:rFonts w:ascii="Franklin Gothic Book" w:hAnsi="Franklin Gothic Book"/>
          <w:sz w:val="18"/>
          <w:szCs w:val="18"/>
        </w:rPr>
        <w:t xml:space="preserve"> случае изменения юридического, почтового,  фактического адреса или обслуживающего банка стороны обязаны в трехдневный срок уведомить об этом друг друга.  </w:t>
      </w:r>
    </w:p>
    <w:p w:rsidR="000257B8" w:rsidRDefault="003657CB" w:rsidP="000257B8">
      <w:pPr>
        <w:ind w:firstLine="708"/>
        <w:rPr>
          <w:rFonts w:ascii="Franklin Gothic Book" w:hAnsi="Franklin Gothic Book"/>
          <w:color w:val="000000"/>
          <w:sz w:val="18"/>
          <w:szCs w:val="18"/>
        </w:rPr>
      </w:pPr>
      <w:r>
        <w:rPr>
          <w:rFonts w:ascii="Franklin Gothic Book" w:hAnsi="Franklin Gothic Book"/>
          <w:color w:val="000000"/>
          <w:sz w:val="18"/>
          <w:szCs w:val="18"/>
        </w:rPr>
        <w:t>10</w:t>
      </w:r>
      <w:r w:rsidR="000257B8">
        <w:rPr>
          <w:rFonts w:ascii="Franklin Gothic Book" w:hAnsi="Franklin Gothic Book"/>
          <w:color w:val="000000"/>
          <w:sz w:val="18"/>
          <w:szCs w:val="18"/>
        </w:rPr>
        <w:t xml:space="preserve">.2 Реквизиты сторон: </w:t>
      </w:r>
    </w:p>
    <w:p w:rsidR="000257B8" w:rsidRDefault="000257B8" w:rsidP="000257B8">
      <w:pPr>
        <w:rPr>
          <w:rFonts w:ascii="Franklin Gothic Book" w:hAnsi="Franklin Gothic Book"/>
          <w:color w:val="000000"/>
          <w:sz w:val="18"/>
          <w:szCs w:val="18"/>
        </w:rPr>
      </w:pPr>
      <w:r>
        <w:rPr>
          <w:rFonts w:ascii="Franklin Gothic Book" w:hAnsi="Franklin Gothic Book"/>
          <w:color w:val="000000"/>
          <w:sz w:val="18"/>
          <w:szCs w:val="18"/>
        </w:rPr>
        <w:t xml:space="preserve">                 «Поставщик»:                                                                 «Покупатель»:  </w:t>
      </w:r>
    </w:p>
    <w:sdt>
      <w:sdtPr>
        <w:rPr>
          <w:rFonts w:ascii="Franklin Gothic Book" w:eastAsia="Calibri" w:hAnsi="Franklin Gothic Book"/>
          <w:color w:val="000000"/>
          <w:sz w:val="18"/>
          <w:szCs w:val="18"/>
        </w:rPr>
        <w:id w:val="-1278399974"/>
        <w:placeholder>
          <w:docPart w:val="DefaultPlaceholder_1082065158"/>
        </w:placeholder>
        <w:text/>
      </w:sdtPr>
      <w:sdtEndPr/>
      <w:sdtContent>
        <w:p w:rsidR="008548EF" w:rsidRDefault="008548EF" w:rsidP="008548EF">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r w:rsidR="00AA3170">
            <w:rPr>
              <w:rFonts w:ascii="Franklin Gothic Book" w:eastAsia="Calibri" w:hAnsi="Franklin Gothic Book"/>
              <w:color w:val="000000"/>
              <w:sz w:val="18"/>
              <w:szCs w:val="18"/>
            </w:rPr>
            <w:t>ПАО «Ижнефтемаш»</w:t>
          </w:r>
        </w:p>
      </w:sdtContent>
    </w:sdt>
    <w:sdt>
      <w:sdtPr>
        <w:rPr>
          <w:rFonts w:ascii="Franklin Gothic Book" w:eastAsia="Calibri" w:hAnsi="Franklin Gothic Book"/>
          <w:color w:val="000000"/>
          <w:sz w:val="18"/>
          <w:szCs w:val="18"/>
        </w:rPr>
        <w:id w:val="1134679429"/>
        <w:placeholder>
          <w:docPart w:val="DefaultPlaceholder_1082065158"/>
        </w:placeholder>
        <w:text/>
      </w:sdtPr>
      <w:sdtEndPr/>
      <w:sdtContent>
        <w:p w:rsidR="008548EF" w:rsidRDefault="00AA3170" w:rsidP="008548EF">
          <w:pPr>
            <w:ind w:left="57" w:right="-57"/>
            <w:rPr>
              <w:rFonts w:ascii="Franklin Gothic Book" w:eastAsia="Calibri" w:hAnsi="Franklin Gothic Book"/>
              <w:color w:val="000000"/>
              <w:sz w:val="18"/>
              <w:szCs w:val="18"/>
            </w:rPr>
          </w:pPr>
          <w:r w:rsidRPr="00AA3170">
            <w:rPr>
              <w:rFonts w:ascii="Franklin Gothic Book" w:eastAsia="Calibri" w:hAnsi="Franklin Gothic Book"/>
              <w:color w:val="000000"/>
              <w:sz w:val="18"/>
              <w:szCs w:val="18"/>
            </w:rPr>
            <w:t>_______________________________________</w:t>
          </w:r>
          <w:r w:rsidRPr="00AA3170">
            <w:rPr>
              <w:rFonts w:ascii="Franklin Gothic Book" w:eastAsia="Calibri" w:hAnsi="Franklin Gothic Book"/>
              <w:color w:val="000000"/>
              <w:sz w:val="18"/>
              <w:szCs w:val="18"/>
            </w:rPr>
            <w:tab/>
          </w:r>
          <w:r w:rsidRPr="00AA3170">
            <w:rPr>
              <w:rFonts w:ascii="Franklin Gothic Book" w:eastAsia="Calibri" w:hAnsi="Franklin Gothic Book"/>
              <w:color w:val="000000"/>
              <w:sz w:val="18"/>
              <w:szCs w:val="18"/>
            </w:rPr>
            <w:tab/>
            <w:t>ИНН 1835012826</w:t>
          </w:r>
        </w:p>
      </w:sdtContent>
    </w:sdt>
    <w:sdt>
      <w:sdtPr>
        <w:rPr>
          <w:rFonts w:ascii="Franklin Gothic Book" w:eastAsia="Calibri" w:hAnsi="Franklin Gothic Book"/>
          <w:color w:val="000000"/>
          <w:sz w:val="18"/>
          <w:szCs w:val="18"/>
        </w:rPr>
        <w:id w:val="-1726210743"/>
        <w:placeholder>
          <w:docPart w:val="DefaultPlaceholder_1082065158"/>
        </w:placeholder>
        <w:text/>
      </w:sdtPr>
      <w:sdtEndPr/>
      <w:sdtContent>
        <w:p w:rsidR="008548EF" w:rsidRDefault="00AA3170" w:rsidP="008548EF">
          <w:pPr>
            <w:ind w:left="57" w:right="-57"/>
            <w:rPr>
              <w:rFonts w:ascii="Franklin Gothic Book" w:eastAsia="Calibri" w:hAnsi="Franklin Gothic Book"/>
              <w:color w:val="000000"/>
              <w:sz w:val="18"/>
              <w:szCs w:val="18"/>
            </w:rPr>
          </w:pPr>
          <w:r w:rsidRPr="00AA3170">
            <w:rPr>
              <w:rFonts w:ascii="Franklin Gothic Book" w:eastAsia="Calibri" w:hAnsi="Franklin Gothic Book"/>
              <w:color w:val="000000"/>
              <w:sz w:val="18"/>
              <w:szCs w:val="18"/>
            </w:rPr>
            <w:t>________________________</w:t>
          </w:r>
          <w:r w:rsidR="005F7CBC">
            <w:rPr>
              <w:rFonts w:ascii="Franklin Gothic Book" w:eastAsia="Calibri" w:hAnsi="Franklin Gothic Book"/>
              <w:color w:val="000000"/>
              <w:sz w:val="18"/>
              <w:szCs w:val="18"/>
            </w:rPr>
            <w:t>_________________</w:t>
          </w:r>
          <w:r w:rsidR="005F7CBC">
            <w:rPr>
              <w:rFonts w:ascii="Franklin Gothic Book" w:eastAsia="Calibri" w:hAnsi="Franklin Gothic Book"/>
              <w:color w:val="000000"/>
              <w:sz w:val="18"/>
              <w:szCs w:val="18"/>
            </w:rPr>
            <w:tab/>
          </w:r>
          <w:r w:rsidR="005F7CBC">
            <w:rPr>
              <w:rFonts w:ascii="Franklin Gothic Book" w:eastAsia="Calibri" w:hAnsi="Franklin Gothic Book"/>
              <w:color w:val="000000"/>
              <w:sz w:val="18"/>
              <w:szCs w:val="18"/>
            </w:rPr>
            <w:tab/>
            <w:t>КПП 184101001</w:t>
          </w:r>
        </w:p>
      </w:sdtContent>
    </w:sdt>
    <w:sdt>
      <w:sdtPr>
        <w:rPr>
          <w:rFonts w:ascii="Franklin Gothic Book" w:eastAsia="Calibri" w:hAnsi="Franklin Gothic Book"/>
          <w:color w:val="000000"/>
          <w:sz w:val="18"/>
          <w:szCs w:val="18"/>
        </w:rPr>
        <w:id w:val="-1375918051"/>
        <w:placeholder>
          <w:docPart w:val="DefaultPlaceholder_1082065158"/>
        </w:placeholder>
        <w:text/>
      </w:sdtPr>
      <w:sdtEndPr/>
      <w:sdtContent>
        <w:p w:rsidR="008548EF" w:rsidRDefault="00AA3170" w:rsidP="008548EF">
          <w:pPr>
            <w:ind w:left="57" w:right="-57"/>
            <w:rPr>
              <w:rFonts w:ascii="Franklin Gothic Book" w:eastAsia="Calibri" w:hAnsi="Franklin Gothic Book"/>
              <w:color w:val="000000"/>
              <w:sz w:val="18"/>
              <w:szCs w:val="18"/>
            </w:rPr>
          </w:pPr>
          <w:r w:rsidRPr="00AA3170">
            <w:rPr>
              <w:rFonts w:ascii="Franklin Gothic Book" w:eastAsia="Calibri" w:hAnsi="Franklin Gothic Book"/>
              <w:color w:val="000000"/>
              <w:sz w:val="18"/>
              <w:szCs w:val="18"/>
            </w:rPr>
            <w:t>_________________________________________</w:t>
          </w:r>
          <w:r w:rsidRPr="00AA3170">
            <w:rPr>
              <w:rFonts w:ascii="Franklin Gothic Book" w:eastAsia="Calibri" w:hAnsi="Franklin Gothic Book"/>
              <w:color w:val="000000"/>
              <w:sz w:val="18"/>
              <w:szCs w:val="18"/>
            </w:rPr>
            <w:tab/>
          </w:r>
          <w:r w:rsidRPr="00AA3170">
            <w:rPr>
              <w:rFonts w:ascii="Franklin Gothic Book" w:eastAsia="Calibri" w:hAnsi="Franklin Gothic Book"/>
              <w:color w:val="000000"/>
              <w:sz w:val="18"/>
              <w:szCs w:val="18"/>
            </w:rPr>
            <w:tab/>
            <w:t>426063, г.</w:t>
          </w:r>
          <w:r>
            <w:rPr>
              <w:rFonts w:ascii="Franklin Gothic Book" w:eastAsia="Calibri" w:hAnsi="Franklin Gothic Book"/>
              <w:color w:val="000000"/>
              <w:sz w:val="18"/>
              <w:szCs w:val="18"/>
            </w:rPr>
            <w:t xml:space="preserve"> </w:t>
          </w:r>
          <w:r w:rsidRPr="00AA3170">
            <w:rPr>
              <w:rFonts w:ascii="Franklin Gothic Book" w:eastAsia="Calibri" w:hAnsi="Franklin Gothic Book"/>
              <w:color w:val="000000"/>
              <w:sz w:val="18"/>
              <w:szCs w:val="18"/>
            </w:rPr>
            <w:t>Ижевск,</w:t>
          </w:r>
          <w:r>
            <w:rPr>
              <w:rFonts w:ascii="Franklin Gothic Book" w:eastAsia="Calibri" w:hAnsi="Franklin Gothic Book"/>
              <w:color w:val="000000"/>
              <w:sz w:val="18"/>
              <w:szCs w:val="18"/>
            </w:rPr>
            <w:t xml:space="preserve"> </w:t>
          </w:r>
          <w:proofErr w:type="spellStart"/>
          <w:r>
            <w:rPr>
              <w:rFonts w:ascii="Franklin Gothic Book" w:eastAsia="Calibri" w:hAnsi="Franklin Gothic Book"/>
              <w:color w:val="000000"/>
              <w:sz w:val="18"/>
              <w:szCs w:val="18"/>
            </w:rPr>
            <w:t>у</w:t>
          </w:r>
          <w:r w:rsidRPr="00AA3170">
            <w:rPr>
              <w:rFonts w:ascii="Franklin Gothic Book" w:eastAsia="Calibri" w:hAnsi="Franklin Gothic Book"/>
              <w:color w:val="000000"/>
              <w:sz w:val="18"/>
              <w:szCs w:val="18"/>
            </w:rPr>
            <w:t>л</w:t>
          </w:r>
          <w:proofErr w:type="gramStart"/>
          <w:r w:rsidRPr="00AA3170">
            <w:rPr>
              <w:rFonts w:ascii="Franklin Gothic Book" w:eastAsia="Calibri" w:hAnsi="Franklin Gothic Book"/>
              <w:color w:val="000000"/>
              <w:sz w:val="18"/>
              <w:szCs w:val="18"/>
            </w:rPr>
            <w:t>.О</w:t>
          </w:r>
          <w:proofErr w:type="gramEnd"/>
          <w:r w:rsidRPr="00AA3170">
            <w:rPr>
              <w:rFonts w:ascii="Franklin Gothic Book" w:eastAsia="Calibri" w:hAnsi="Franklin Gothic Book"/>
              <w:color w:val="000000"/>
              <w:sz w:val="18"/>
              <w:szCs w:val="18"/>
            </w:rPr>
            <w:t>рджоникидзе</w:t>
          </w:r>
          <w:proofErr w:type="spellEnd"/>
          <w:r w:rsidRPr="00AA3170">
            <w:rPr>
              <w:rFonts w:ascii="Franklin Gothic Book" w:eastAsia="Calibri" w:hAnsi="Franklin Gothic Book"/>
              <w:color w:val="000000"/>
              <w:sz w:val="18"/>
              <w:szCs w:val="18"/>
            </w:rPr>
            <w:t>,</w:t>
          </w:r>
          <w:r>
            <w:rPr>
              <w:rFonts w:ascii="Franklin Gothic Book" w:eastAsia="Calibri" w:hAnsi="Franklin Gothic Book"/>
              <w:color w:val="000000"/>
              <w:sz w:val="18"/>
              <w:szCs w:val="18"/>
            </w:rPr>
            <w:t xml:space="preserve"> </w:t>
          </w:r>
          <w:r w:rsidRPr="00AA3170">
            <w:rPr>
              <w:rFonts w:ascii="Franklin Gothic Book" w:eastAsia="Calibri" w:hAnsi="Franklin Gothic Book"/>
              <w:color w:val="000000"/>
              <w:sz w:val="18"/>
              <w:szCs w:val="18"/>
            </w:rPr>
            <w:t>2</w:t>
          </w:r>
        </w:p>
      </w:sdtContent>
    </w:sdt>
    <w:sdt>
      <w:sdtPr>
        <w:rPr>
          <w:rFonts w:ascii="Franklin Gothic Book" w:eastAsia="Calibri" w:hAnsi="Franklin Gothic Book"/>
          <w:color w:val="000000"/>
          <w:sz w:val="18"/>
          <w:szCs w:val="18"/>
        </w:rPr>
        <w:id w:val="-795670043"/>
        <w:placeholder>
          <w:docPart w:val="DefaultPlaceholder_1082065158"/>
        </w:placeholder>
        <w:text/>
      </w:sdtPr>
      <w:sdtEndPr/>
      <w:sdtContent>
        <w:p w:rsidR="008548EF" w:rsidRDefault="00AA3170" w:rsidP="008548EF">
          <w:pPr>
            <w:ind w:left="57" w:right="-57"/>
            <w:rPr>
              <w:rFonts w:ascii="Franklin Gothic Book" w:eastAsia="Calibri" w:hAnsi="Franklin Gothic Book"/>
              <w:color w:val="000000"/>
              <w:sz w:val="18"/>
              <w:szCs w:val="18"/>
            </w:rPr>
          </w:pPr>
          <w:r w:rsidRPr="00AA3170">
            <w:rPr>
              <w:rFonts w:ascii="Franklin Gothic Book" w:eastAsia="Calibri" w:hAnsi="Franklin Gothic Book"/>
              <w:color w:val="000000"/>
              <w:sz w:val="18"/>
              <w:szCs w:val="18"/>
            </w:rPr>
            <w:t>_________________________________________</w:t>
          </w:r>
          <w:r w:rsidRPr="00AA3170">
            <w:rPr>
              <w:rFonts w:ascii="Franklin Gothic Book" w:eastAsia="Calibri" w:hAnsi="Franklin Gothic Book"/>
              <w:color w:val="000000"/>
              <w:sz w:val="18"/>
              <w:szCs w:val="18"/>
            </w:rPr>
            <w:tab/>
          </w:r>
          <w:r w:rsidRPr="00AA3170">
            <w:rPr>
              <w:rFonts w:ascii="Franklin Gothic Book" w:eastAsia="Calibri" w:hAnsi="Franklin Gothic Book"/>
              <w:color w:val="000000"/>
              <w:sz w:val="18"/>
              <w:szCs w:val="18"/>
            </w:rPr>
            <w:tab/>
            <w:t>Расчетный счет 40702810672000000784</w:t>
          </w:r>
        </w:p>
      </w:sdtContent>
    </w:sdt>
    <w:sdt>
      <w:sdtPr>
        <w:rPr>
          <w:rFonts w:ascii="Franklin Gothic Book" w:eastAsia="Calibri" w:hAnsi="Franklin Gothic Book"/>
          <w:color w:val="000000"/>
          <w:sz w:val="18"/>
          <w:szCs w:val="18"/>
        </w:rPr>
        <w:id w:val="407960720"/>
        <w:placeholder>
          <w:docPart w:val="DefaultPlaceholder_1082065158"/>
        </w:placeholder>
        <w:text/>
      </w:sdtPr>
      <w:sdtEndPr/>
      <w:sdtContent>
        <w:p w:rsidR="008548EF" w:rsidRDefault="00AA3170" w:rsidP="008548EF">
          <w:pPr>
            <w:ind w:left="57" w:right="-57"/>
            <w:rPr>
              <w:rFonts w:ascii="Franklin Gothic Book" w:eastAsia="Calibri" w:hAnsi="Franklin Gothic Book"/>
              <w:color w:val="000000"/>
              <w:sz w:val="18"/>
              <w:szCs w:val="18"/>
            </w:rPr>
          </w:pPr>
          <w:r w:rsidRPr="00AA3170">
            <w:rPr>
              <w:rFonts w:ascii="Franklin Gothic Book" w:eastAsia="Calibri" w:hAnsi="Franklin Gothic Book"/>
              <w:color w:val="000000"/>
              <w:sz w:val="18"/>
              <w:szCs w:val="18"/>
            </w:rPr>
            <w:t>_________________________________________</w:t>
          </w:r>
          <w:r w:rsidRPr="00AA3170">
            <w:rPr>
              <w:rFonts w:ascii="Franklin Gothic Book" w:eastAsia="Calibri" w:hAnsi="Franklin Gothic Book"/>
              <w:color w:val="000000"/>
              <w:sz w:val="18"/>
              <w:szCs w:val="18"/>
            </w:rPr>
            <w:tab/>
          </w:r>
          <w:r w:rsidRPr="00AA3170">
            <w:rPr>
              <w:rFonts w:ascii="Franklin Gothic Book" w:eastAsia="Calibri" w:hAnsi="Franklin Gothic Book"/>
              <w:color w:val="000000"/>
              <w:sz w:val="18"/>
              <w:szCs w:val="18"/>
            </w:rPr>
            <w:tab/>
            <w:t>в Челябинском отделении 8597 ПАО СБЕРБАНК г.</w:t>
          </w:r>
          <w:r>
            <w:rPr>
              <w:rFonts w:ascii="Franklin Gothic Book" w:eastAsia="Calibri" w:hAnsi="Franklin Gothic Book"/>
              <w:color w:val="000000"/>
              <w:sz w:val="18"/>
              <w:szCs w:val="18"/>
            </w:rPr>
            <w:t xml:space="preserve"> </w:t>
          </w:r>
          <w:r w:rsidRPr="00AA3170">
            <w:rPr>
              <w:rFonts w:ascii="Franklin Gothic Book" w:eastAsia="Calibri" w:hAnsi="Franklin Gothic Book"/>
              <w:color w:val="000000"/>
              <w:sz w:val="18"/>
              <w:szCs w:val="18"/>
            </w:rPr>
            <w:t xml:space="preserve">Челябинск                                       </w:t>
          </w:r>
        </w:p>
      </w:sdtContent>
    </w:sdt>
    <w:sdt>
      <w:sdtPr>
        <w:rPr>
          <w:rFonts w:ascii="Franklin Gothic Book" w:eastAsia="Calibri" w:hAnsi="Franklin Gothic Book"/>
          <w:color w:val="000000"/>
          <w:sz w:val="18"/>
          <w:szCs w:val="18"/>
        </w:rPr>
        <w:id w:val="1658954085"/>
        <w:placeholder>
          <w:docPart w:val="DefaultPlaceholder_1082065158"/>
        </w:placeholder>
        <w:text/>
      </w:sdtPr>
      <w:sdtEndPr/>
      <w:sdtContent>
        <w:p w:rsidR="008548EF" w:rsidRDefault="00AA3170" w:rsidP="008548EF">
          <w:pPr>
            <w:ind w:left="57" w:right="-57"/>
            <w:rPr>
              <w:rFonts w:ascii="Franklin Gothic Book" w:eastAsia="Calibri" w:hAnsi="Franklin Gothic Book"/>
              <w:color w:val="000000"/>
              <w:sz w:val="18"/>
              <w:szCs w:val="18"/>
            </w:rPr>
          </w:pPr>
          <w:r w:rsidRPr="00AA3170">
            <w:rPr>
              <w:rFonts w:ascii="Franklin Gothic Book" w:eastAsia="Calibri" w:hAnsi="Franklin Gothic Book"/>
              <w:color w:val="000000"/>
              <w:sz w:val="18"/>
              <w:szCs w:val="18"/>
            </w:rPr>
            <w:t>_________________________________________</w:t>
          </w:r>
          <w:r w:rsidRPr="00AA3170">
            <w:rPr>
              <w:rFonts w:ascii="Franklin Gothic Book" w:eastAsia="Calibri" w:hAnsi="Franklin Gothic Book"/>
              <w:color w:val="000000"/>
              <w:sz w:val="18"/>
              <w:szCs w:val="18"/>
            </w:rPr>
            <w:tab/>
          </w:r>
          <w:r w:rsidRPr="00AA3170">
            <w:rPr>
              <w:rFonts w:ascii="Franklin Gothic Book" w:eastAsia="Calibri" w:hAnsi="Franklin Gothic Book"/>
              <w:color w:val="000000"/>
              <w:sz w:val="18"/>
              <w:szCs w:val="18"/>
            </w:rPr>
            <w:tab/>
          </w:r>
          <w:proofErr w:type="gramStart"/>
          <w:r w:rsidRPr="00AA3170">
            <w:rPr>
              <w:rFonts w:ascii="Franklin Gothic Book" w:eastAsia="Calibri" w:hAnsi="Franklin Gothic Book"/>
              <w:color w:val="000000"/>
              <w:sz w:val="18"/>
              <w:szCs w:val="18"/>
            </w:rPr>
            <w:t>к</w:t>
          </w:r>
          <w:proofErr w:type="gramEnd"/>
          <w:r w:rsidRPr="00AA3170">
            <w:rPr>
              <w:rFonts w:ascii="Franklin Gothic Book" w:eastAsia="Calibri" w:hAnsi="Franklin Gothic Book"/>
              <w:color w:val="000000"/>
              <w:sz w:val="18"/>
              <w:szCs w:val="18"/>
            </w:rPr>
            <w:t xml:space="preserve">/счет 30101810700000000602                                    ___________________________________________                      БИК 047501602                    </w:t>
          </w:r>
        </w:p>
      </w:sdtContent>
    </w:sdt>
    <w:sdt>
      <w:sdtPr>
        <w:rPr>
          <w:rFonts w:ascii="Franklin Gothic Book" w:eastAsia="Calibri" w:hAnsi="Franklin Gothic Book"/>
          <w:color w:val="000000"/>
          <w:sz w:val="18"/>
          <w:szCs w:val="18"/>
        </w:rPr>
        <w:id w:val="-609197998"/>
        <w:placeholder>
          <w:docPart w:val="4EFC6F9A26674211985B240D1BE3CC46"/>
        </w:placeholder>
        <w:text/>
      </w:sdtPr>
      <w:sdtEndPr/>
      <w:sdtContent>
        <w:p w:rsidR="00425C1D" w:rsidRDefault="00C06E54" w:rsidP="00425C1D">
          <w:pPr>
            <w:ind w:left="57" w:right="-57"/>
            <w:rPr>
              <w:rFonts w:ascii="Franklin Gothic Book" w:eastAsia="Calibri" w:hAnsi="Franklin Gothic Book"/>
              <w:color w:val="000000"/>
              <w:sz w:val="18"/>
              <w:szCs w:val="18"/>
            </w:rPr>
          </w:pPr>
          <w:r w:rsidRPr="00C06E54">
            <w:rPr>
              <w:rFonts w:ascii="Franklin Gothic Book" w:eastAsia="Calibri" w:hAnsi="Franklin Gothic Book"/>
              <w:color w:val="000000"/>
              <w:sz w:val="18"/>
              <w:szCs w:val="18"/>
            </w:rPr>
            <w:t>_________________________________________</w:t>
          </w:r>
          <w:r w:rsidRPr="00C06E54">
            <w:rPr>
              <w:rFonts w:ascii="Franklin Gothic Book" w:eastAsia="Calibri" w:hAnsi="Franklin Gothic Book"/>
              <w:color w:val="000000"/>
              <w:sz w:val="18"/>
              <w:szCs w:val="18"/>
            </w:rPr>
            <w:tab/>
          </w:r>
          <w:r w:rsidRPr="00C06E54">
            <w:rPr>
              <w:rFonts w:ascii="Franklin Gothic Book" w:eastAsia="Calibri" w:hAnsi="Franklin Gothic Book"/>
              <w:color w:val="000000"/>
              <w:sz w:val="18"/>
              <w:szCs w:val="18"/>
            </w:rPr>
            <w:tab/>
            <w:t>ОГРН 1021801650804</w:t>
          </w:r>
        </w:p>
      </w:sdtContent>
    </w:sdt>
    <w:sdt>
      <w:sdtPr>
        <w:rPr>
          <w:rFonts w:ascii="Franklin Gothic Book" w:eastAsia="Calibri" w:hAnsi="Franklin Gothic Book"/>
          <w:color w:val="000000"/>
          <w:sz w:val="18"/>
          <w:szCs w:val="18"/>
        </w:rPr>
        <w:id w:val="-2095155539"/>
        <w:placeholder>
          <w:docPart w:val="E99333981D224CD1869EAB036F4EF326"/>
        </w:placeholder>
        <w:text/>
      </w:sdtPr>
      <w:sdtEndPr/>
      <w:sdtContent>
        <w:p w:rsidR="00425C1D" w:rsidRDefault="00C06E54" w:rsidP="00425C1D">
          <w:pPr>
            <w:ind w:left="57" w:right="-57"/>
            <w:rPr>
              <w:rFonts w:ascii="Franklin Gothic Book" w:eastAsia="Calibri" w:hAnsi="Franklin Gothic Book"/>
              <w:color w:val="000000"/>
              <w:sz w:val="18"/>
              <w:szCs w:val="18"/>
            </w:rPr>
          </w:pPr>
          <w:r w:rsidRPr="00C06E54">
            <w:rPr>
              <w:rFonts w:ascii="Franklin Gothic Book" w:eastAsia="Calibri" w:hAnsi="Franklin Gothic Book"/>
              <w:color w:val="000000"/>
              <w:sz w:val="18"/>
              <w:szCs w:val="18"/>
            </w:rPr>
            <w:t>_________________________________________</w:t>
          </w:r>
          <w:r w:rsidRPr="00C06E54">
            <w:rPr>
              <w:rFonts w:ascii="Franklin Gothic Book" w:eastAsia="Calibri" w:hAnsi="Franklin Gothic Book"/>
              <w:color w:val="000000"/>
              <w:sz w:val="18"/>
              <w:szCs w:val="18"/>
            </w:rPr>
            <w:tab/>
          </w:r>
          <w:r w:rsidRPr="00C06E54">
            <w:rPr>
              <w:rFonts w:ascii="Franklin Gothic Book" w:eastAsia="Calibri" w:hAnsi="Franklin Gothic Book"/>
              <w:color w:val="000000"/>
              <w:sz w:val="18"/>
              <w:szCs w:val="18"/>
            </w:rPr>
            <w:tab/>
            <w:t xml:space="preserve">ОКПО 05785537 </w:t>
          </w:r>
        </w:p>
      </w:sdtContent>
    </w:sdt>
    <w:sdt>
      <w:sdtPr>
        <w:rPr>
          <w:rFonts w:ascii="Franklin Gothic Book" w:eastAsia="Calibri" w:hAnsi="Franklin Gothic Book"/>
          <w:color w:val="000000"/>
          <w:sz w:val="18"/>
          <w:szCs w:val="18"/>
        </w:rPr>
        <w:id w:val="864016966"/>
        <w:placeholder>
          <w:docPart w:val="39482907976D4A4E83E91EA8BEDE9D28"/>
        </w:placeholder>
        <w:text/>
      </w:sdtPr>
      <w:sdtEndPr/>
      <w:sdtContent>
        <w:p w:rsidR="00425C1D" w:rsidRDefault="00C06E54" w:rsidP="00425C1D">
          <w:pPr>
            <w:ind w:left="57" w:right="-57"/>
            <w:rPr>
              <w:rFonts w:ascii="Franklin Gothic Book" w:eastAsia="Calibri" w:hAnsi="Franklin Gothic Book"/>
              <w:color w:val="000000"/>
              <w:sz w:val="18"/>
              <w:szCs w:val="18"/>
            </w:rPr>
          </w:pPr>
          <w:r w:rsidRPr="00C06E54">
            <w:rPr>
              <w:rFonts w:ascii="Franklin Gothic Book" w:eastAsia="Calibri" w:hAnsi="Franklin Gothic Book"/>
              <w:color w:val="000000"/>
              <w:sz w:val="18"/>
              <w:szCs w:val="18"/>
            </w:rPr>
            <w:t>_________________________________________</w:t>
          </w:r>
          <w:r w:rsidRPr="00C06E54">
            <w:rPr>
              <w:rFonts w:ascii="Franklin Gothic Book" w:eastAsia="Calibri" w:hAnsi="Franklin Gothic Book"/>
              <w:color w:val="000000"/>
              <w:sz w:val="18"/>
              <w:szCs w:val="18"/>
            </w:rPr>
            <w:tab/>
          </w:r>
          <w:r w:rsidRPr="00C06E54">
            <w:rPr>
              <w:rFonts w:ascii="Franklin Gothic Book" w:eastAsia="Calibri" w:hAnsi="Franklin Gothic Book"/>
              <w:color w:val="000000"/>
              <w:sz w:val="18"/>
              <w:szCs w:val="18"/>
            </w:rPr>
            <w:tab/>
            <w:t>Тел/факс (3412) 68-92-</w:t>
          </w:r>
          <w:r>
            <w:rPr>
              <w:rFonts w:ascii="Franklin Gothic Book" w:eastAsia="Calibri" w:hAnsi="Franklin Gothic Book"/>
              <w:color w:val="000000"/>
              <w:sz w:val="18"/>
              <w:szCs w:val="18"/>
            </w:rPr>
            <w:t>7</w:t>
          </w:r>
          <w:r w:rsidRPr="00C06E54">
            <w:rPr>
              <w:rFonts w:ascii="Franklin Gothic Book" w:eastAsia="Calibri" w:hAnsi="Franklin Gothic Book"/>
              <w:color w:val="000000"/>
              <w:sz w:val="18"/>
              <w:szCs w:val="18"/>
            </w:rPr>
            <w:t>9, 68-91-01</w:t>
          </w:r>
        </w:p>
      </w:sdtContent>
    </w:sdt>
    <w:sdt>
      <w:sdtPr>
        <w:rPr>
          <w:rFonts w:ascii="Franklin Gothic Book" w:eastAsia="Calibri" w:hAnsi="Franklin Gothic Book"/>
          <w:color w:val="000000"/>
          <w:sz w:val="18"/>
          <w:szCs w:val="18"/>
        </w:rPr>
        <w:id w:val="-1083835332"/>
        <w:placeholder>
          <w:docPart w:val="E7DE78095DEB428CB9BB93CD42336FE1"/>
        </w:placeholder>
        <w:text/>
      </w:sdtPr>
      <w:sdtEndPr/>
      <w:sdtContent>
        <w:p w:rsidR="00425C1D" w:rsidRDefault="00C06E54" w:rsidP="00425C1D">
          <w:pPr>
            <w:ind w:left="57" w:right="-57"/>
            <w:rPr>
              <w:rFonts w:ascii="Franklin Gothic Book" w:eastAsia="Calibri" w:hAnsi="Franklin Gothic Book"/>
              <w:color w:val="000000"/>
              <w:sz w:val="18"/>
              <w:szCs w:val="18"/>
            </w:rPr>
          </w:pPr>
          <w:r w:rsidRPr="00C06E54">
            <w:rPr>
              <w:rFonts w:ascii="Franklin Gothic Book" w:eastAsia="Calibri" w:hAnsi="Franklin Gothic Book"/>
              <w:color w:val="000000"/>
              <w:sz w:val="18"/>
              <w:szCs w:val="18"/>
            </w:rPr>
            <w:t>_________________________________________</w:t>
          </w:r>
          <w:r w:rsidRPr="00C06E54">
            <w:rPr>
              <w:rFonts w:ascii="Franklin Gothic Book" w:eastAsia="Calibri" w:hAnsi="Franklin Gothic Book"/>
              <w:color w:val="000000"/>
              <w:sz w:val="18"/>
              <w:szCs w:val="18"/>
            </w:rPr>
            <w:tab/>
          </w:r>
          <w:r w:rsidRPr="00C06E54">
            <w:rPr>
              <w:rFonts w:ascii="Franklin Gothic Book" w:eastAsia="Calibri" w:hAnsi="Franklin Gothic Book"/>
              <w:color w:val="000000"/>
              <w:sz w:val="18"/>
              <w:szCs w:val="18"/>
            </w:rPr>
            <w:tab/>
            <w:t>natalya.tikhonova@rimera.com</w:t>
          </w:r>
        </w:p>
      </w:sdtContent>
    </w:sdt>
    <w:sdt>
      <w:sdtPr>
        <w:rPr>
          <w:rFonts w:ascii="Franklin Gothic Book" w:eastAsia="Calibri" w:hAnsi="Franklin Gothic Book"/>
          <w:color w:val="000000"/>
          <w:sz w:val="18"/>
          <w:szCs w:val="18"/>
        </w:rPr>
        <w:id w:val="237679886"/>
        <w:placeholder>
          <w:docPart w:val="08A60B369E1048BB9E8729E38D3DDE62"/>
        </w:placeholder>
        <w:text/>
      </w:sdtPr>
      <w:sdtEndPr/>
      <w:sdtContent>
        <w:p w:rsidR="00425C1D" w:rsidRDefault="00425C1D" w:rsidP="00425C1D">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1621992152"/>
        <w:placeholder>
          <w:docPart w:val="5DC38DDC5D0841EA9E8A998DC11BCF93"/>
        </w:placeholder>
        <w:text/>
      </w:sdtPr>
      <w:sdtEndPr/>
      <w:sdtContent>
        <w:p w:rsidR="00425C1D" w:rsidRDefault="00425C1D" w:rsidP="00425C1D">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p w:rsidR="00425C1D" w:rsidRPr="00AA3170" w:rsidRDefault="00425C1D" w:rsidP="000257B8">
      <w:pPr>
        <w:ind w:left="57" w:right="-57"/>
        <w:jc w:val="center"/>
        <w:rPr>
          <w:rFonts w:ascii="Franklin Gothic Book" w:eastAsia="Calibri" w:hAnsi="Franklin Gothic Book"/>
          <w:b/>
          <w:color w:val="000000"/>
          <w:sz w:val="18"/>
          <w:szCs w:val="18"/>
        </w:rPr>
      </w:pPr>
    </w:p>
    <w:p w:rsidR="000257B8" w:rsidRDefault="000257B8" w:rsidP="000257B8">
      <w:pPr>
        <w:ind w:left="57" w:right="-57"/>
        <w:jc w:val="center"/>
        <w:rPr>
          <w:rFonts w:ascii="Franklin Gothic Book" w:eastAsia="Calibri" w:hAnsi="Franklin Gothic Book"/>
          <w:b/>
          <w:color w:val="000000"/>
          <w:sz w:val="18"/>
          <w:szCs w:val="18"/>
        </w:rPr>
      </w:pPr>
      <w:r>
        <w:rPr>
          <w:rFonts w:ascii="Franklin Gothic Book" w:eastAsia="Calibri" w:hAnsi="Franklin Gothic Book"/>
          <w:b/>
          <w:color w:val="000000"/>
          <w:sz w:val="18"/>
          <w:szCs w:val="18"/>
        </w:rPr>
        <w:t>1</w:t>
      </w:r>
      <w:r w:rsidR="003657CB">
        <w:rPr>
          <w:rFonts w:ascii="Franklin Gothic Book" w:eastAsia="Calibri" w:hAnsi="Franklin Gothic Book"/>
          <w:b/>
          <w:color w:val="000000"/>
          <w:sz w:val="18"/>
          <w:szCs w:val="18"/>
        </w:rPr>
        <w:t>1</w:t>
      </w:r>
      <w:r>
        <w:rPr>
          <w:rFonts w:ascii="Franklin Gothic Book" w:eastAsia="Calibri" w:hAnsi="Franklin Gothic Book"/>
          <w:b/>
          <w:color w:val="000000"/>
          <w:sz w:val="18"/>
          <w:szCs w:val="18"/>
        </w:rPr>
        <w:t>. Подписи сторон.</w:t>
      </w:r>
    </w:p>
    <w:p w:rsidR="000257B8" w:rsidRDefault="000257B8" w:rsidP="000257B8">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w:t>
      </w:r>
    </w:p>
    <w:p w:rsidR="000257B8" w:rsidRDefault="000257B8" w:rsidP="000257B8">
      <w:pPr>
        <w:ind w:left="57" w:right="-57"/>
        <w:rPr>
          <w:rFonts w:ascii="Franklin Gothic Book" w:eastAsia="Calibri" w:hAnsi="Franklin Gothic Book"/>
          <w:color w:val="000000"/>
          <w:sz w:val="18"/>
          <w:szCs w:val="18"/>
        </w:rPr>
      </w:pPr>
    </w:p>
    <w:p w:rsidR="000257B8" w:rsidRDefault="000257B8" w:rsidP="000257B8">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«Поставщик»                                                          </w:t>
      </w:r>
      <w:r>
        <w:rPr>
          <w:rFonts w:ascii="Franklin Gothic Book" w:hAnsi="Franklin Gothic Book"/>
          <w:color w:val="000000"/>
          <w:sz w:val="18"/>
          <w:szCs w:val="18"/>
        </w:rPr>
        <w:t xml:space="preserve">        </w:t>
      </w:r>
      <w:r>
        <w:rPr>
          <w:rFonts w:ascii="Franklin Gothic Book" w:eastAsia="Calibri" w:hAnsi="Franklin Gothic Book"/>
          <w:color w:val="000000"/>
          <w:sz w:val="18"/>
          <w:szCs w:val="18"/>
        </w:rPr>
        <w:t xml:space="preserve"> «Покупатель»</w:t>
      </w:r>
    </w:p>
    <w:sdt>
      <w:sdtPr>
        <w:rPr>
          <w:rFonts w:ascii="Franklin Gothic Book" w:eastAsia="Calibri" w:hAnsi="Franklin Gothic Book"/>
          <w:color w:val="000000"/>
          <w:sz w:val="18"/>
          <w:szCs w:val="18"/>
        </w:rPr>
        <w:id w:val="985745034"/>
        <w:placeholder>
          <w:docPart w:val="DefaultPlaceholder_1082065158"/>
        </w:placeholder>
        <w:text/>
      </w:sdtPr>
      <w:sdtEndPr/>
      <w:sdtContent>
        <w:p w:rsidR="000257B8" w:rsidRDefault="000257B8" w:rsidP="000257B8">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_________________________                                       ________________________</w:t>
          </w:r>
        </w:p>
      </w:sdtContent>
    </w:sdt>
    <w:sdt>
      <w:sdtPr>
        <w:rPr>
          <w:rFonts w:ascii="Franklin Gothic Book" w:eastAsia="Calibri" w:hAnsi="Franklin Gothic Book"/>
          <w:color w:val="000000"/>
          <w:sz w:val="18"/>
          <w:szCs w:val="18"/>
        </w:rPr>
        <w:id w:val="-696004527"/>
        <w:placeholder>
          <w:docPart w:val="DefaultPlaceholder_1082065158"/>
        </w:placeholder>
        <w:text/>
      </w:sdtPr>
      <w:sdtEndPr/>
      <w:sdtContent>
        <w:p w:rsidR="000257B8" w:rsidRDefault="000257B8" w:rsidP="000257B8">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Должность, инициалы, фамилия                                  Должность, инициалы, фамилия</w:t>
          </w:r>
        </w:p>
      </w:sdtContent>
    </w:sdt>
    <w:p w:rsidR="000257B8" w:rsidRDefault="000257B8" w:rsidP="000257B8">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М.П.                                                                                     М.</w:t>
      </w:r>
      <w:proofErr w:type="gramStart"/>
      <w:r>
        <w:rPr>
          <w:rFonts w:ascii="Franklin Gothic Book" w:eastAsia="Calibri" w:hAnsi="Franklin Gothic Book"/>
          <w:color w:val="000000"/>
          <w:sz w:val="18"/>
          <w:szCs w:val="18"/>
        </w:rPr>
        <w:t>П</w:t>
      </w:r>
      <w:proofErr w:type="gramEnd"/>
    </w:p>
    <w:p w:rsidR="000257B8" w:rsidRDefault="000257B8" w:rsidP="000257B8">
      <w:pPr>
        <w:rPr>
          <w:rFonts w:ascii="Franklin Gothic Book" w:hAnsi="Franklin Gothic Book"/>
          <w:b/>
          <w:sz w:val="18"/>
          <w:szCs w:val="18"/>
        </w:rPr>
      </w:pPr>
    </w:p>
    <w:p w:rsidR="000257B8" w:rsidRDefault="000257B8" w:rsidP="000257B8">
      <w:pPr>
        <w:rPr>
          <w:rFonts w:ascii="Franklin Gothic Book" w:hAnsi="Franklin Gothic Book"/>
          <w:b/>
          <w:sz w:val="18"/>
          <w:szCs w:val="18"/>
        </w:rPr>
      </w:pPr>
    </w:p>
    <w:p w:rsidR="000257B8" w:rsidRDefault="000257B8" w:rsidP="000257B8">
      <w:pPr>
        <w:rPr>
          <w:rFonts w:ascii="Franklin Gothic Book" w:hAnsi="Franklin Gothic Book"/>
          <w:b/>
          <w:sz w:val="18"/>
          <w:szCs w:val="18"/>
        </w:rPr>
      </w:pPr>
    </w:p>
    <w:p w:rsidR="00FB7727" w:rsidRPr="002E1CB5" w:rsidRDefault="00FB7727" w:rsidP="000257B8">
      <w:pPr>
        <w:jc w:val="both"/>
      </w:pPr>
    </w:p>
    <w:sectPr w:rsidR="00FB7727" w:rsidRPr="002E1CB5" w:rsidSect="00221D4A">
      <w:footerReference w:type="default" r:id="rId9"/>
      <w:footnotePr>
        <w:pos w:val="beneathText"/>
      </w:footnotePr>
      <w:pgSz w:w="11905" w:h="16837" w:code="9"/>
      <w:pgMar w:top="851" w:right="423" w:bottom="709" w:left="993" w:header="539" w:footer="49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F8C" w:rsidRDefault="00736F8C">
      <w:r>
        <w:separator/>
      </w:r>
    </w:p>
  </w:endnote>
  <w:endnote w:type="continuationSeparator" w:id="0">
    <w:p w:rsidR="00736F8C" w:rsidRDefault="00736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7B8" w:rsidRPr="000257B8" w:rsidRDefault="000257B8">
    <w:pPr>
      <w:pStyle w:val="ad"/>
      <w:rPr>
        <w:sz w:val="16"/>
        <w:szCs w:val="16"/>
        <w:lang w:val="ru-RU"/>
      </w:rPr>
    </w:pPr>
    <w:r>
      <w:rPr>
        <w:sz w:val="16"/>
        <w:szCs w:val="16"/>
        <w:lang w:val="ru-RU"/>
      </w:rPr>
      <w:t>Рамочный  договор с  доставкой  на  склад</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F8C" w:rsidRDefault="00736F8C">
      <w:r>
        <w:separator/>
      </w:r>
    </w:p>
  </w:footnote>
  <w:footnote w:type="continuationSeparator" w:id="0">
    <w:p w:rsidR="00736F8C" w:rsidRDefault="00736F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0000003"/>
    <w:multiLevelType w:val="singleLevel"/>
    <w:tmpl w:val="00000003"/>
    <w:lvl w:ilvl="0">
      <w:start w:val="1"/>
      <w:numFmt w:val="bullet"/>
      <w:lvlText w:val=""/>
      <w:lvlJc w:val="left"/>
      <w:pPr>
        <w:ind w:left="720" w:hanging="360"/>
      </w:pPr>
      <w:rPr>
        <w:rFonts w:ascii="Symbol" w:hAnsi="Symbol"/>
      </w:rPr>
    </w:lvl>
  </w:abstractNum>
  <w:abstractNum w:abstractNumId="3">
    <w:nsid w:val="00000004"/>
    <w:multiLevelType w:val="multilevel"/>
    <w:tmpl w:val="00000004"/>
    <w:name w:val="WW8Num4"/>
    <w:lvl w:ilvl="0">
      <w:start w:val="3"/>
      <w:numFmt w:val="decimal"/>
      <w:lvlText w:val="%1"/>
      <w:lvlJc w:val="left"/>
      <w:pPr>
        <w:tabs>
          <w:tab w:val="num" w:pos="495"/>
        </w:tabs>
        <w:ind w:left="495" w:hanging="495"/>
      </w:pPr>
    </w:lvl>
    <w:lvl w:ilvl="1">
      <w:start w:val="1"/>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5"/>
    <w:multiLevelType w:val="multilevel"/>
    <w:tmpl w:val="00000005"/>
    <w:name w:val="WW8Num5"/>
    <w:lvl w:ilvl="0">
      <w:start w:val="7"/>
      <w:numFmt w:val="decimal"/>
      <w:lvlText w:val="%1."/>
      <w:lvlJc w:val="left"/>
      <w:pPr>
        <w:tabs>
          <w:tab w:val="num" w:pos="360"/>
        </w:tabs>
        <w:ind w:left="360" w:hanging="360"/>
      </w:pPr>
    </w:lvl>
    <w:lvl w:ilvl="1">
      <w:start w:val="4"/>
      <w:numFmt w:val="decimal"/>
      <w:lvlText w:val="%1.%2."/>
      <w:lvlJc w:val="left"/>
      <w:pPr>
        <w:tabs>
          <w:tab w:val="num" w:pos="1230"/>
        </w:tabs>
        <w:ind w:left="1230" w:hanging="720"/>
      </w:pPr>
    </w:lvl>
    <w:lvl w:ilvl="2">
      <w:start w:val="1"/>
      <w:numFmt w:val="decimal"/>
      <w:lvlText w:val="%1.%2.%3."/>
      <w:lvlJc w:val="left"/>
      <w:pPr>
        <w:tabs>
          <w:tab w:val="num" w:pos="1740"/>
        </w:tabs>
        <w:ind w:left="1740" w:hanging="720"/>
      </w:pPr>
    </w:lvl>
    <w:lvl w:ilvl="3">
      <w:start w:val="1"/>
      <w:numFmt w:val="decimal"/>
      <w:lvlText w:val="%1.%2.%3.%4."/>
      <w:lvlJc w:val="left"/>
      <w:pPr>
        <w:tabs>
          <w:tab w:val="num" w:pos="2610"/>
        </w:tabs>
        <w:ind w:left="2610" w:hanging="1080"/>
      </w:pPr>
    </w:lvl>
    <w:lvl w:ilvl="4">
      <w:start w:val="1"/>
      <w:numFmt w:val="decimal"/>
      <w:lvlText w:val="%1.%2.%3.%4.%5."/>
      <w:lvlJc w:val="left"/>
      <w:pPr>
        <w:tabs>
          <w:tab w:val="num" w:pos="3120"/>
        </w:tabs>
        <w:ind w:left="3120" w:hanging="1080"/>
      </w:pPr>
    </w:lvl>
    <w:lvl w:ilvl="5">
      <w:start w:val="1"/>
      <w:numFmt w:val="decimal"/>
      <w:lvlText w:val="%1.%2.%3.%4.%5.%6."/>
      <w:lvlJc w:val="left"/>
      <w:pPr>
        <w:tabs>
          <w:tab w:val="num" w:pos="3990"/>
        </w:tabs>
        <w:ind w:left="3990" w:hanging="1440"/>
      </w:pPr>
    </w:lvl>
    <w:lvl w:ilvl="6">
      <w:start w:val="1"/>
      <w:numFmt w:val="decimal"/>
      <w:lvlText w:val="%1.%2.%3.%4.%5.%6.%7."/>
      <w:lvlJc w:val="left"/>
      <w:pPr>
        <w:tabs>
          <w:tab w:val="num" w:pos="4860"/>
        </w:tabs>
        <w:ind w:left="4860" w:hanging="1800"/>
      </w:pPr>
    </w:lvl>
    <w:lvl w:ilvl="7">
      <w:start w:val="1"/>
      <w:numFmt w:val="decimal"/>
      <w:lvlText w:val="%1.%2.%3.%4.%5.%6.%7.%8."/>
      <w:lvlJc w:val="left"/>
      <w:pPr>
        <w:tabs>
          <w:tab w:val="num" w:pos="5370"/>
        </w:tabs>
        <w:ind w:left="5370" w:hanging="1800"/>
      </w:pPr>
    </w:lvl>
    <w:lvl w:ilvl="8">
      <w:start w:val="1"/>
      <w:numFmt w:val="decimal"/>
      <w:lvlText w:val="%1.%2.%3.%4.%5.%6.%7.%8.%9."/>
      <w:lvlJc w:val="left"/>
      <w:pPr>
        <w:tabs>
          <w:tab w:val="num" w:pos="6240"/>
        </w:tabs>
        <w:ind w:left="6240" w:hanging="2160"/>
      </w:pPr>
    </w:lvl>
  </w:abstractNum>
  <w:abstractNum w:abstractNumId="5">
    <w:nsid w:val="00000007"/>
    <w:multiLevelType w:val="singleLevel"/>
    <w:tmpl w:val="00000007"/>
    <w:name w:val="WW8Num7"/>
    <w:lvl w:ilvl="0">
      <w:start w:val="1"/>
      <w:numFmt w:val="bullet"/>
      <w:lvlText w:val=""/>
      <w:lvlJc w:val="left"/>
      <w:pPr>
        <w:tabs>
          <w:tab w:val="num" w:pos="360"/>
        </w:tabs>
        <w:ind w:left="360" w:hanging="360"/>
      </w:pPr>
      <w:rPr>
        <w:rFonts w:ascii="Symbol" w:hAnsi="Symbol"/>
      </w:rPr>
    </w:lvl>
  </w:abstractNum>
  <w:abstractNum w:abstractNumId="6">
    <w:nsid w:val="00000008"/>
    <w:multiLevelType w:val="multilevel"/>
    <w:tmpl w:val="00000008"/>
    <w:name w:val="WW8Num8"/>
    <w:lvl w:ilvl="0">
      <w:start w:val="3"/>
      <w:numFmt w:val="decimal"/>
      <w:lvlText w:val="%1"/>
      <w:lvlJc w:val="left"/>
      <w:pPr>
        <w:tabs>
          <w:tab w:val="num" w:pos="360"/>
        </w:tabs>
        <w:ind w:left="360" w:hanging="360"/>
      </w:pPr>
    </w:lvl>
    <w:lvl w:ilvl="1">
      <w:start w:val="5"/>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8">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9">
    <w:nsid w:val="0000000D"/>
    <w:multiLevelType w:val="multilevel"/>
    <w:tmpl w:val="0000000D"/>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50B2CFF"/>
    <w:multiLevelType w:val="multilevel"/>
    <w:tmpl w:val="F55092C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502"/>
        </w:tabs>
        <w:ind w:left="502"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086364DF"/>
    <w:multiLevelType w:val="hybridMultilevel"/>
    <w:tmpl w:val="A712CF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C1A6389"/>
    <w:multiLevelType w:val="multilevel"/>
    <w:tmpl w:val="F9B438E6"/>
    <w:lvl w:ilvl="0">
      <w:start w:val="3"/>
      <w:numFmt w:val="decimal"/>
      <w:lvlText w:val="%1."/>
      <w:lvlJc w:val="left"/>
      <w:pPr>
        <w:tabs>
          <w:tab w:val="num" w:pos="465"/>
        </w:tabs>
        <w:ind w:left="465" w:hanging="465"/>
      </w:pPr>
      <w:rPr>
        <w:rFonts w:hint="default"/>
      </w:rPr>
    </w:lvl>
    <w:lvl w:ilvl="1">
      <w:start w:val="3"/>
      <w:numFmt w:val="decimal"/>
      <w:lvlText w:val="%1.%2."/>
      <w:lvlJc w:val="left"/>
      <w:pPr>
        <w:tabs>
          <w:tab w:val="num" w:pos="465"/>
        </w:tabs>
        <w:ind w:left="465" w:hanging="465"/>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CF71212"/>
    <w:multiLevelType w:val="multilevel"/>
    <w:tmpl w:val="A4EA53C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4">
    <w:nsid w:val="101A5F5C"/>
    <w:multiLevelType w:val="hybridMultilevel"/>
    <w:tmpl w:val="0CC65F62"/>
    <w:lvl w:ilvl="0" w:tplc="1C2E857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3B00BCE"/>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6">
    <w:nsid w:val="144F5A47"/>
    <w:multiLevelType w:val="hybridMultilevel"/>
    <w:tmpl w:val="631EFC16"/>
    <w:lvl w:ilvl="0" w:tplc="0419000D">
      <w:start w:val="1"/>
      <w:numFmt w:val="bullet"/>
      <w:lvlText w:val=""/>
      <w:lvlJc w:val="left"/>
      <w:pPr>
        <w:ind w:left="840" w:hanging="360"/>
      </w:pPr>
      <w:rPr>
        <w:rFonts w:ascii="Wingdings" w:hAnsi="Wingdings"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7">
    <w:nsid w:val="15494851"/>
    <w:multiLevelType w:val="multilevel"/>
    <w:tmpl w:val="0B0E558E"/>
    <w:lvl w:ilvl="0">
      <w:start w:val="2"/>
      <w:numFmt w:val="decimal"/>
      <w:lvlText w:val="%1."/>
      <w:lvlJc w:val="left"/>
      <w:pPr>
        <w:ind w:left="390" w:hanging="39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nsid w:val="186D51D0"/>
    <w:multiLevelType w:val="singleLevel"/>
    <w:tmpl w:val="CA0832B0"/>
    <w:lvl w:ilvl="0">
      <w:start w:val="4"/>
      <w:numFmt w:val="bullet"/>
      <w:lvlText w:val="-"/>
      <w:lvlJc w:val="left"/>
      <w:pPr>
        <w:tabs>
          <w:tab w:val="num" w:pos="740"/>
        </w:tabs>
        <w:ind w:left="740" w:hanging="360"/>
      </w:pPr>
      <w:rPr>
        <w:rFonts w:hint="default"/>
      </w:rPr>
    </w:lvl>
  </w:abstractNum>
  <w:abstractNum w:abstractNumId="19">
    <w:nsid w:val="1BF66419"/>
    <w:multiLevelType w:val="multilevel"/>
    <w:tmpl w:val="DD5CA4A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50"/>
        </w:tabs>
        <w:ind w:left="750" w:hanging="36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420"/>
        </w:tabs>
        <w:ind w:left="3420" w:hanging="108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560"/>
        </w:tabs>
        <w:ind w:left="4560" w:hanging="1440"/>
      </w:pPr>
      <w:rPr>
        <w:rFonts w:hint="default"/>
      </w:rPr>
    </w:lvl>
  </w:abstractNum>
  <w:abstractNum w:abstractNumId="20">
    <w:nsid w:val="29F96992"/>
    <w:multiLevelType w:val="multilevel"/>
    <w:tmpl w:val="8190038E"/>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21">
    <w:nsid w:val="34945B58"/>
    <w:multiLevelType w:val="multilevel"/>
    <w:tmpl w:val="C4F465A2"/>
    <w:lvl w:ilvl="0">
      <w:start w:val="3"/>
      <w:numFmt w:val="decimal"/>
      <w:lvlText w:val="%1."/>
      <w:lvlJc w:val="left"/>
      <w:pPr>
        <w:tabs>
          <w:tab w:val="num" w:pos="450"/>
        </w:tabs>
        <w:ind w:left="450" w:hanging="450"/>
      </w:pPr>
      <w:rPr>
        <w:rFonts w:hint="default"/>
      </w:rPr>
    </w:lvl>
    <w:lvl w:ilvl="1">
      <w:start w:val="4"/>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7672CA8"/>
    <w:multiLevelType w:val="multilevel"/>
    <w:tmpl w:val="D17649A0"/>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555"/>
        </w:tabs>
        <w:ind w:left="555" w:hanging="360"/>
      </w:pPr>
      <w:rPr>
        <w:rFonts w:hint="default"/>
        <w:b w:val="0"/>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23">
    <w:nsid w:val="3B3939BB"/>
    <w:multiLevelType w:val="multilevel"/>
    <w:tmpl w:val="003EA228"/>
    <w:lvl w:ilvl="0">
      <w:start w:val="3"/>
      <w:numFmt w:val="decimal"/>
      <w:lvlText w:val="%1."/>
      <w:lvlJc w:val="left"/>
      <w:pPr>
        <w:tabs>
          <w:tab w:val="num" w:pos="227"/>
        </w:tabs>
        <w:ind w:left="450" w:hanging="450"/>
      </w:pPr>
      <w:rPr>
        <w:rFonts w:hint="default"/>
      </w:rPr>
    </w:lvl>
    <w:lvl w:ilvl="1">
      <w:start w:val="1"/>
      <w:numFmt w:val="none"/>
      <w:lvlText w:val="3.1."/>
      <w:lvlJc w:val="left"/>
      <w:pPr>
        <w:tabs>
          <w:tab w:val="num" w:pos="450"/>
        </w:tabs>
        <w:ind w:left="450" w:hanging="450"/>
      </w:pPr>
      <w:rPr>
        <w:rFonts w:hint="default"/>
      </w:rPr>
    </w:lvl>
    <w:lvl w:ilvl="2">
      <w:start w:val="1"/>
      <w:numFmt w:val="decimal"/>
      <w:lvlText w:val="%1.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43140619"/>
    <w:multiLevelType w:val="hybridMultilevel"/>
    <w:tmpl w:val="5D3C27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62C4081"/>
    <w:multiLevelType w:val="multilevel"/>
    <w:tmpl w:val="7A7A3DBA"/>
    <w:lvl w:ilvl="0">
      <w:start w:val="6"/>
      <w:numFmt w:val="decimal"/>
      <w:lvlText w:val="%1."/>
      <w:lvlJc w:val="left"/>
      <w:pPr>
        <w:tabs>
          <w:tab w:val="num" w:pos="360"/>
        </w:tabs>
        <w:ind w:left="360" w:hanging="360"/>
      </w:pPr>
      <w:rPr>
        <w:rFonts w:hint="default"/>
        <w:b/>
      </w:rPr>
    </w:lvl>
    <w:lvl w:ilvl="1">
      <w:start w:val="1"/>
      <w:numFmt w:val="decimal"/>
      <w:lvlText w:val="%1.%2."/>
      <w:lvlJc w:val="left"/>
      <w:pPr>
        <w:tabs>
          <w:tab w:val="num" w:pos="555"/>
        </w:tabs>
        <w:ind w:left="555" w:hanging="360"/>
      </w:pPr>
      <w:rPr>
        <w:rFonts w:hint="default"/>
        <w:b w:val="0"/>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26">
    <w:nsid w:val="4690344D"/>
    <w:multiLevelType w:val="multilevel"/>
    <w:tmpl w:val="4BAED562"/>
    <w:lvl w:ilvl="0">
      <w:start w:val="1"/>
      <w:numFmt w:val="decimal"/>
      <w:lvlText w:val="%1."/>
      <w:lvlJc w:val="left"/>
      <w:pPr>
        <w:tabs>
          <w:tab w:val="num" w:pos="360"/>
        </w:tabs>
        <w:ind w:left="360" w:hanging="360"/>
      </w:pPr>
      <w:rPr>
        <w:rFonts w:hint="default"/>
        <w:b/>
        <w:sz w:val="20"/>
        <w:szCs w:val="20"/>
      </w:rPr>
    </w:lvl>
    <w:lvl w:ilvl="1">
      <w:start w:val="1"/>
      <w:numFmt w:val="decimal"/>
      <w:lvlText w:val="%1.%2."/>
      <w:lvlJc w:val="left"/>
      <w:pPr>
        <w:tabs>
          <w:tab w:val="num" w:pos="792"/>
        </w:tabs>
        <w:ind w:left="792" w:hanging="432"/>
      </w:pPr>
      <w:rPr>
        <w:rFonts w:hint="default"/>
        <w:b w:val="0"/>
        <w:i w:val="0"/>
        <w:sz w:val="22"/>
        <w:szCs w:val="22"/>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498B273E"/>
    <w:multiLevelType w:val="hybridMultilevel"/>
    <w:tmpl w:val="4036AFFE"/>
    <w:lvl w:ilvl="0" w:tplc="61E4F3DC">
      <w:start w:val="1"/>
      <w:numFmt w:val="bullet"/>
      <w:lvlText w:val="­"/>
      <w:lvlJc w:val="left"/>
      <w:pPr>
        <w:tabs>
          <w:tab w:val="num" w:pos="743"/>
        </w:tabs>
        <w:ind w:left="743" w:hanging="36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9E23A2E"/>
    <w:multiLevelType w:val="hybridMultilevel"/>
    <w:tmpl w:val="6BA65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BA843F9"/>
    <w:multiLevelType w:val="hybridMultilevel"/>
    <w:tmpl w:val="C36CB0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C1A4A75"/>
    <w:multiLevelType w:val="multilevel"/>
    <w:tmpl w:val="6C0C947A"/>
    <w:lvl w:ilvl="0">
      <w:start w:val="7"/>
      <w:numFmt w:val="decimal"/>
      <w:lvlText w:val="%1."/>
      <w:lvlJc w:val="left"/>
      <w:pPr>
        <w:tabs>
          <w:tab w:val="num" w:pos="360"/>
        </w:tabs>
        <w:ind w:left="360" w:hanging="360"/>
      </w:pPr>
      <w:rPr>
        <w:rFonts w:hint="default"/>
      </w:rPr>
    </w:lvl>
    <w:lvl w:ilvl="1">
      <w:start w:val="9"/>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31">
    <w:nsid w:val="4F7B7A48"/>
    <w:multiLevelType w:val="multilevel"/>
    <w:tmpl w:val="C6E6F8D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50"/>
        </w:tabs>
        <w:ind w:left="750" w:hanging="36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420"/>
        </w:tabs>
        <w:ind w:left="3420" w:hanging="108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560"/>
        </w:tabs>
        <w:ind w:left="4560" w:hanging="1440"/>
      </w:pPr>
      <w:rPr>
        <w:rFonts w:hint="default"/>
      </w:rPr>
    </w:lvl>
  </w:abstractNum>
  <w:abstractNum w:abstractNumId="32">
    <w:nsid w:val="50685ED1"/>
    <w:multiLevelType w:val="singleLevel"/>
    <w:tmpl w:val="708E8954"/>
    <w:lvl w:ilvl="0">
      <w:start w:val="2"/>
      <w:numFmt w:val="bullet"/>
      <w:lvlText w:val="-"/>
      <w:lvlJc w:val="left"/>
      <w:pPr>
        <w:tabs>
          <w:tab w:val="num" w:pos="360"/>
        </w:tabs>
        <w:ind w:left="360" w:hanging="360"/>
      </w:pPr>
      <w:rPr>
        <w:rFonts w:hint="default"/>
      </w:rPr>
    </w:lvl>
  </w:abstractNum>
  <w:abstractNum w:abstractNumId="33">
    <w:nsid w:val="52FC5C71"/>
    <w:multiLevelType w:val="multilevel"/>
    <w:tmpl w:val="CE506094"/>
    <w:lvl w:ilvl="0">
      <w:start w:val="4"/>
      <w:numFmt w:val="decimal"/>
      <w:lvlText w:val="%1."/>
      <w:lvlJc w:val="left"/>
      <w:pPr>
        <w:tabs>
          <w:tab w:val="num" w:pos="360"/>
        </w:tabs>
        <w:ind w:left="360" w:hanging="360"/>
      </w:pPr>
      <w:rPr>
        <w:rFonts w:hint="default"/>
        <w:b/>
      </w:rPr>
    </w:lvl>
    <w:lvl w:ilvl="1">
      <w:start w:val="5"/>
      <w:numFmt w:val="decimal"/>
      <w:lvlText w:val="%1.%2."/>
      <w:lvlJc w:val="left"/>
      <w:pPr>
        <w:tabs>
          <w:tab w:val="num" w:pos="750"/>
        </w:tabs>
        <w:ind w:left="750" w:hanging="36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420"/>
        </w:tabs>
        <w:ind w:left="3420" w:hanging="108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560"/>
        </w:tabs>
        <w:ind w:left="4560" w:hanging="1440"/>
      </w:pPr>
      <w:rPr>
        <w:rFonts w:hint="default"/>
      </w:rPr>
    </w:lvl>
  </w:abstractNum>
  <w:abstractNum w:abstractNumId="34">
    <w:nsid w:val="54143E28"/>
    <w:multiLevelType w:val="hybridMultilevel"/>
    <w:tmpl w:val="1018BE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8D52E0E"/>
    <w:multiLevelType w:val="multilevel"/>
    <w:tmpl w:val="0AF25160"/>
    <w:lvl w:ilvl="0">
      <w:start w:val="4"/>
      <w:numFmt w:val="decimal"/>
      <w:lvlText w:val="%1."/>
      <w:lvlJc w:val="left"/>
      <w:pPr>
        <w:tabs>
          <w:tab w:val="num" w:pos="360"/>
        </w:tabs>
        <w:ind w:left="360" w:hanging="360"/>
      </w:pPr>
      <w:rPr>
        <w:rFonts w:hint="default"/>
      </w:rPr>
    </w:lvl>
    <w:lvl w:ilvl="1">
      <w:start w:val="1"/>
      <w:numFmt w:val="decimal"/>
      <w:isLgl/>
      <w:lvlText w:val="%1.%2."/>
      <w:lvlJc w:val="left"/>
      <w:pPr>
        <w:tabs>
          <w:tab w:val="num" w:pos="440"/>
        </w:tabs>
        <w:ind w:left="440" w:hanging="420"/>
      </w:pPr>
      <w:rPr>
        <w:rFonts w:hint="default"/>
      </w:rPr>
    </w:lvl>
    <w:lvl w:ilvl="2">
      <w:start w:val="1"/>
      <w:numFmt w:val="decimal"/>
      <w:isLgl/>
      <w:lvlText w:val="%1.%2.%3."/>
      <w:lvlJc w:val="left"/>
      <w:pPr>
        <w:tabs>
          <w:tab w:val="num" w:pos="760"/>
        </w:tabs>
        <w:ind w:left="76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60"/>
        </w:tabs>
        <w:ind w:left="1160" w:hanging="1080"/>
      </w:pPr>
      <w:rPr>
        <w:rFonts w:hint="default"/>
      </w:rPr>
    </w:lvl>
    <w:lvl w:ilvl="5">
      <w:start w:val="1"/>
      <w:numFmt w:val="decimal"/>
      <w:isLgl/>
      <w:lvlText w:val="%1.%2.%3.%4.%5.%6."/>
      <w:lvlJc w:val="left"/>
      <w:pPr>
        <w:tabs>
          <w:tab w:val="num" w:pos="1180"/>
        </w:tabs>
        <w:ind w:left="1180" w:hanging="1080"/>
      </w:pPr>
      <w:rPr>
        <w:rFonts w:hint="default"/>
      </w:rPr>
    </w:lvl>
    <w:lvl w:ilvl="6">
      <w:start w:val="1"/>
      <w:numFmt w:val="decimal"/>
      <w:isLgl/>
      <w:lvlText w:val="%1.%2.%3.%4.%5.%6.%7."/>
      <w:lvlJc w:val="left"/>
      <w:pPr>
        <w:tabs>
          <w:tab w:val="num" w:pos="1560"/>
        </w:tabs>
        <w:ind w:left="1560" w:hanging="1440"/>
      </w:pPr>
      <w:rPr>
        <w:rFonts w:hint="default"/>
      </w:rPr>
    </w:lvl>
    <w:lvl w:ilvl="7">
      <w:start w:val="1"/>
      <w:numFmt w:val="decimal"/>
      <w:isLgl/>
      <w:lvlText w:val="%1.%2.%3.%4.%5.%6.%7.%8."/>
      <w:lvlJc w:val="left"/>
      <w:pPr>
        <w:tabs>
          <w:tab w:val="num" w:pos="1580"/>
        </w:tabs>
        <w:ind w:left="1580" w:hanging="1440"/>
      </w:pPr>
      <w:rPr>
        <w:rFonts w:hint="default"/>
      </w:rPr>
    </w:lvl>
    <w:lvl w:ilvl="8">
      <w:start w:val="1"/>
      <w:numFmt w:val="decimal"/>
      <w:isLgl/>
      <w:lvlText w:val="%1.%2.%3.%4.%5.%6.%7.%8.%9."/>
      <w:lvlJc w:val="left"/>
      <w:pPr>
        <w:tabs>
          <w:tab w:val="num" w:pos="1960"/>
        </w:tabs>
        <w:ind w:left="1960" w:hanging="1800"/>
      </w:pPr>
      <w:rPr>
        <w:rFonts w:hint="default"/>
      </w:rPr>
    </w:lvl>
  </w:abstractNum>
  <w:abstractNum w:abstractNumId="36">
    <w:nsid w:val="5D68182E"/>
    <w:multiLevelType w:val="multilevel"/>
    <w:tmpl w:val="AD288D4E"/>
    <w:lvl w:ilvl="0">
      <w:start w:val="6"/>
      <w:numFmt w:val="decimal"/>
      <w:lvlText w:val="%1."/>
      <w:lvlJc w:val="left"/>
      <w:pPr>
        <w:tabs>
          <w:tab w:val="num" w:pos="360"/>
        </w:tabs>
        <w:ind w:left="360" w:hanging="360"/>
      </w:pPr>
      <w:rPr>
        <w:rFonts w:hint="default"/>
        <w:b/>
      </w:rPr>
    </w:lvl>
    <w:lvl w:ilvl="1">
      <w:start w:val="6"/>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37">
    <w:nsid w:val="6019698D"/>
    <w:multiLevelType w:val="multilevel"/>
    <w:tmpl w:val="03D4282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780"/>
        </w:tabs>
        <w:ind w:left="780" w:hanging="72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180"/>
        </w:tabs>
        <w:ind w:left="1180" w:hanging="108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580"/>
        </w:tabs>
        <w:ind w:left="1580" w:hanging="1440"/>
      </w:pPr>
      <w:rPr>
        <w:rFonts w:hint="default"/>
      </w:rPr>
    </w:lvl>
    <w:lvl w:ilvl="8">
      <w:start w:val="1"/>
      <w:numFmt w:val="decimal"/>
      <w:lvlText w:val="%1.%2.%3.%4.%5.%6.%7.%8.%9."/>
      <w:lvlJc w:val="left"/>
      <w:pPr>
        <w:tabs>
          <w:tab w:val="num" w:pos="1960"/>
        </w:tabs>
        <w:ind w:left="1960" w:hanging="1800"/>
      </w:pPr>
      <w:rPr>
        <w:rFonts w:hint="default"/>
      </w:rPr>
    </w:lvl>
  </w:abstractNum>
  <w:abstractNum w:abstractNumId="38">
    <w:nsid w:val="6E59288F"/>
    <w:multiLevelType w:val="hybridMultilevel"/>
    <w:tmpl w:val="5E565DEE"/>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FBA0F08"/>
    <w:multiLevelType w:val="hybridMultilevel"/>
    <w:tmpl w:val="E9DEA9C2"/>
    <w:lvl w:ilvl="0" w:tplc="0419000D">
      <w:start w:val="1"/>
      <w:numFmt w:val="bullet"/>
      <w:lvlText w:val=""/>
      <w:lvlJc w:val="left"/>
      <w:pPr>
        <w:ind w:left="870" w:hanging="360"/>
      </w:pPr>
      <w:rPr>
        <w:rFonts w:ascii="Wingdings" w:hAnsi="Wingdings" w:hint="default"/>
      </w:rPr>
    </w:lvl>
    <w:lvl w:ilvl="1" w:tplc="EBE66CDA">
      <w:numFmt w:val="bullet"/>
      <w:lvlText w:val=""/>
      <w:lvlJc w:val="left"/>
      <w:pPr>
        <w:ind w:left="1590" w:hanging="360"/>
      </w:pPr>
      <w:rPr>
        <w:rFonts w:ascii="Wingdings" w:eastAsia="Times New Roman" w:hAnsi="Wingdings" w:cs="Times New Roman"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40">
    <w:nsid w:val="70135B95"/>
    <w:multiLevelType w:val="multilevel"/>
    <w:tmpl w:val="4E70842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41">
    <w:nsid w:val="70AF4BCE"/>
    <w:multiLevelType w:val="multilevel"/>
    <w:tmpl w:val="E434612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1B15769"/>
    <w:multiLevelType w:val="hybridMultilevel"/>
    <w:tmpl w:val="9B4C1D38"/>
    <w:lvl w:ilvl="0" w:tplc="04190001">
      <w:start w:val="1"/>
      <w:numFmt w:val="bullet"/>
      <w:lvlText w:val=""/>
      <w:lvlJc w:val="left"/>
      <w:pPr>
        <w:tabs>
          <w:tab w:val="num" w:pos="1287"/>
        </w:tabs>
        <w:ind w:left="1287" w:hanging="360"/>
      </w:pPr>
      <w:rPr>
        <w:rFonts w:ascii="Symbol" w:hAnsi="Symbol" w:hint="default"/>
      </w:rPr>
    </w:lvl>
    <w:lvl w:ilvl="1" w:tplc="A63E4B66">
      <w:start w:val="4"/>
      <w:numFmt w:val="bullet"/>
      <w:lvlText w:val="-"/>
      <w:lvlJc w:val="left"/>
      <w:pPr>
        <w:tabs>
          <w:tab w:val="num" w:pos="2007"/>
        </w:tabs>
        <w:ind w:left="2007" w:hanging="360"/>
      </w:pPr>
      <w:rPr>
        <w:rFonts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3">
    <w:nsid w:val="73444BF5"/>
    <w:multiLevelType w:val="multilevel"/>
    <w:tmpl w:val="89A2899E"/>
    <w:lvl w:ilvl="0">
      <w:start w:val="12"/>
      <w:numFmt w:val="decimal"/>
      <w:lvlText w:val="%1."/>
      <w:lvlJc w:val="left"/>
      <w:pPr>
        <w:tabs>
          <w:tab w:val="num" w:pos="405"/>
        </w:tabs>
        <w:ind w:left="405" w:hanging="405"/>
      </w:pPr>
      <w:rPr>
        <w:rFonts w:hint="default"/>
      </w:rPr>
    </w:lvl>
    <w:lvl w:ilvl="1">
      <w:start w:val="2"/>
      <w:numFmt w:val="decimal"/>
      <w:lvlText w:val="%1.%2."/>
      <w:lvlJc w:val="left"/>
      <w:pPr>
        <w:tabs>
          <w:tab w:val="num" w:pos="600"/>
        </w:tabs>
        <w:ind w:left="600" w:hanging="405"/>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44">
    <w:nsid w:val="74581E8A"/>
    <w:multiLevelType w:val="multilevel"/>
    <w:tmpl w:val="609A682E"/>
    <w:lvl w:ilvl="0">
      <w:start w:val="12"/>
      <w:numFmt w:val="decimal"/>
      <w:lvlText w:val="%1."/>
      <w:lvlJc w:val="left"/>
      <w:pPr>
        <w:tabs>
          <w:tab w:val="num" w:pos="405"/>
        </w:tabs>
        <w:ind w:left="405" w:hanging="405"/>
      </w:pPr>
      <w:rPr>
        <w:rFonts w:hint="default"/>
        <w:b/>
      </w:rPr>
    </w:lvl>
    <w:lvl w:ilvl="1">
      <w:start w:val="6"/>
      <w:numFmt w:val="decimal"/>
      <w:lvlText w:val="%1.%2."/>
      <w:lvlJc w:val="left"/>
      <w:pPr>
        <w:tabs>
          <w:tab w:val="num" w:pos="600"/>
        </w:tabs>
        <w:ind w:left="600" w:hanging="405"/>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45">
    <w:nsid w:val="7A8D42BC"/>
    <w:multiLevelType w:val="multilevel"/>
    <w:tmpl w:val="A000AA2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nsid w:val="7F0E0A7D"/>
    <w:multiLevelType w:val="hybridMultilevel"/>
    <w:tmpl w:val="0DDAD5F8"/>
    <w:lvl w:ilvl="0" w:tplc="335CABE4">
      <w:start w:val="1"/>
      <w:numFmt w:val="bullet"/>
      <w:lvlText w:val="­"/>
      <w:lvlJc w:val="left"/>
      <w:pPr>
        <w:tabs>
          <w:tab w:val="num" w:pos="743"/>
        </w:tabs>
        <w:ind w:left="743" w:hanging="36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204"/>
        </w:tabs>
        <w:ind w:left="2204"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7"/>
  </w:num>
  <w:num w:numId="5">
    <w:abstractNumId w:val="8"/>
  </w:num>
  <w:num w:numId="6">
    <w:abstractNumId w:val="9"/>
  </w:num>
  <w:num w:numId="7">
    <w:abstractNumId w:val="15"/>
  </w:num>
  <w:num w:numId="8">
    <w:abstractNumId w:val="38"/>
  </w:num>
  <w:num w:numId="9">
    <w:abstractNumId w:val="29"/>
  </w:num>
  <w:num w:numId="10">
    <w:abstractNumId w:val="28"/>
  </w:num>
  <w:num w:numId="11">
    <w:abstractNumId w:val="16"/>
  </w:num>
  <w:num w:numId="12">
    <w:abstractNumId w:val="37"/>
  </w:num>
  <w:num w:numId="13">
    <w:abstractNumId w:val="32"/>
  </w:num>
  <w:num w:numId="14">
    <w:abstractNumId w:val="35"/>
  </w:num>
  <w:num w:numId="15">
    <w:abstractNumId w:val="18"/>
  </w:num>
  <w:num w:numId="16">
    <w:abstractNumId w:val="10"/>
  </w:num>
  <w:num w:numId="17">
    <w:abstractNumId w:val="23"/>
  </w:num>
  <w:num w:numId="18">
    <w:abstractNumId w:val="12"/>
  </w:num>
  <w:num w:numId="19">
    <w:abstractNumId w:val="21"/>
  </w:num>
  <w:num w:numId="20">
    <w:abstractNumId w:val="46"/>
  </w:num>
  <w:num w:numId="21">
    <w:abstractNumId w:val="27"/>
  </w:num>
  <w:num w:numId="22">
    <w:abstractNumId w:val="42"/>
  </w:num>
  <w:num w:numId="23">
    <w:abstractNumId w:val="11"/>
  </w:num>
  <w:num w:numId="24">
    <w:abstractNumId w:val="41"/>
  </w:num>
  <w:num w:numId="25">
    <w:abstractNumId w:val="24"/>
  </w:num>
  <w:num w:numId="26">
    <w:abstractNumId w:val="14"/>
  </w:num>
  <w:num w:numId="27">
    <w:abstractNumId w:val="26"/>
  </w:num>
  <w:num w:numId="28">
    <w:abstractNumId w:val="31"/>
  </w:num>
  <w:num w:numId="29">
    <w:abstractNumId w:val="13"/>
  </w:num>
  <w:num w:numId="30">
    <w:abstractNumId w:val="33"/>
  </w:num>
  <w:num w:numId="31">
    <w:abstractNumId w:val="19"/>
  </w:num>
  <w:num w:numId="32">
    <w:abstractNumId w:val="25"/>
  </w:num>
  <w:num w:numId="33">
    <w:abstractNumId w:val="36"/>
  </w:num>
  <w:num w:numId="34">
    <w:abstractNumId w:val="30"/>
  </w:num>
  <w:num w:numId="35">
    <w:abstractNumId w:val="40"/>
  </w:num>
  <w:num w:numId="36">
    <w:abstractNumId w:val="20"/>
  </w:num>
  <w:num w:numId="37">
    <w:abstractNumId w:val="22"/>
  </w:num>
  <w:num w:numId="38">
    <w:abstractNumId w:val="43"/>
  </w:num>
  <w:num w:numId="39">
    <w:abstractNumId w:val="44"/>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num>
  <w:num w:numId="42">
    <w:abstractNumId w:val="45"/>
  </w:num>
  <w:num w:numId="43">
    <w:abstractNumId w:val="17"/>
  </w:num>
  <w:num w:numId="44">
    <w:abstractNumId w:val="39"/>
  </w:num>
  <w:num w:numId="4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XQDs1LAF8bUTEItXZ+Bl4PASP5A=" w:salt="NWF/OXso/uD53d+B/7Dcsw=="/>
  <w:defaultTabStop w:val="708"/>
  <w:autoHyphenation/>
  <w:drawingGridHorizontalSpacing w:val="120"/>
  <w:displayHorizontalDrawingGridEvery w:val="2"/>
  <w:characterSpacingControl w:val="doNotCompress"/>
  <w:hdrShapeDefaults>
    <o:shapedefaults v:ext="edit" spidmax="2049" style="mso-position-horizontal-relative:margin;mso-position-vertical-relative:margin" fillcolor="white" stroke="f">
      <v:fill color="white" opacity="0" color2="black"/>
      <v:stroke on="f"/>
      <v:textbox inset="0,0,0,0"/>
    </o:shapedefaults>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8F3"/>
    <w:rsid w:val="00005243"/>
    <w:rsid w:val="00005F33"/>
    <w:rsid w:val="0001075E"/>
    <w:rsid w:val="0001225B"/>
    <w:rsid w:val="000136C3"/>
    <w:rsid w:val="00015EF2"/>
    <w:rsid w:val="00017515"/>
    <w:rsid w:val="0002034B"/>
    <w:rsid w:val="000236BF"/>
    <w:rsid w:val="00023A1A"/>
    <w:rsid w:val="000257B8"/>
    <w:rsid w:val="00030B20"/>
    <w:rsid w:val="00030F0E"/>
    <w:rsid w:val="00034110"/>
    <w:rsid w:val="00034F3A"/>
    <w:rsid w:val="0003650A"/>
    <w:rsid w:val="00041503"/>
    <w:rsid w:val="0004278B"/>
    <w:rsid w:val="00046324"/>
    <w:rsid w:val="000561B7"/>
    <w:rsid w:val="000576D2"/>
    <w:rsid w:val="000579D2"/>
    <w:rsid w:val="00061FEF"/>
    <w:rsid w:val="00062835"/>
    <w:rsid w:val="000655DE"/>
    <w:rsid w:val="00070C42"/>
    <w:rsid w:val="00071B4E"/>
    <w:rsid w:val="00074672"/>
    <w:rsid w:val="00077A92"/>
    <w:rsid w:val="00077F7E"/>
    <w:rsid w:val="00077F98"/>
    <w:rsid w:val="00085FD0"/>
    <w:rsid w:val="000937A8"/>
    <w:rsid w:val="0009493C"/>
    <w:rsid w:val="000A2A75"/>
    <w:rsid w:val="000A7772"/>
    <w:rsid w:val="000B02C0"/>
    <w:rsid w:val="000B5E85"/>
    <w:rsid w:val="000B6D7E"/>
    <w:rsid w:val="000D474F"/>
    <w:rsid w:val="000E0D0F"/>
    <w:rsid w:val="000E123B"/>
    <w:rsid w:val="000E3AF1"/>
    <w:rsid w:val="000F27FB"/>
    <w:rsid w:val="00101CF2"/>
    <w:rsid w:val="001065CB"/>
    <w:rsid w:val="00111662"/>
    <w:rsid w:val="00113F58"/>
    <w:rsid w:val="00113FA6"/>
    <w:rsid w:val="00123ABA"/>
    <w:rsid w:val="00123C6C"/>
    <w:rsid w:val="0012656D"/>
    <w:rsid w:val="001302DE"/>
    <w:rsid w:val="00131472"/>
    <w:rsid w:val="001348BE"/>
    <w:rsid w:val="00135181"/>
    <w:rsid w:val="00135216"/>
    <w:rsid w:val="001362F2"/>
    <w:rsid w:val="00136C6A"/>
    <w:rsid w:val="00140DAE"/>
    <w:rsid w:val="00144457"/>
    <w:rsid w:val="0014503C"/>
    <w:rsid w:val="00145454"/>
    <w:rsid w:val="00150CF3"/>
    <w:rsid w:val="00160FD7"/>
    <w:rsid w:val="00162EE0"/>
    <w:rsid w:val="0016398C"/>
    <w:rsid w:val="00171BDD"/>
    <w:rsid w:val="0017265F"/>
    <w:rsid w:val="00173718"/>
    <w:rsid w:val="00174676"/>
    <w:rsid w:val="00174DED"/>
    <w:rsid w:val="0018035A"/>
    <w:rsid w:val="0018307E"/>
    <w:rsid w:val="00183981"/>
    <w:rsid w:val="001850A0"/>
    <w:rsid w:val="001871C7"/>
    <w:rsid w:val="00190B40"/>
    <w:rsid w:val="00190F97"/>
    <w:rsid w:val="001935E6"/>
    <w:rsid w:val="00193C01"/>
    <w:rsid w:val="0019615D"/>
    <w:rsid w:val="001A0520"/>
    <w:rsid w:val="001A1F35"/>
    <w:rsid w:val="001A380A"/>
    <w:rsid w:val="001A4B29"/>
    <w:rsid w:val="001A4E89"/>
    <w:rsid w:val="001A61B5"/>
    <w:rsid w:val="001A6312"/>
    <w:rsid w:val="001A641F"/>
    <w:rsid w:val="001A678B"/>
    <w:rsid w:val="001A7E6A"/>
    <w:rsid w:val="001A7F5E"/>
    <w:rsid w:val="001B2D51"/>
    <w:rsid w:val="001B3158"/>
    <w:rsid w:val="001B4034"/>
    <w:rsid w:val="001B4259"/>
    <w:rsid w:val="001B5B26"/>
    <w:rsid w:val="001B5D6A"/>
    <w:rsid w:val="001B679D"/>
    <w:rsid w:val="001B7107"/>
    <w:rsid w:val="001C13C2"/>
    <w:rsid w:val="001C4FD3"/>
    <w:rsid w:val="001C5045"/>
    <w:rsid w:val="001D092B"/>
    <w:rsid w:val="001E22EC"/>
    <w:rsid w:val="001E2864"/>
    <w:rsid w:val="001E3CC0"/>
    <w:rsid w:val="001E4049"/>
    <w:rsid w:val="001E5F9F"/>
    <w:rsid w:val="001E6DA2"/>
    <w:rsid w:val="001F4959"/>
    <w:rsid w:val="001F4ABC"/>
    <w:rsid w:val="001F74DF"/>
    <w:rsid w:val="001F7FEE"/>
    <w:rsid w:val="00201E82"/>
    <w:rsid w:val="002020BD"/>
    <w:rsid w:val="0020570D"/>
    <w:rsid w:val="002125AA"/>
    <w:rsid w:val="00216139"/>
    <w:rsid w:val="00216D07"/>
    <w:rsid w:val="00221D4A"/>
    <w:rsid w:val="002244A2"/>
    <w:rsid w:val="00226F71"/>
    <w:rsid w:val="00231EEB"/>
    <w:rsid w:val="0023446E"/>
    <w:rsid w:val="00240E2A"/>
    <w:rsid w:val="00241693"/>
    <w:rsid w:val="002442E1"/>
    <w:rsid w:val="00246284"/>
    <w:rsid w:val="0025282E"/>
    <w:rsid w:val="0025358F"/>
    <w:rsid w:val="002538A2"/>
    <w:rsid w:val="00257A37"/>
    <w:rsid w:val="002610E5"/>
    <w:rsid w:val="00265C25"/>
    <w:rsid w:val="00265F7A"/>
    <w:rsid w:val="00265FEA"/>
    <w:rsid w:val="00267D94"/>
    <w:rsid w:val="00271344"/>
    <w:rsid w:val="002718D9"/>
    <w:rsid w:val="00272342"/>
    <w:rsid w:val="00272A60"/>
    <w:rsid w:val="00272C4E"/>
    <w:rsid w:val="00273231"/>
    <w:rsid w:val="00275CF0"/>
    <w:rsid w:val="00276F1E"/>
    <w:rsid w:val="002848A7"/>
    <w:rsid w:val="002923D4"/>
    <w:rsid w:val="002947D4"/>
    <w:rsid w:val="002977DE"/>
    <w:rsid w:val="002A017D"/>
    <w:rsid w:val="002A2188"/>
    <w:rsid w:val="002A3010"/>
    <w:rsid w:val="002A3AA6"/>
    <w:rsid w:val="002A3D95"/>
    <w:rsid w:val="002A5ABA"/>
    <w:rsid w:val="002A64E3"/>
    <w:rsid w:val="002A65A7"/>
    <w:rsid w:val="002B218A"/>
    <w:rsid w:val="002B3BBE"/>
    <w:rsid w:val="002B4338"/>
    <w:rsid w:val="002B5320"/>
    <w:rsid w:val="002B7A8A"/>
    <w:rsid w:val="002B7F16"/>
    <w:rsid w:val="002C2053"/>
    <w:rsid w:val="002C2B4C"/>
    <w:rsid w:val="002C2C58"/>
    <w:rsid w:val="002C6F0E"/>
    <w:rsid w:val="002D0835"/>
    <w:rsid w:val="002D1182"/>
    <w:rsid w:val="002D2ADA"/>
    <w:rsid w:val="002D5DA0"/>
    <w:rsid w:val="002D5F86"/>
    <w:rsid w:val="002E1CB5"/>
    <w:rsid w:val="002E2D96"/>
    <w:rsid w:val="002E5B79"/>
    <w:rsid w:val="002E7C03"/>
    <w:rsid w:val="002F1258"/>
    <w:rsid w:val="002F37B4"/>
    <w:rsid w:val="002F6247"/>
    <w:rsid w:val="00300F20"/>
    <w:rsid w:val="0030309C"/>
    <w:rsid w:val="00311ACA"/>
    <w:rsid w:val="003207B2"/>
    <w:rsid w:val="00320BC6"/>
    <w:rsid w:val="00321DBF"/>
    <w:rsid w:val="00323A56"/>
    <w:rsid w:val="003261BE"/>
    <w:rsid w:val="0032636B"/>
    <w:rsid w:val="0032641C"/>
    <w:rsid w:val="00326C62"/>
    <w:rsid w:val="00327407"/>
    <w:rsid w:val="00327A14"/>
    <w:rsid w:val="00327C4F"/>
    <w:rsid w:val="00330DDB"/>
    <w:rsid w:val="00333CD7"/>
    <w:rsid w:val="00334886"/>
    <w:rsid w:val="00335224"/>
    <w:rsid w:val="0033549B"/>
    <w:rsid w:val="00335831"/>
    <w:rsid w:val="00336C57"/>
    <w:rsid w:val="00347C16"/>
    <w:rsid w:val="003504F0"/>
    <w:rsid w:val="003512F0"/>
    <w:rsid w:val="0035260A"/>
    <w:rsid w:val="00352765"/>
    <w:rsid w:val="00355C6A"/>
    <w:rsid w:val="00356B97"/>
    <w:rsid w:val="00362073"/>
    <w:rsid w:val="00363247"/>
    <w:rsid w:val="003657CB"/>
    <w:rsid w:val="0037286C"/>
    <w:rsid w:val="00372D76"/>
    <w:rsid w:val="00373CB4"/>
    <w:rsid w:val="003756E9"/>
    <w:rsid w:val="00375774"/>
    <w:rsid w:val="00376895"/>
    <w:rsid w:val="00376EDA"/>
    <w:rsid w:val="003822C8"/>
    <w:rsid w:val="003840E9"/>
    <w:rsid w:val="00384D78"/>
    <w:rsid w:val="00386B65"/>
    <w:rsid w:val="00393B06"/>
    <w:rsid w:val="0039725C"/>
    <w:rsid w:val="003A1D7D"/>
    <w:rsid w:val="003A2783"/>
    <w:rsid w:val="003A74A2"/>
    <w:rsid w:val="003B000D"/>
    <w:rsid w:val="003B11B1"/>
    <w:rsid w:val="003B4420"/>
    <w:rsid w:val="003B5B08"/>
    <w:rsid w:val="003C73AB"/>
    <w:rsid w:val="003D0021"/>
    <w:rsid w:val="003D1CC8"/>
    <w:rsid w:val="003D2286"/>
    <w:rsid w:val="003D4366"/>
    <w:rsid w:val="003D53AD"/>
    <w:rsid w:val="003D5F1D"/>
    <w:rsid w:val="003D66D4"/>
    <w:rsid w:val="003E283A"/>
    <w:rsid w:val="003E4712"/>
    <w:rsid w:val="003F1E01"/>
    <w:rsid w:val="003F7A2C"/>
    <w:rsid w:val="00402261"/>
    <w:rsid w:val="004037D8"/>
    <w:rsid w:val="00403E3B"/>
    <w:rsid w:val="004065E1"/>
    <w:rsid w:val="00406C88"/>
    <w:rsid w:val="00410B74"/>
    <w:rsid w:val="00416213"/>
    <w:rsid w:val="004207D0"/>
    <w:rsid w:val="00425C1D"/>
    <w:rsid w:val="00426BE9"/>
    <w:rsid w:val="00426CB8"/>
    <w:rsid w:val="004300BD"/>
    <w:rsid w:val="00431919"/>
    <w:rsid w:val="004323AF"/>
    <w:rsid w:val="0043421C"/>
    <w:rsid w:val="00435A74"/>
    <w:rsid w:val="004446C8"/>
    <w:rsid w:val="0044742D"/>
    <w:rsid w:val="004521DB"/>
    <w:rsid w:val="00452540"/>
    <w:rsid w:val="00453AF7"/>
    <w:rsid w:val="00454050"/>
    <w:rsid w:val="0045499E"/>
    <w:rsid w:val="004600D9"/>
    <w:rsid w:val="00460AA1"/>
    <w:rsid w:val="004651C3"/>
    <w:rsid w:val="00467643"/>
    <w:rsid w:val="0047504B"/>
    <w:rsid w:val="00475CAB"/>
    <w:rsid w:val="0048036B"/>
    <w:rsid w:val="0048040B"/>
    <w:rsid w:val="004816AC"/>
    <w:rsid w:val="004818AF"/>
    <w:rsid w:val="004840E0"/>
    <w:rsid w:val="0048519E"/>
    <w:rsid w:val="004857F8"/>
    <w:rsid w:val="00490832"/>
    <w:rsid w:val="00495416"/>
    <w:rsid w:val="004978C5"/>
    <w:rsid w:val="00497B80"/>
    <w:rsid w:val="004A016D"/>
    <w:rsid w:val="004A2E8D"/>
    <w:rsid w:val="004A5D7D"/>
    <w:rsid w:val="004A6F71"/>
    <w:rsid w:val="004A7C41"/>
    <w:rsid w:val="004B3183"/>
    <w:rsid w:val="004B617E"/>
    <w:rsid w:val="004B6335"/>
    <w:rsid w:val="004C10EE"/>
    <w:rsid w:val="004C3A2D"/>
    <w:rsid w:val="004C40A2"/>
    <w:rsid w:val="004C6B1A"/>
    <w:rsid w:val="004C7672"/>
    <w:rsid w:val="004D0431"/>
    <w:rsid w:val="004D089F"/>
    <w:rsid w:val="004D09F6"/>
    <w:rsid w:val="004D2142"/>
    <w:rsid w:val="004D28A5"/>
    <w:rsid w:val="004D2DAC"/>
    <w:rsid w:val="004D5086"/>
    <w:rsid w:val="004E1C2E"/>
    <w:rsid w:val="004E305A"/>
    <w:rsid w:val="004E3948"/>
    <w:rsid w:val="004E7234"/>
    <w:rsid w:val="004F3B08"/>
    <w:rsid w:val="00502C9D"/>
    <w:rsid w:val="00503833"/>
    <w:rsid w:val="005050F1"/>
    <w:rsid w:val="005109E0"/>
    <w:rsid w:val="0051259D"/>
    <w:rsid w:val="005134D8"/>
    <w:rsid w:val="005149EB"/>
    <w:rsid w:val="0051748C"/>
    <w:rsid w:val="0052037B"/>
    <w:rsid w:val="005208F3"/>
    <w:rsid w:val="0052232E"/>
    <w:rsid w:val="00524D35"/>
    <w:rsid w:val="0052621C"/>
    <w:rsid w:val="005262DA"/>
    <w:rsid w:val="00531010"/>
    <w:rsid w:val="00533402"/>
    <w:rsid w:val="0053453C"/>
    <w:rsid w:val="00534781"/>
    <w:rsid w:val="00535CD2"/>
    <w:rsid w:val="00535ED6"/>
    <w:rsid w:val="00537871"/>
    <w:rsid w:val="005423CB"/>
    <w:rsid w:val="00546787"/>
    <w:rsid w:val="00547D33"/>
    <w:rsid w:val="005526C7"/>
    <w:rsid w:val="00555F79"/>
    <w:rsid w:val="00557FE9"/>
    <w:rsid w:val="00562AC4"/>
    <w:rsid w:val="00563BD2"/>
    <w:rsid w:val="005661FB"/>
    <w:rsid w:val="00566A28"/>
    <w:rsid w:val="00570D6A"/>
    <w:rsid w:val="00574A15"/>
    <w:rsid w:val="00576622"/>
    <w:rsid w:val="00576913"/>
    <w:rsid w:val="00583476"/>
    <w:rsid w:val="00583F0D"/>
    <w:rsid w:val="00585EEA"/>
    <w:rsid w:val="00585EEE"/>
    <w:rsid w:val="00586E87"/>
    <w:rsid w:val="005877EF"/>
    <w:rsid w:val="00590C92"/>
    <w:rsid w:val="00591852"/>
    <w:rsid w:val="00594752"/>
    <w:rsid w:val="0059495A"/>
    <w:rsid w:val="00594E07"/>
    <w:rsid w:val="00596A40"/>
    <w:rsid w:val="005A0251"/>
    <w:rsid w:val="005A3123"/>
    <w:rsid w:val="005A3749"/>
    <w:rsid w:val="005A3995"/>
    <w:rsid w:val="005A761B"/>
    <w:rsid w:val="005B1474"/>
    <w:rsid w:val="005B3CFB"/>
    <w:rsid w:val="005B56D3"/>
    <w:rsid w:val="005C00C6"/>
    <w:rsid w:val="005C113F"/>
    <w:rsid w:val="005C6BEC"/>
    <w:rsid w:val="005C70DA"/>
    <w:rsid w:val="005D3F95"/>
    <w:rsid w:val="005E07CC"/>
    <w:rsid w:val="005E2A1C"/>
    <w:rsid w:val="005E2D19"/>
    <w:rsid w:val="005E2E0A"/>
    <w:rsid w:val="005E3349"/>
    <w:rsid w:val="005E3409"/>
    <w:rsid w:val="005E3650"/>
    <w:rsid w:val="005F0643"/>
    <w:rsid w:val="005F107A"/>
    <w:rsid w:val="005F6DF8"/>
    <w:rsid w:val="005F7CBC"/>
    <w:rsid w:val="00600668"/>
    <w:rsid w:val="00600E72"/>
    <w:rsid w:val="00601FF9"/>
    <w:rsid w:val="00602CA8"/>
    <w:rsid w:val="00605197"/>
    <w:rsid w:val="006057DC"/>
    <w:rsid w:val="006116F6"/>
    <w:rsid w:val="00611A1D"/>
    <w:rsid w:val="00611D59"/>
    <w:rsid w:val="006135A1"/>
    <w:rsid w:val="006204C2"/>
    <w:rsid w:val="00621781"/>
    <w:rsid w:val="00623068"/>
    <w:rsid w:val="006276D2"/>
    <w:rsid w:val="00630A88"/>
    <w:rsid w:val="00633AFE"/>
    <w:rsid w:val="00634D0C"/>
    <w:rsid w:val="00636CF7"/>
    <w:rsid w:val="00636D3A"/>
    <w:rsid w:val="00643001"/>
    <w:rsid w:val="006447C3"/>
    <w:rsid w:val="0064530A"/>
    <w:rsid w:val="00650A1C"/>
    <w:rsid w:val="006628AF"/>
    <w:rsid w:val="006751A0"/>
    <w:rsid w:val="00675C32"/>
    <w:rsid w:val="00676D30"/>
    <w:rsid w:val="00677510"/>
    <w:rsid w:val="00681422"/>
    <w:rsid w:val="00681905"/>
    <w:rsid w:val="00683556"/>
    <w:rsid w:val="00684575"/>
    <w:rsid w:val="00690188"/>
    <w:rsid w:val="006919B6"/>
    <w:rsid w:val="00695D88"/>
    <w:rsid w:val="00696D17"/>
    <w:rsid w:val="00697C8B"/>
    <w:rsid w:val="006A1218"/>
    <w:rsid w:val="006A30F3"/>
    <w:rsid w:val="006A3C8A"/>
    <w:rsid w:val="006A3FDA"/>
    <w:rsid w:val="006A6473"/>
    <w:rsid w:val="006A6C10"/>
    <w:rsid w:val="006A7E00"/>
    <w:rsid w:val="006B15B8"/>
    <w:rsid w:val="006B26CC"/>
    <w:rsid w:val="006B2F15"/>
    <w:rsid w:val="006B30D5"/>
    <w:rsid w:val="006B44EB"/>
    <w:rsid w:val="006B62DE"/>
    <w:rsid w:val="006C2B0E"/>
    <w:rsid w:val="006C358C"/>
    <w:rsid w:val="006C76AF"/>
    <w:rsid w:val="006D1578"/>
    <w:rsid w:val="006D1BAE"/>
    <w:rsid w:val="006D392C"/>
    <w:rsid w:val="006E2A99"/>
    <w:rsid w:val="006E49C6"/>
    <w:rsid w:val="006E5A95"/>
    <w:rsid w:val="006F152C"/>
    <w:rsid w:val="006F2206"/>
    <w:rsid w:val="006F2E88"/>
    <w:rsid w:val="0070153F"/>
    <w:rsid w:val="00701733"/>
    <w:rsid w:val="00704918"/>
    <w:rsid w:val="007065BB"/>
    <w:rsid w:val="00706864"/>
    <w:rsid w:val="00707B48"/>
    <w:rsid w:val="00710279"/>
    <w:rsid w:val="00710C15"/>
    <w:rsid w:val="00711B8C"/>
    <w:rsid w:val="00713FE7"/>
    <w:rsid w:val="00714864"/>
    <w:rsid w:val="00714C1D"/>
    <w:rsid w:val="00714C45"/>
    <w:rsid w:val="007153BC"/>
    <w:rsid w:val="007159EB"/>
    <w:rsid w:val="007164C1"/>
    <w:rsid w:val="007207B0"/>
    <w:rsid w:val="007215E8"/>
    <w:rsid w:val="00722AF0"/>
    <w:rsid w:val="007230CA"/>
    <w:rsid w:val="00723B86"/>
    <w:rsid w:val="00726E1B"/>
    <w:rsid w:val="00731751"/>
    <w:rsid w:val="00732344"/>
    <w:rsid w:val="007336DF"/>
    <w:rsid w:val="00733C53"/>
    <w:rsid w:val="00736F8C"/>
    <w:rsid w:val="00737E12"/>
    <w:rsid w:val="0074024B"/>
    <w:rsid w:val="00741A32"/>
    <w:rsid w:val="00743219"/>
    <w:rsid w:val="007469A0"/>
    <w:rsid w:val="00755BDF"/>
    <w:rsid w:val="00756653"/>
    <w:rsid w:val="007567E5"/>
    <w:rsid w:val="00762E55"/>
    <w:rsid w:val="00763069"/>
    <w:rsid w:val="00763747"/>
    <w:rsid w:val="0076446B"/>
    <w:rsid w:val="007645E5"/>
    <w:rsid w:val="00766C8A"/>
    <w:rsid w:val="00770BD2"/>
    <w:rsid w:val="00770F31"/>
    <w:rsid w:val="00771578"/>
    <w:rsid w:val="007772A4"/>
    <w:rsid w:val="00782254"/>
    <w:rsid w:val="007827C0"/>
    <w:rsid w:val="0078318C"/>
    <w:rsid w:val="00783FAC"/>
    <w:rsid w:val="00784C2F"/>
    <w:rsid w:val="0078571D"/>
    <w:rsid w:val="00785E94"/>
    <w:rsid w:val="007866DD"/>
    <w:rsid w:val="0078706A"/>
    <w:rsid w:val="00787963"/>
    <w:rsid w:val="00791438"/>
    <w:rsid w:val="00794503"/>
    <w:rsid w:val="00794F31"/>
    <w:rsid w:val="007951A4"/>
    <w:rsid w:val="00795F99"/>
    <w:rsid w:val="007A01BF"/>
    <w:rsid w:val="007A7B4E"/>
    <w:rsid w:val="007A7DBB"/>
    <w:rsid w:val="007B2DF6"/>
    <w:rsid w:val="007B6615"/>
    <w:rsid w:val="007C1075"/>
    <w:rsid w:val="007C2986"/>
    <w:rsid w:val="007C3210"/>
    <w:rsid w:val="007C365F"/>
    <w:rsid w:val="007C3744"/>
    <w:rsid w:val="007C709A"/>
    <w:rsid w:val="007D0ADE"/>
    <w:rsid w:val="007D1FB0"/>
    <w:rsid w:val="007D2811"/>
    <w:rsid w:val="007D41A5"/>
    <w:rsid w:val="007D4FB0"/>
    <w:rsid w:val="007D5BC0"/>
    <w:rsid w:val="007D71EC"/>
    <w:rsid w:val="007E3103"/>
    <w:rsid w:val="007E4246"/>
    <w:rsid w:val="007F0468"/>
    <w:rsid w:val="007F1859"/>
    <w:rsid w:val="007F2DB1"/>
    <w:rsid w:val="007F4CFE"/>
    <w:rsid w:val="007F69E7"/>
    <w:rsid w:val="008022FC"/>
    <w:rsid w:val="00806AF1"/>
    <w:rsid w:val="008100FB"/>
    <w:rsid w:val="00813393"/>
    <w:rsid w:val="00814FC8"/>
    <w:rsid w:val="00821242"/>
    <w:rsid w:val="00830691"/>
    <w:rsid w:val="00832BC1"/>
    <w:rsid w:val="00833BE4"/>
    <w:rsid w:val="0083422A"/>
    <w:rsid w:val="008345BF"/>
    <w:rsid w:val="008358A2"/>
    <w:rsid w:val="00841006"/>
    <w:rsid w:val="00846051"/>
    <w:rsid w:val="00846DCE"/>
    <w:rsid w:val="00850C46"/>
    <w:rsid w:val="008516F5"/>
    <w:rsid w:val="00852150"/>
    <w:rsid w:val="0085312C"/>
    <w:rsid w:val="0085336C"/>
    <w:rsid w:val="00853C5F"/>
    <w:rsid w:val="008548EF"/>
    <w:rsid w:val="00857405"/>
    <w:rsid w:val="00861E5E"/>
    <w:rsid w:val="008621AC"/>
    <w:rsid w:val="00862D28"/>
    <w:rsid w:val="00864626"/>
    <w:rsid w:val="00865504"/>
    <w:rsid w:val="00866D98"/>
    <w:rsid w:val="008679E1"/>
    <w:rsid w:val="00872771"/>
    <w:rsid w:val="00872C49"/>
    <w:rsid w:val="008736FC"/>
    <w:rsid w:val="00874B33"/>
    <w:rsid w:val="008756E1"/>
    <w:rsid w:val="00876355"/>
    <w:rsid w:val="00883925"/>
    <w:rsid w:val="0088593C"/>
    <w:rsid w:val="00885EB9"/>
    <w:rsid w:val="008868FD"/>
    <w:rsid w:val="00890A38"/>
    <w:rsid w:val="008918C2"/>
    <w:rsid w:val="00894DC7"/>
    <w:rsid w:val="0089580C"/>
    <w:rsid w:val="008A174D"/>
    <w:rsid w:val="008A2C79"/>
    <w:rsid w:val="008A499C"/>
    <w:rsid w:val="008A4D40"/>
    <w:rsid w:val="008A51E5"/>
    <w:rsid w:val="008A6EDF"/>
    <w:rsid w:val="008A761F"/>
    <w:rsid w:val="008B244A"/>
    <w:rsid w:val="008B3249"/>
    <w:rsid w:val="008B454B"/>
    <w:rsid w:val="008B45A5"/>
    <w:rsid w:val="008B6462"/>
    <w:rsid w:val="008C10DD"/>
    <w:rsid w:val="008C2126"/>
    <w:rsid w:val="008C6B64"/>
    <w:rsid w:val="008C6BB6"/>
    <w:rsid w:val="008C7ABF"/>
    <w:rsid w:val="008D3CC8"/>
    <w:rsid w:val="008D437B"/>
    <w:rsid w:val="008D5BBA"/>
    <w:rsid w:val="008D7D6F"/>
    <w:rsid w:val="008E2072"/>
    <w:rsid w:val="008F3310"/>
    <w:rsid w:val="008F731B"/>
    <w:rsid w:val="008F741E"/>
    <w:rsid w:val="00902D54"/>
    <w:rsid w:val="00907B73"/>
    <w:rsid w:val="00910654"/>
    <w:rsid w:val="00912CBC"/>
    <w:rsid w:val="0091377F"/>
    <w:rsid w:val="00920327"/>
    <w:rsid w:val="00920A6C"/>
    <w:rsid w:val="0092582F"/>
    <w:rsid w:val="0093132D"/>
    <w:rsid w:val="0093183F"/>
    <w:rsid w:val="00931FD1"/>
    <w:rsid w:val="009333FB"/>
    <w:rsid w:val="009335B7"/>
    <w:rsid w:val="00935C92"/>
    <w:rsid w:val="00937352"/>
    <w:rsid w:val="00942157"/>
    <w:rsid w:val="00942A18"/>
    <w:rsid w:val="00944D2C"/>
    <w:rsid w:val="00951D17"/>
    <w:rsid w:val="00961207"/>
    <w:rsid w:val="00962199"/>
    <w:rsid w:val="00970097"/>
    <w:rsid w:val="00970352"/>
    <w:rsid w:val="0097505A"/>
    <w:rsid w:val="00975794"/>
    <w:rsid w:val="00981D12"/>
    <w:rsid w:val="00985811"/>
    <w:rsid w:val="00985D61"/>
    <w:rsid w:val="00985F21"/>
    <w:rsid w:val="00990A70"/>
    <w:rsid w:val="00994FD9"/>
    <w:rsid w:val="009A021D"/>
    <w:rsid w:val="009A305F"/>
    <w:rsid w:val="009A47A8"/>
    <w:rsid w:val="009A7792"/>
    <w:rsid w:val="009A7B33"/>
    <w:rsid w:val="009B21BB"/>
    <w:rsid w:val="009C03CB"/>
    <w:rsid w:val="009C1565"/>
    <w:rsid w:val="009C4FB5"/>
    <w:rsid w:val="009D0CBD"/>
    <w:rsid w:val="009D2C68"/>
    <w:rsid w:val="009D3BC0"/>
    <w:rsid w:val="009D5563"/>
    <w:rsid w:val="009E5C67"/>
    <w:rsid w:val="00A01493"/>
    <w:rsid w:val="00A02B29"/>
    <w:rsid w:val="00A02ECB"/>
    <w:rsid w:val="00A034CF"/>
    <w:rsid w:val="00A05CA9"/>
    <w:rsid w:val="00A0662F"/>
    <w:rsid w:val="00A21628"/>
    <w:rsid w:val="00A21EB9"/>
    <w:rsid w:val="00A277D4"/>
    <w:rsid w:val="00A316A7"/>
    <w:rsid w:val="00A318BD"/>
    <w:rsid w:val="00A31B6F"/>
    <w:rsid w:val="00A31BAE"/>
    <w:rsid w:val="00A31C2A"/>
    <w:rsid w:val="00A3301C"/>
    <w:rsid w:val="00A3441A"/>
    <w:rsid w:val="00A370AF"/>
    <w:rsid w:val="00A40007"/>
    <w:rsid w:val="00A40A6C"/>
    <w:rsid w:val="00A44F75"/>
    <w:rsid w:val="00A45645"/>
    <w:rsid w:val="00A473FB"/>
    <w:rsid w:val="00A4742D"/>
    <w:rsid w:val="00A50579"/>
    <w:rsid w:val="00A50B88"/>
    <w:rsid w:val="00A61A00"/>
    <w:rsid w:val="00A67848"/>
    <w:rsid w:val="00A71FAE"/>
    <w:rsid w:val="00A72182"/>
    <w:rsid w:val="00A7231A"/>
    <w:rsid w:val="00A729B8"/>
    <w:rsid w:val="00A732C9"/>
    <w:rsid w:val="00A74171"/>
    <w:rsid w:val="00A74E5A"/>
    <w:rsid w:val="00A756AD"/>
    <w:rsid w:val="00A765C4"/>
    <w:rsid w:val="00A76C6E"/>
    <w:rsid w:val="00A80639"/>
    <w:rsid w:val="00A80A60"/>
    <w:rsid w:val="00A81A01"/>
    <w:rsid w:val="00A835E5"/>
    <w:rsid w:val="00A8406A"/>
    <w:rsid w:val="00A868DC"/>
    <w:rsid w:val="00A86CFC"/>
    <w:rsid w:val="00A87245"/>
    <w:rsid w:val="00A90564"/>
    <w:rsid w:val="00A93058"/>
    <w:rsid w:val="00A94855"/>
    <w:rsid w:val="00A97B8A"/>
    <w:rsid w:val="00AA2889"/>
    <w:rsid w:val="00AA3170"/>
    <w:rsid w:val="00AA45E5"/>
    <w:rsid w:val="00AA771B"/>
    <w:rsid w:val="00AB7A53"/>
    <w:rsid w:val="00AC1C60"/>
    <w:rsid w:val="00AC3CBC"/>
    <w:rsid w:val="00AC433C"/>
    <w:rsid w:val="00AC75D4"/>
    <w:rsid w:val="00AD1693"/>
    <w:rsid w:val="00AD426C"/>
    <w:rsid w:val="00AD4E8F"/>
    <w:rsid w:val="00AD793E"/>
    <w:rsid w:val="00AE0DDE"/>
    <w:rsid w:val="00AE0E64"/>
    <w:rsid w:val="00AE14C6"/>
    <w:rsid w:val="00AE683F"/>
    <w:rsid w:val="00AE7624"/>
    <w:rsid w:val="00B00D3E"/>
    <w:rsid w:val="00B05E45"/>
    <w:rsid w:val="00B07CCD"/>
    <w:rsid w:val="00B13627"/>
    <w:rsid w:val="00B15BD7"/>
    <w:rsid w:val="00B2065B"/>
    <w:rsid w:val="00B25A1B"/>
    <w:rsid w:val="00B333F3"/>
    <w:rsid w:val="00B35345"/>
    <w:rsid w:val="00B367BD"/>
    <w:rsid w:val="00B402C6"/>
    <w:rsid w:val="00B4056C"/>
    <w:rsid w:val="00B42342"/>
    <w:rsid w:val="00B45E05"/>
    <w:rsid w:val="00B50EEA"/>
    <w:rsid w:val="00B51E14"/>
    <w:rsid w:val="00B51F6E"/>
    <w:rsid w:val="00B53100"/>
    <w:rsid w:val="00B53AB2"/>
    <w:rsid w:val="00B60454"/>
    <w:rsid w:val="00B604CA"/>
    <w:rsid w:val="00B61DC1"/>
    <w:rsid w:val="00B65BB1"/>
    <w:rsid w:val="00B711FE"/>
    <w:rsid w:val="00B71D28"/>
    <w:rsid w:val="00B76F14"/>
    <w:rsid w:val="00B814FB"/>
    <w:rsid w:val="00B8161A"/>
    <w:rsid w:val="00B81993"/>
    <w:rsid w:val="00B86E39"/>
    <w:rsid w:val="00B9691B"/>
    <w:rsid w:val="00B9723E"/>
    <w:rsid w:val="00B9766D"/>
    <w:rsid w:val="00BA08B6"/>
    <w:rsid w:val="00BA286D"/>
    <w:rsid w:val="00BA2FB9"/>
    <w:rsid w:val="00BB0100"/>
    <w:rsid w:val="00BB02E2"/>
    <w:rsid w:val="00BB6131"/>
    <w:rsid w:val="00BB6F17"/>
    <w:rsid w:val="00BB7794"/>
    <w:rsid w:val="00BC2145"/>
    <w:rsid w:val="00BD0044"/>
    <w:rsid w:val="00BD288A"/>
    <w:rsid w:val="00BD2C36"/>
    <w:rsid w:val="00BD346C"/>
    <w:rsid w:val="00BD77A7"/>
    <w:rsid w:val="00BE0125"/>
    <w:rsid w:val="00BE1064"/>
    <w:rsid w:val="00BE47D5"/>
    <w:rsid w:val="00BE4EDA"/>
    <w:rsid w:val="00BE7A7D"/>
    <w:rsid w:val="00BE7AEC"/>
    <w:rsid w:val="00BF33E0"/>
    <w:rsid w:val="00BF79D1"/>
    <w:rsid w:val="00C00F74"/>
    <w:rsid w:val="00C00FDC"/>
    <w:rsid w:val="00C03D9E"/>
    <w:rsid w:val="00C046EE"/>
    <w:rsid w:val="00C04A38"/>
    <w:rsid w:val="00C06E54"/>
    <w:rsid w:val="00C10079"/>
    <w:rsid w:val="00C10A59"/>
    <w:rsid w:val="00C11DBE"/>
    <w:rsid w:val="00C12682"/>
    <w:rsid w:val="00C14652"/>
    <w:rsid w:val="00C163D7"/>
    <w:rsid w:val="00C2047D"/>
    <w:rsid w:val="00C25E24"/>
    <w:rsid w:val="00C26448"/>
    <w:rsid w:val="00C357D6"/>
    <w:rsid w:val="00C35883"/>
    <w:rsid w:val="00C37CC9"/>
    <w:rsid w:val="00C40479"/>
    <w:rsid w:val="00C40FB6"/>
    <w:rsid w:val="00C412C6"/>
    <w:rsid w:val="00C43315"/>
    <w:rsid w:val="00C461E7"/>
    <w:rsid w:val="00C518F0"/>
    <w:rsid w:val="00C5398B"/>
    <w:rsid w:val="00C54503"/>
    <w:rsid w:val="00C56E7C"/>
    <w:rsid w:val="00C575F8"/>
    <w:rsid w:val="00C6242B"/>
    <w:rsid w:val="00C62789"/>
    <w:rsid w:val="00C62D42"/>
    <w:rsid w:val="00C62D4F"/>
    <w:rsid w:val="00C6549E"/>
    <w:rsid w:val="00C806FA"/>
    <w:rsid w:val="00C80A34"/>
    <w:rsid w:val="00C81A58"/>
    <w:rsid w:val="00C81FB7"/>
    <w:rsid w:val="00C824A5"/>
    <w:rsid w:val="00C83EEB"/>
    <w:rsid w:val="00C85DE6"/>
    <w:rsid w:val="00C86488"/>
    <w:rsid w:val="00C92968"/>
    <w:rsid w:val="00C9767F"/>
    <w:rsid w:val="00CA0E58"/>
    <w:rsid w:val="00CA0FCD"/>
    <w:rsid w:val="00CA563B"/>
    <w:rsid w:val="00CA6669"/>
    <w:rsid w:val="00CB4183"/>
    <w:rsid w:val="00CB7244"/>
    <w:rsid w:val="00CC3AE9"/>
    <w:rsid w:val="00CC3C9F"/>
    <w:rsid w:val="00CC41BC"/>
    <w:rsid w:val="00CC59CE"/>
    <w:rsid w:val="00CC5CF8"/>
    <w:rsid w:val="00CC60FD"/>
    <w:rsid w:val="00CC61D0"/>
    <w:rsid w:val="00CC7C6B"/>
    <w:rsid w:val="00CD0807"/>
    <w:rsid w:val="00CD3376"/>
    <w:rsid w:val="00CD3DB8"/>
    <w:rsid w:val="00CD5EAA"/>
    <w:rsid w:val="00CF26C4"/>
    <w:rsid w:val="00CF2F36"/>
    <w:rsid w:val="00CF3D19"/>
    <w:rsid w:val="00CF4D96"/>
    <w:rsid w:val="00CF5A87"/>
    <w:rsid w:val="00CF686D"/>
    <w:rsid w:val="00CF7980"/>
    <w:rsid w:val="00D00739"/>
    <w:rsid w:val="00D00C0F"/>
    <w:rsid w:val="00D02048"/>
    <w:rsid w:val="00D028B2"/>
    <w:rsid w:val="00D035EC"/>
    <w:rsid w:val="00D03F5D"/>
    <w:rsid w:val="00D060A2"/>
    <w:rsid w:val="00D07D59"/>
    <w:rsid w:val="00D10F72"/>
    <w:rsid w:val="00D1205B"/>
    <w:rsid w:val="00D17B3C"/>
    <w:rsid w:val="00D20E1E"/>
    <w:rsid w:val="00D223F7"/>
    <w:rsid w:val="00D25291"/>
    <w:rsid w:val="00D263BE"/>
    <w:rsid w:val="00D26929"/>
    <w:rsid w:val="00D30C78"/>
    <w:rsid w:val="00D3271A"/>
    <w:rsid w:val="00D328C9"/>
    <w:rsid w:val="00D3355B"/>
    <w:rsid w:val="00D43C36"/>
    <w:rsid w:val="00D52CBC"/>
    <w:rsid w:val="00D55F2B"/>
    <w:rsid w:val="00D576A4"/>
    <w:rsid w:val="00D61987"/>
    <w:rsid w:val="00D62C58"/>
    <w:rsid w:val="00D653CC"/>
    <w:rsid w:val="00D66B82"/>
    <w:rsid w:val="00D70C97"/>
    <w:rsid w:val="00D73F5D"/>
    <w:rsid w:val="00D767F4"/>
    <w:rsid w:val="00D967E9"/>
    <w:rsid w:val="00DA0A2C"/>
    <w:rsid w:val="00DA1A35"/>
    <w:rsid w:val="00DA1C5D"/>
    <w:rsid w:val="00DA335A"/>
    <w:rsid w:val="00DA496B"/>
    <w:rsid w:val="00DA5CE7"/>
    <w:rsid w:val="00DA6368"/>
    <w:rsid w:val="00DC0193"/>
    <w:rsid w:val="00DC0E78"/>
    <w:rsid w:val="00DC42FC"/>
    <w:rsid w:val="00DC4A48"/>
    <w:rsid w:val="00DC6D60"/>
    <w:rsid w:val="00DE0278"/>
    <w:rsid w:val="00DE159E"/>
    <w:rsid w:val="00DE4139"/>
    <w:rsid w:val="00DE468E"/>
    <w:rsid w:val="00DF191F"/>
    <w:rsid w:val="00DF1E44"/>
    <w:rsid w:val="00DF6493"/>
    <w:rsid w:val="00E0324C"/>
    <w:rsid w:val="00E06283"/>
    <w:rsid w:val="00E0693D"/>
    <w:rsid w:val="00E135A3"/>
    <w:rsid w:val="00E1580A"/>
    <w:rsid w:val="00E175C5"/>
    <w:rsid w:val="00E17982"/>
    <w:rsid w:val="00E17A2E"/>
    <w:rsid w:val="00E17BA5"/>
    <w:rsid w:val="00E2345A"/>
    <w:rsid w:val="00E2351A"/>
    <w:rsid w:val="00E25D86"/>
    <w:rsid w:val="00E30343"/>
    <w:rsid w:val="00E30910"/>
    <w:rsid w:val="00E30985"/>
    <w:rsid w:val="00E33634"/>
    <w:rsid w:val="00E35AE5"/>
    <w:rsid w:val="00E35DCB"/>
    <w:rsid w:val="00E369CE"/>
    <w:rsid w:val="00E37145"/>
    <w:rsid w:val="00E37531"/>
    <w:rsid w:val="00E41D0C"/>
    <w:rsid w:val="00E43901"/>
    <w:rsid w:val="00E44886"/>
    <w:rsid w:val="00E46A33"/>
    <w:rsid w:val="00E4791F"/>
    <w:rsid w:val="00E526D4"/>
    <w:rsid w:val="00E52A6D"/>
    <w:rsid w:val="00E5679C"/>
    <w:rsid w:val="00E57072"/>
    <w:rsid w:val="00E61E6B"/>
    <w:rsid w:val="00E6233B"/>
    <w:rsid w:val="00E62A64"/>
    <w:rsid w:val="00E65B39"/>
    <w:rsid w:val="00E66A32"/>
    <w:rsid w:val="00E72DFC"/>
    <w:rsid w:val="00E73176"/>
    <w:rsid w:val="00E750F0"/>
    <w:rsid w:val="00E7559C"/>
    <w:rsid w:val="00E772C4"/>
    <w:rsid w:val="00E80DF7"/>
    <w:rsid w:val="00E80EE8"/>
    <w:rsid w:val="00E91FD0"/>
    <w:rsid w:val="00E9262A"/>
    <w:rsid w:val="00E9342F"/>
    <w:rsid w:val="00E95CF3"/>
    <w:rsid w:val="00E96181"/>
    <w:rsid w:val="00E96749"/>
    <w:rsid w:val="00E96BDE"/>
    <w:rsid w:val="00EA19D8"/>
    <w:rsid w:val="00EA47D3"/>
    <w:rsid w:val="00EA606D"/>
    <w:rsid w:val="00EA6A2C"/>
    <w:rsid w:val="00EA6F75"/>
    <w:rsid w:val="00EA70DE"/>
    <w:rsid w:val="00EA776A"/>
    <w:rsid w:val="00EB07B9"/>
    <w:rsid w:val="00EB0B48"/>
    <w:rsid w:val="00EB49B7"/>
    <w:rsid w:val="00EB5929"/>
    <w:rsid w:val="00EB7E63"/>
    <w:rsid w:val="00EC3C7F"/>
    <w:rsid w:val="00EC4EF6"/>
    <w:rsid w:val="00EC68FD"/>
    <w:rsid w:val="00EC6BD9"/>
    <w:rsid w:val="00EC6DFF"/>
    <w:rsid w:val="00ED0208"/>
    <w:rsid w:val="00ED2B4E"/>
    <w:rsid w:val="00ED5A02"/>
    <w:rsid w:val="00EE0EDE"/>
    <w:rsid w:val="00EE2548"/>
    <w:rsid w:val="00EE2DBB"/>
    <w:rsid w:val="00EE5AAA"/>
    <w:rsid w:val="00EE779F"/>
    <w:rsid w:val="00F00EE5"/>
    <w:rsid w:val="00F01397"/>
    <w:rsid w:val="00F0534A"/>
    <w:rsid w:val="00F05744"/>
    <w:rsid w:val="00F06C8C"/>
    <w:rsid w:val="00F074C2"/>
    <w:rsid w:val="00F11CE7"/>
    <w:rsid w:val="00F1249D"/>
    <w:rsid w:val="00F1353E"/>
    <w:rsid w:val="00F15CD9"/>
    <w:rsid w:val="00F17233"/>
    <w:rsid w:val="00F17A8D"/>
    <w:rsid w:val="00F21852"/>
    <w:rsid w:val="00F22A35"/>
    <w:rsid w:val="00F23A74"/>
    <w:rsid w:val="00F27ABA"/>
    <w:rsid w:val="00F32B24"/>
    <w:rsid w:val="00F346B6"/>
    <w:rsid w:val="00F34916"/>
    <w:rsid w:val="00F35581"/>
    <w:rsid w:val="00F41D3B"/>
    <w:rsid w:val="00F42336"/>
    <w:rsid w:val="00F44D9C"/>
    <w:rsid w:val="00F45926"/>
    <w:rsid w:val="00F46EBA"/>
    <w:rsid w:val="00F50F41"/>
    <w:rsid w:val="00F527BD"/>
    <w:rsid w:val="00F55BBE"/>
    <w:rsid w:val="00F564CD"/>
    <w:rsid w:val="00F57165"/>
    <w:rsid w:val="00F63FF1"/>
    <w:rsid w:val="00F64F81"/>
    <w:rsid w:val="00F66B70"/>
    <w:rsid w:val="00F74B4C"/>
    <w:rsid w:val="00F80270"/>
    <w:rsid w:val="00F81BC1"/>
    <w:rsid w:val="00F82902"/>
    <w:rsid w:val="00F83B8E"/>
    <w:rsid w:val="00F84088"/>
    <w:rsid w:val="00F84DD4"/>
    <w:rsid w:val="00F857BD"/>
    <w:rsid w:val="00F86AC3"/>
    <w:rsid w:val="00F87467"/>
    <w:rsid w:val="00F90804"/>
    <w:rsid w:val="00F91A7A"/>
    <w:rsid w:val="00F9502E"/>
    <w:rsid w:val="00F97EB4"/>
    <w:rsid w:val="00FA22BC"/>
    <w:rsid w:val="00FA4763"/>
    <w:rsid w:val="00FA60D6"/>
    <w:rsid w:val="00FB169A"/>
    <w:rsid w:val="00FB2260"/>
    <w:rsid w:val="00FB2BF4"/>
    <w:rsid w:val="00FB66D0"/>
    <w:rsid w:val="00FB7727"/>
    <w:rsid w:val="00FC5B05"/>
    <w:rsid w:val="00FC6140"/>
    <w:rsid w:val="00FC6D41"/>
    <w:rsid w:val="00FD192E"/>
    <w:rsid w:val="00FE41C5"/>
    <w:rsid w:val="00FE6A86"/>
    <w:rsid w:val="00FE7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margin;mso-position-vertical-relative:margin" fillcolor="white" stroke="f">
      <v:fill color="white" opacity="0" color2="black"/>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Body Text Inden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519E"/>
    <w:pPr>
      <w:suppressAutoHyphens/>
    </w:pPr>
    <w:rPr>
      <w:sz w:val="24"/>
      <w:szCs w:val="24"/>
      <w:lang w:eastAsia="ar-SA"/>
    </w:rPr>
  </w:style>
  <w:style w:type="paragraph" w:styleId="1">
    <w:name w:val="heading 1"/>
    <w:basedOn w:val="a"/>
    <w:next w:val="a"/>
    <w:link w:val="10"/>
    <w:qFormat/>
    <w:rsid w:val="005208F3"/>
    <w:pPr>
      <w:keepNext/>
      <w:numPr>
        <w:numId w:val="1"/>
      </w:numPr>
      <w:jc w:val="center"/>
      <w:outlineLvl w:val="0"/>
    </w:pPr>
    <w:rPr>
      <w:b/>
      <w:sz w:val="28"/>
      <w:szCs w:val="20"/>
      <w:lang w:val="x-none"/>
    </w:rPr>
  </w:style>
  <w:style w:type="paragraph" w:styleId="2">
    <w:name w:val="heading 2"/>
    <w:basedOn w:val="a"/>
    <w:next w:val="a"/>
    <w:link w:val="20"/>
    <w:qFormat/>
    <w:rsid w:val="005208F3"/>
    <w:pPr>
      <w:keepNext/>
      <w:numPr>
        <w:ilvl w:val="1"/>
        <w:numId w:val="1"/>
      </w:numPr>
      <w:outlineLvl w:val="1"/>
    </w:pPr>
    <w:rPr>
      <w:b/>
      <w:sz w:val="28"/>
      <w:szCs w:val="20"/>
      <w:lang w:val="x-none"/>
    </w:rPr>
  </w:style>
  <w:style w:type="paragraph" w:styleId="3">
    <w:name w:val="heading 3"/>
    <w:basedOn w:val="a"/>
    <w:next w:val="a"/>
    <w:link w:val="30"/>
    <w:qFormat/>
    <w:rsid w:val="005208F3"/>
    <w:pPr>
      <w:keepNext/>
      <w:numPr>
        <w:ilvl w:val="2"/>
        <w:numId w:val="1"/>
      </w:numPr>
      <w:jc w:val="center"/>
      <w:outlineLvl w:val="2"/>
    </w:pPr>
    <w:rPr>
      <w:sz w:val="28"/>
      <w:szCs w:val="20"/>
      <w:lang w:val="x-none"/>
    </w:rPr>
  </w:style>
  <w:style w:type="paragraph" w:styleId="4">
    <w:name w:val="heading 4"/>
    <w:basedOn w:val="a"/>
    <w:next w:val="a"/>
    <w:link w:val="40"/>
    <w:qFormat/>
    <w:rsid w:val="005208F3"/>
    <w:pPr>
      <w:keepNext/>
      <w:numPr>
        <w:ilvl w:val="3"/>
        <w:numId w:val="1"/>
      </w:numPr>
      <w:jc w:val="right"/>
      <w:outlineLvl w:val="3"/>
    </w:pPr>
    <w:rPr>
      <w:sz w:val="28"/>
      <w:szCs w:val="20"/>
      <w:lang w:val="x-none"/>
    </w:rPr>
  </w:style>
  <w:style w:type="paragraph" w:styleId="6">
    <w:name w:val="heading 6"/>
    <w:basedOn w:val="a"/>
    <w:next w:val="a"/>
    <w:link w:val="60"/>
    <w:qFormat/>
    <w:rsid w:val="005208F3"/>
    <w:pPr>
      <w:keepNext/>
      <w:numPr>
        <w:ilvl w:val="5"/>
        <w:numId w:val="1"/>
      </w:numPr>
      <w:ind w:left="4675"/>
      <w:jc w:val="both"/>
      <w:outlineLvl w:val="5"/>
    </w:pPr>
    <w:rPr>
      <w:sz w:val="28"/>
      <w:lang w:val="x-none"/>
    </w:rPr>
  </w:style>
  <w:style w:type="paragraph" w:styleId="7">
    <w:name w:val="heading 7"/>
    <w:basedOn w:val="a"/>
    <w:next w:val="a"/>
    <w:link w:val="70"/>
    <w:qFormat/>
    <w:rsid w:val="005208F3"/>
    <w:pPr>
      <w:keepNext/>
      <w:numPr>
        <w:ilvl w:val="6"/>
        <w:numId w:val="1"/>
      </w:numPr>
      <w:ind w:left="4675"/>
      <w:jc w:val="center"/>
      <w:outlineLvl w:val="6"/>
    </w:pPr>
    <w:rPr>
      <w:sz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96181"/>
    <w:rPr>
      <w:b/>
      <w:sz w:val="28"/>
      <w:lang w:eastAsia="ar-SA"/>
    </w:rPr>
  </w:style>
  <w:style w:type="character" w:customStyle="1" w:styleId="20">
    <w:name w:val="Заголовок 2 Знак"/>
    <w:link w:val="2"/>
    <w:rsid w:val="00E96181"/>
    <w:rPr>
      <w:b/>
      <w:sz w:val="28"/>
      <w:lang w:eastAsia="ar-SA"/>
    </w:rPr>
  </w:style>
  <w:style w:type="character" w:customStyle="1" w:styleId="30">
    <w:name w:val="Заголовок 3 Знак"/>
    <w:link w:val="3"/>
    <w:rsid w:val="00E96181"/>
    <w:rPr>
      <w:sz w:val="28"/>
      <w:lang w:eastAsia="ar-SA"/>
    </w:rPr>
  </w:style>
  <w:style w:type="character" w:customStyle="1" w:styleId="40">
    <w:name w:val="Заголовок 4 Знак"/>
    <w:link w:val="4"/>
    <w:rsid w:val="00E96181"/>
    <w:rPr>
      <w:sz w:val="28"/>
      <w:lang w:eastAsia="ar-SA"/>
    </w:rPr>
  </w:style>
  <w:style w:type="character" w:customStyle="1" w:styleId="60">
    <w:name w:val="Заголовок 6 Знак"/>
    <w:link w:val="6"/>
    <w:rsid w:val="00E96181"/>
    <w:rPr>
      <w:sz w:val="28"/>
      <w:szCs w:val="24"/>
      <w:lang w:eastAsia="ar-SA"/>
    </w:rPr>
  </w:style>
  <w:style w:type="character" w:customStyle="1" w:styleId="70">
    <w:name w:val="Заголовок 7 Знак"/>
    <w:link w:val="7"/>
    <w:rsid w:val="00E96181"/>
    <w:rPr>
      <w:sz w:val="28"/>
      <w:szCs w:val="24"/>
      <w:lang w:eastAsia="ar-SA"/>
    </w:rPr>
  </w:style>
  <w:style w:type="character" w:styleId="a3">
    <w:name w:val="page number"/>
    <w:basedOn w:val="a0"/>
    <w:rsid w:val="005208F3"/>
  </w:style>
  <w:style w:type="paragraph" w:styleId="a4">
    <w:name w:val="Body Text"/>
    <w:basedOn w:val="a"/>
    <w:link w:val="a5"/>
    <w:rsid w:val="005208F3"/>
    <w:rPr>
      <w:sz w:val="28"/>
      <w:szCs w:val="20"/>
    </w:rPr>
  </w:style>
  <w:style w:type="character" w:customStyle="1" w:styleId="a5">
    <w:name w:val="Основной текст Знак"/>
    <w:link w:val="a4"/>
    <w:rsid w:val="005208F3"/>
    <w:rPr>
      <w:sz w:val="28"/>
      <w:lang w:val="ru-RU" w:eastAsia="ar-SA" w:bidi="ar-SA"/>
    </w:rPr>
  </w:style>
  <w:style w:type="paragraph" w:styleId="a6">
    <w:name w:val="Body Text Indent"/>
    <w:basedOn w:val="a"/>
    <w:link w:val="a7"/>
    <w:uiPriority w:val="99"/>
    <w:rsid w:val="005208F3"/>
    <w:pPr>
      <w:ind w:left="510"/>
      <w:jc w:val="center"/>
    </w:pPr>
    <w:rPr>
      <w:sz w:val="28"/>
      <w:szCs w:val="20"/>
      <w:lang w:val="x-none"/>
    </w:rPr>
  </w:style>
  <w:style w:type="character" w:customStyle="1" w:styleId="a7">
    <w:name w:val="Основной текст с отступом Знак"/>
    <w:link w:val="a6"/>
    <w:uiPriority w:val="99"/>
    <w:rsid w:val="00E96181"/>
    <w:rPr>
      <w:sz w:val="28"/>
      <w:lang w:eastAsia="ar-SA"/>
    </w:rPr>
  </w:style>
  <w:style w:type="paragraph" w:styleId="a8">
    <w:name w:val="List"/>
    <w:basedOn w:val="a"/>
    <w:rsid w:val="005208F3"/>
    <w:pPr>
      <w:ind w:left="283" w:hanging="283"/>
    </w:pPr>
    <w:rPr>
      <w:sz w:val="20"/>
      <w:szCs w:val="20"/>
    </w:rPr>
  </w:style>
  <w:style w:type="paragraph" w:styleId="a9">
    <w:name w:val="header"/>
    <w:basedOn w:val="a"/>
    <w:rsid w:val="005208F3"/>
    <w:pPr>
      <w:tabs>
        <w:tab w:val="center" w:pos="4677"/>
        <w:tab w:val="right" w:pos="9355"/>
      </w:tabs>
    </w:pPr>
  </w:style>
  <w:style w:type="paragraph" w:styleId="aa">
    <w:name w:val="endnote text"/>
    <w:basedOn w:val="a"/>
    <w:semiHidden/>
    <w:rsid w:val="005208F3"/>
  </w:style>
  <w:style w:type="paragraph" w:customStyle="1" w:styleId="21">
    <w:name w:val="Основной текст 21"/>
    <w:basedOn w:val="a"/>
    <w:rsid w:val="005208F3"/>
    <w:pPr>
      <w:spacing w:before="240"/>
      <w:jc w:val="center"/>
    </w:pPr>
    <w:rPr>
      <w:sz w:val="28"/>
      <w:szCs w:val="20"/>
    </w:rPr>
  </w:style>
  <w:style w:type="paragraph" w:customStyle="1" w:styleId="210">
    <w:name w:val="Список 21"/>
    <w:basedOn w:val="a"/>
    <w:rsid w:val="005208F3"/>
    <w:pPr>
      <w:ind w:left="566" w:hanging="283"/>
    </w:pPr>
    <w:rPr>
      <w:sz w:val="20"/>
      <w:szCs w:val="20"/>
    </w:rPr>
  </w:style>
  <w:style w:type="paragraph" w:customStyle="1" w:styleId="31">
    <w:name w:val="Основной текст 31"/>
    <w:basedOn w:val="a"/>
    <w:rsid w:val="005208F3"/>
    <w:pPr>
      <w:jc w:val="both"/>
    </w:pPr>
    <w:rPr>
      <w:sz w:val="28"/>
      <w:szCs w:val="20"/>
    </w:rPr>
  </w:style>
  <w:style w:type="paragraph" w:customStyle="1" w:styleId="211">
    <w:name w:val="Основной текст с отступом 21"/>
    <w:basedOn w:val="a"/>
    <w:rsid w:val="005208F3"/>
    <w:pPr>
      <w:ind w:left="284" w:hanging="284"/>
      <w:jc w:val="both"/>
    </w:pPr>
    <w:rPr>
      <w:sz w:val="28"/>
      <w:szCs w:val="20"/>
    </w:rPr>
  </w:style>
  <w:style w:type="paragraph" w:customStyle="1" w:styleId="310">
    <w:name w:val="Основной текст с отступом 31"/>
    <w:basedOn w:val="a"/>
    <w:rsid w:val="005208F3"/>
    <w:pPr>
      <w:ind w:hanging="284"/>
      <w:jc w:val="both"/>
    </w:pPr>
    <w:rPr>
      <w:sz w:val="28"/>
      <w:szCs w:val="20"/>
    </w:rPr>
  </w:style>
  <w:style w:type="paragraph" w:customStyle="1" w:styleId="ConsNormal">
    <w:name w:val="ConsNormal"/>
    <w:rsid w:val="005208F3"/>
    <w:pPr>
      <w:suppressAutoHyphens/>
      <w:autoSpaceDE w:val="0"/>
      <w:ind w:right="19772" w:firstLine="720"/>
    </w:pPr>
    <w:rPr>
      <w:rFonts w:ascii="Arial" w:eastAsia="Arial" w:hAnsi="Arial" w:cs="Arial"/>
      <w:lang w:eastAsia="ar-SA"/>
    </w:rPr>
  </w:style>
  <w:style w:type="paragraph" w:styleId="ab">
    <w:name w:val="Title"/>
    <w:basedOn w:val="a"/>
    <w:link w:val="ac"/>
    <w:qFormat/>
    <w:rsid w:val="005208F3"/>
    <w:pPr>
      <w:suppressAutoHyphens w:val="0"/>
      <w:jc w:val="center"/>
    </w:pPr>
    <w:rPr>
      <w:b/>
      <w:color w:val="000000"/>
      <w:sz w:val="22"/>
      <w:szCs w:val="20"/>
      <w:lang w:val="x-none" w:eastAsia="x-none"/>
    </w:rPr>
  </w:style>
  <w:style w:type="character" w:customStyle="1" w:styleId="ac">
    <w:name w:val="Название Знак"/>
    <w:link w:val="ab"/>
    <w:rsid w:val="00320BC6"/>
    <w:rPr>
      <w:b/>
      <w:color w:val="000000"/>
      <w:sz w:val="22"/>
    </w:rPr>
  </w:style>
  <w:style w:type="paragraph" w:customStyle="1" w:styleId="ConsPlusNonformat">
    <w:name w:val="ConsPlusNonformat"/>
    <w:rsid w:val="005208F3"/>
    <w:pPr>
      <w:widowControl w:val="0"/>
      <w:autoSpaceDE w:val="0"/>
      <w:autoSpaceDN w:val="0"/>
      <w:adjustRightInd w:val="0"/>
    </w:pPr>
    <w:rPr>
      <w:rFonts w:ascii="Courier New" w:hAnsi="Courier New" w:cs="Courier New"/>
    </w:rPr>
  </w:style>
  <w:style w:type="paragraph" w:styleId="ad">
    <w:name w:val="footer"/>
    <w:basedOn w:val="a"/>
    <w:link w:val="ae"/>
    <w:uiPriority w:val="99"/>
    <w:rsid w:val="005208F3"/>
    <w:pPr>
      <w:tabs>
        <w:tab w:val="center" w:pos="4677"/>
        <w:tab w:val="right" w:pos="9355"/>
      </w:tabs>
    </w:pPr>
    <w:rPr>
      <w:lang w:val="x-none"/>
    </w:rPr>
  </w:style>
  <w:style w:type="character" w:customStyle="1" w:styleId="ae">
    <w:name w:val="Нижний колонтитул Знак"/>
    <w:link w:val="ad"/>
    <w:uiPriority w:val="99"/>
    <w:rsid w:val="00E96181"/>
    <w:rPr>
      <w:sz w:val="24"/>
      <w:szCs w:val="24"/>
      <w:lang w:eastAsia="ar-SA"/>
    </w:rPr>
  </w:style>
  <w:style w:type="paragraph" w:customStyle="1" w:styleId="ConsPlusNormal">
    <w:name w:val="ConsPlusNormal"/>
    <w:rsid w:val="005208F3"/>
    <w:pPr>
      <w:autoSpaceDE w:val="0"/>
      <w:autoSpaceDN w:val="0"/>
      <w:adjustRightInd w:val="0"/>
      <w:ind w:firstLine="720"/>
    </w:pPr>
    <w:rPr>
      <w:rFonts w:ascii="Arial" w:hAnsi="Arial" w:cs="Arial"/>
    </w:rPr>
  </w:style>
  <w:style w:type="paragraph" w:customStyle="1" w:styleId="ConsPlusTitle">
    <w:name w:val="ConsPlusTitle"/>
    <w:rsid w:val="005208F3"/>
    <w:pPr>
      <w:autoSpaceDE w:val="0"/>
      <w:autoSpaceDN w:val="0"/>
      <w:adjustRightInd w:val="0"/>
    </w:pPr>
    <w:rPr>
      <w:rFonts w:ascii="Arial" w:hAnsi="Arial" w:cs="Arial"/>
      <w:b/>
      <w:bCs/>
    </w:rPr>
  </w:style>
  <w:style w:type="paragraph" w:styleId="22">
    <w:name w:val="Body Text 2"/>
    <w:basedOn w:val="a"/>
    <w:link w:val="23"/>
    <w:rsid w:val="00A756AD"/>
    <w:pPr>
      <w:spacing w:after="120" w:line="480" w:lineRule="auto"/>
    </w:pPr>
    <w:rPr>
      <w:lang w:val="x-none"/>
    </w:rPr>
  </w:style>
  <w:style w:type="character" w:customStyle="1" w:styleId="23">
    <w:name w:val="Основной текст 2 Знак"/>
    <w:link w:val="22"/>
    <w:rsid w:val="00E96181"/>
    <w:rPr>
      <w:sz w:val="24"/>
      <w:szCs w:val="24"/>
      <w:lang w:eastAsia="ar-SA"/>
    </w:rPr>
  </w:style>
  <w:style w:type="table" w:styleId="af">
    <w:name w:val="Table Grid"/>
    <w:basedOn w:val="a1"/>
    <w:rsid w:val="00A756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Indent 2"/>
    <w:basedOn w:val="a"/>
    <w:link w:val="25"/>
    <w:rsid w:val="00426BE9"/>
    <w:pPr>
      <w:spacing w:after="120" w:line="480" w:lineRule="auto"/>
      <w:ind w:left="283"/>
    </w:pPr>
    <w:rPr>
      <w:lang w:val="x-none"/>
    </w:rPr>
  </w:style>
  <w:style w:type="character" w:customStyle="1" w:styleId="25">
    <w:name w:val="Основной текст с отступом 2 Знак"/>
    <w:link w:val="24"/>
    <w:rsid w:val="00E96181"/>
    <w:rPr>
      <w:sz w:val="24"/>
      <w:szCs w:val="24"/>
      <w:lang w:eastAsia="ar-SA"/>
    </w:rPr>
  </w:style>
  <w:style w:type="paragraph" w:styleId="af0">
    <w:name w:val="Block Text"/>
    <w:basedOn w:val="a"/>
    <w:rsid w:val="00426BE9"/>
    <w:pPr>
      <w:suppressAutoHyphens w:val="0"/>
      <w:ind w:left="435" w:right="-142"/>
      <w:jc w:val="both"/>
    </w:pPr>
    <w:rPr>
      <w:lang w:eastAsia="ru-RU"/>
    </w:rPr>
  </w:style>
  <w:style w:type="paragraph" w:styleId="af1">
    <w:name w:val="annotation text"/>
    <w:basedOn w:val="a"/>
    <w:link w:val="11"/>
    <w:rsid w:val="00D02048"/>
    <w:pPr>
      <w:suppressAutoHyphens w:val="0"/>
    </w:pPr>
    <w:rPr>
      <w:sz w:val="20"/>
      <w:szCs w:val="20"/>
      <w:lang w:eastAsia="ru-RU"/>
    </w:rPr>
  </w:style>
  <w:style w:type="character" w:customStyle="1" w:styleId="11">
    <w:name w:val="Текст примечания Знак1"/>
    <w:basedOn w:val="a0"/>
    <w:link w:val="af1"/>
    <w:rsid w:val="00E96181"/>
  </w:style>
  <w:style w:type="paragraph" w:styleId="32">
    <w:name w:val="Body Text Indent 3"/>
    <w:basedOn w:val="a"/>
    <w:link w:val="33"/>
    <w:rsid w:val="00912CBC"/>
    <w:pPr>
      <w:spacing w:after="120"/>
      <w:ind w:left="283"/>
    </w:pPr>
    <w:rPr>
      <w:sz w:val="16"/>
      <w:szCs w:val="16"/>
      <w:lang w:val="x-none"/>
    </w:rPr>
  </w:style>
  <w:style w:type="character" w:customStyle="1" w:styleId="33">
    <w:name w:val="Основной текст с отступом 3 Знак"/>
    <w:link w:val="32"/>
    <w:rsid w:val="00E96181"/>
    <w:rPr>
      <w:sz w:val="16"/>
      <w:szCs w:val="16"/>
      <w:lang w:eastAsia="ar-SA"/>
    </w:rPr>
  </w:style>
  <w:style w:type="paragraph" w:styleId="34">
    <w:name w:val="Body Text 3"/>
    <w:basedOn w:val="a"/>
    <w:link w:val="35"/>
    <w:rsid w:val="00557FE9"/>
    <w:pPr>
      <w:spacing w:after="120"/>
    </w:pPr>
    <w:rPr>
      <w:sz w:val="16"/>
      <w:szCs w:val="16"/>
      <w:lang w:val="x-none"/>
    </w:rPr>
  </w:style>
  <w:style w:type="character" w:customStyle="1" w:styleId="35">
    <w:name w:val="Основной текст 3 Знак"/>
    <w:link w:val="34"/>
    <w:rsid w:val="00E96181"/>
    <w:rPr>
      <w:sz w:val="16"/>
      <w:szCs w:val="16"/>
      <w:lang w:eastAsia="ar-SA"/>
    </w:rPr>
  </w:style>
  <w:style w:type="paragraph" w:styleId="af2">
    <w:name w:val="Document Map"/>
    <w:basedOn w:val="a"/>
    <w:semiHidden/>
    <w:rsid w:val="008A174D"/>
    <w:pPr>
      <w:shd w:val="clear" w:color="auto" w:fill="000080"/>
    </w:pPr>
    <w:rPr>
      <w:rFonts w:ascii="Tahoma" w:hAnsi="Tahoma" w:cs="Tahoma"/>
      <w:sz w:val="20"/>
      <w:szCs w:val="20"/>
    </w:rPr>
  </w:style>
  <w:style w:type="paragraph" w:styleId="af3">
    <w:name w:val="List Paragraph"/>
    <w:basedOn w:val="a"/>
    <w:uiPriority w:val="34"/>
    <w:qFormat/>
    <w:rsid w:val="00AD426C"/>
    <w:pPr>
      <w:suppressAutoHyphens w:val="0"/>
      <w:spacing w:after="200" w:line="276" w:lineRule="auto"/>
      <w:ind w:left="720"/>
      <w:contextualSpacing/>
    </w:pPr>
    <w:rPr>
      <w:rFonts w:ascii="Calibri" w:eastAsia="Calibri" w:hAnsi="Calibri"/>
      <w:sz w:val="22"/>
      <w:szCs w:val="22"/>
      <w:lang w:eastAsia="en-US"/>
    </w:rPr>
  </w:style>
  <w:style w:type="paragraph" w:customStyle="1" w:styleId="36">
    <w:name w:val="заголовок 3"/>
    <w:basedOn w:val="a"/>
    <w:next w:val="a"/>
    <w:uiPriority w:val="99"/>
    <w:rsid w:val="00327407"/>
    <w:pPr>
      <w:keepNext/>
      <w:suppressAutoHyphens w:val="0"/>
      <w:autoSpaceDE w:val="0"/>
      <w:autoSpaceDN w:val="0"/>
      <w:outlineLvl w:val="2"/>
    </w:pPr>
    <w:rPr>
      <w:sz w:val="28"/>
      <w:szCs w:val="28"/>
      <w:lang w:eastAsia="ru-RU"/>
    </w:rPr>
  </w:style>
  <w:style w:type="paragraph" w:styleId="26">
    <w:name w:val="List 2"/>
    <w:basedOn w:val="a"/>
    <w:rsid w:val="00E96181"/>
    <w:pPr>
      <w:ind w:left="566" w:hanging="283"/>
      <w:contextualSpacing/>
    </w:pPr>
  </w:style>
  <w:style w:type="paragraph" w:customStyle="1" w:styleId="12">
    <w:name w:val="Текст1"/>
    <w:basedOn w:val="a"/>
    <w:rsid w:val="00E96181"/>
    <w:rPr>
      <w:rFonts w:ascii="Courier New" w:hAnsi="Courier New"/>
      <w:sz w:val="20"/>
      <w:szCs w:val="20"/>
    </w:rPr>
  </w:style>
  <w:style w:type="paragraph" w:customStyle="1" w:styleId="ConsNonformat">
    <w:name w:val="ConsNonformat"/>
    <w:rsid w:val="00E96181"/>
    <w:pPr>
      <w:autoSpaceDE w:val="0"/>
      <w:autoSpaceDN w:val="0"/>
      <w:adjustRightInd w:val="0"/>
      <w:ind w:right="19772"/>
    </w:pPr>
    <w:rPr>
      <w:rFonts w:ascii="Courier New" w:hAnsi="Courier New" w:cs="Courier New"/>
    </w:rPr>
  </w:style>
  <w:style w:type="paragraph" w:customStyle="1" w:styleId="ConsTitle">
    <w:name w:val="ConsTitle"/>
    <w:rsid w:val="00E96181"/>
    <w:pPr>
      <w:autoSpaceDE w:val="0"/>
      <w:autoSpaceDN w:val="0"/>
      <w:adjustRightInd w:val="0"/>
      <w:ind w:right="19772"/>
    </w:pPr>
    <w:rPr>
      <w:rFonts w:ascii="Arial" w:hAnsi="Arial" w:cs="Arial"/>
      <w:b/>
      <w:bCs/>
      <w:sz w:val="16"/>
      <w:szCs w:val="16"/>
    </w:rPr>
  </w:style>
  <w:style w:type="paragraph" w:styleId="af4">
    <w:name w:val="Balloon Text"/>
    <w:basedOn w:val="a"/>
    <w:link w:val="af5"/>
    <w:uiPriority w:val="99"/>
    <w:unhideWhenUsed/>
    <w:rsid w:val="00E96181"/>
    <w:pPr>
      <w:suppressAutoHyphens w:val="0"/>
    </w:pPr>
    <w:rPr>
      <w:rFonts w:ascii="Tahoma" w:eastAsia="Calibri" w:hAnsi="Tahoma"/>
      <w:sz w:val="16"/>
      <w:szCs w:val="16"/>
      <w:lang w:val="x-none" w:eastAsia="en-US"/>
    </w:rPr>
  </w:style>
  <w:style w:type="character" w:customStyle="1" w:styleId="af5">
    <w:name w:val="Текст выноски Знак"/>
    <w:link w:val="af4"/>
    <w:uiPriority w:val="99"/>
    <w:rsid w:val="00E96181"/>
    <w:rPr>
      <w:rFonts w:ascii="Tahoma" w:eastAsia="Calibri" w:hAnsi="Tahoma" w:cs="Tahoma"/>
      <w:sz w:val="16"/>
      <w:szCs w:val="16"/>
      <w:lang w:eastAsia="en-US"/>
    </w:rPr>
  </w:style>
  <w:style w:type="character" w:styleId="af6">
    <w:name w:val="annotation reference"/>
    <w:uiPriority w:val="99"/>
    <w:unhideWhenUsed/>
    <w:rsid w:val="00E96181"/>
    <w:rPr>
      <w:sz w:val="16"/>
      <w:szCs w:val="16"/>
    </w:rPr>
  </w:style>
  <w:style w:type="character" w:customStyle="1" w:styleId="af7">
    <w:name w:val="Текст примечания Знак"/>
    <w:rsid w:val="00E96181"/>
    <w:rPr>
      <w:sz w:val="20"/>
      <w:szCs w:val="20"/>
    </w:rPr>
  </w:style>
  <w:style w:type="paragraph" w:styleId="af8">
    <w:name w:val="annotation subject"/>
    <w:basedOn w:val="af1"/>
    <w:next w:val="af1"/>
    <w:link w:val="af9"/>
    <w:uiPriority w:val="99"/>
    <w:unhideWhenUsed/>
    <w:rsid w:val="00E96181"/>
    <w:pPr>
      <w:spacing w:after="200"/>
    </w:pPr>
    <w:rPr>
      <w:rFonts w:ascii="Calibri" w:eastAsia="Calibri" w:hAnsi="Calibri"/>
      <w:b/>
      <w:bCs/>
      <w:lang w:val="x-none" w:eastAsia="en-US"/>
    </w:rPr>
  </w:style>
  <w:style w:type="character" w:customStyle="1" w:styleId="af9">
    <w:name w:val="Тема примечания Знак"/>
    <w:link w:val="af8"/>
    <w:uiPriority w:val="99"/>
    <w:rsid w:val="00E96181"/>
    <w:rPr>
      <w:rFonts w:ascii="Calibri" w:eastAsia="Calibri" w:hAnsi="Calibri" w:cs="Times New Roman"/>
      <w:b/>
      <w:bCs/>
      <w:lang w:eastAsia="en-US"/>
    </w:rPr>
  </w:style>
  <w:style w:type="paragraph" w:styleId="HTML">
    <w:name w:val="HTML Preformatted"/>
    <w:basedOn w:val="a"/>
    <w:link w:val="HTML0"/>
    <w:rsid w:val="00E96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val="x-none" w:eastAsia="x-none"/>
    </w:rPr>
  </w:style>
  <w:style w:type="character" w:customStyle="1" w:styleId="HTML0">
    <w:name w:val="Стандартный HTML Знак"/>
    <w:link w:val="HTML"/>
    <w:rsid w:val="00E96181"/>
    <w:rPr>
      <w:rFonts w:ascii="Courier New" w:hAnsi="Courier New" w:cs="Courier New"/>
    </w:rPr>
  </w:style>
  <w:style w:type="paragraph" w:customStyle="1" w:styleId="27">
    <w:name w:val="Текст2"/>
    <w:basedOn w:val="a"/>
    <w:rsid w:val="00E96181"/>
    <w:rPr>
      <w:rFonts w:ascii="Courier New" w:hAnsi="Courier New"/>
      <w:sz w:val="20"/>
      <w:szCs w:val="20"/>
    </w:rPr>
  </w:style>
  <w:style w:type="character" w:styleId="afa">
    <w:name w:val="Hyperlink"/>
    <w:uiPriority w:val="99"/>
    <w:unhideWhenUsed/>
    <w:rsid w:val="00E96181"/>
    <w:rPr>
      <w:color w:val="0000FF"/>
      <w:u w:val="single"/>
    </w:rPr>
  </w:style>
  <w:style w:type="paragraph" w:customStyle="1" w:styleId="13">
    <w:name w:val="Обычный1"/>
    <w:rsid w:val="00601FF9"/>
    <w:pPr>
      <w:widowControl w:val="0"/>
    </w:pPr>
  </w:style>
  <w:style w:type="paragraph" w:styleId="afb">
    <w:name w:val="Plain Text"/>
    <w:basedOn w:val="a"/>
    <w:link w:val="afc"/>
    <w:rsid w:val="00F527BD"/>
    <w:pPr>
      <w:suppressAutoHyphens w:val="0"/>
    </w:pPr>
    <w:rPr>
      <w:rFonts w:ascii="Courier New" w:hAnsi="Courier New"/>
      <w:sz w:val="20"/>
      <w:szCs w:val="20"/>
      <w:lang w:val="x-none" w:eastAsia="x-none"/>
    </w:rPr>
  </w:style>
  <w:style w:type="character" w:customStyle="1" w:styleId="afc">
    <w:name w:val="Текст Знак"/>
    <w:link w:val="afb"/>
    <w:rsid w:val="00F527BD"/>
    <w:rPr>
      <w:rFonts w:ascii="Courier New" w:hAnsi="Courier New"/>
    </w:rPr>
  </w:style>
  <w:style w:type="character" w:styleId="afd">
    <w:name w:val="Placeholder Text"/>
    <w:basedOn w:val="a0"/>
    <w:uiPriority w:val="99"/>
    <w:semiHidden/>
    <w:rsid w:val="004F3B0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Body Text Inden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519E"/>
    <w:pPr>
      <w:suppressAutoHyphens/>
    </w:pPr>
    <w:rPr>
      <w:sz w:val="24"/>
      <w:szCs w:val="24"/>
      <w:lang w:eastAsia="ar-SA"/>
    </w:rPr>
  </w:style>
  <w:style w:type="paragraph" w:styleId="1">
    <w:name w:val="heading 1"/>
    <w:basedOn w:val="a"/>
    <w:next w:val="a"/>
    <w:link w:val="10"/>
    <w:qFormat/>
    <w:rsid w:val="005208F3"/>
    <w:pPr>
      <w:keepNext/>
      <w:numPr>
        <w:numId w:val="1"/>
      </w:numPr>
      <w:jc w:val="center"/>
      <w:outlineLvl w:val="0"/>
    </w:pPr>
    <w:rPr>
      <w:b/>
      <w:sz w:val="28"/>
      <w:szCs w:val="20"/>
      <w:lang w:val="x-none"/>
    </w:rPr>
  </w:style>
  <w:style w:type="paragraph" w:styleId="2">
    <w:name w:val="heading 2"/>
    <w:basedOn w:val="a"/>
    <w:next w:val="a"/>
    <w:link w:val="20"/>
    <w:qFormat/>
    <w:rsid w:val="005208F3"/>
    <w:pPr>
      <w:keepNext/>
      <w:numPr>
        <w:ilvl w:val="1"/>
        <w:numId w:val="1"/>
      </w:numPr>
      <w:outlineLvl w:val="1"/>
    </w:pPr>
    <w:rPr>
      <w:b/>
      <w:sz w:val="28"/>
      <w:szCs w:val="20"/>
      <w:lang w:val="x-none"/>
    </w:rPr>
  </w:style>
  <w:style w:type="paragraph" w:styleId="3">
    <w:name w:val="heading 3"/>
    <w:basedOn w:val="a"/>
    <w:next w:val="a"/>
    <w:link w:val="30"/>
    <w:qFormat/>
    <w:rsid w:val="005208F3"/>
    <w:pPr>
      <w:keepNext/>
      <w:numPr>
        <w:ilvl w:val="2"/>
        <w:numId w:val="1"/>
      </w:numPr>
      <w:jc w:val="center"/>
      <w:outlineLvl w:val="2"/>
    </w:pPr>
    <w:rPr>
      <w:sz w:val="28"/>
      <w:szCs w:val="20"/>
      <w:lang w:val="x-none"/>
    </w:rPr>
  </w:style>
  <w:style w:type="paragraph" w:styleId="4">
    <w:name w:val="heading 4"/>
    <w:basedOn w:val="a"/>
    <w:next w:val="a"/>
    <w:link w:val="40"/>
    <w:qFormat/>
    <w:rsid w:val="005208F3"/>
    <w:pPr>
      <w:keepNext/>
      <w:numPr>
        <w:ilvl w:val="3"/>
        <w:numId w:val="1"/>
      </w:numPr>
      <w:jc w:val="right"/>
      <w:outlineLvl w:val="3"/>
    </w:pPr>
    <w:rPr>
      <w:sz w:val="28"/>
      <w:szCs w:val="20"/>
      <w:lang w:val="x-none"/>
    </w:rPr>
  </w:style>
  <w:style w:type="paragraph" w:styleId="6">
    <w:name w:val="heading 6"/>
    <w:basedOn w:val="a"/>
    <w:next w:val="a"/>
    <w:link w:val="60"/>
    <w:qFormat/>
    <w:rsid w:val="005208F3"/>
    <w:pPr>
      <w:keepNext/>
      <w:numPr>
        <w:ilvl w:val="5"/>
        <w:numId w:val="1"/>
      </w:numPr>
      <w:ind w:left="4675"/>
      <w:jc w:val="both"/>
      <w:outlineLvl w:val="5"/>
    </w:pPr>
    <w:rPr>
      <w:sz w:val="28"/>
      <w:lang w:val="x-none"/>
    </w:rPr>
  </w:style>
  <w:style w:type="paragraph" w:styleId="7">
    <w:name w:val="heading 7"/>
    <w:basedOn w:val="a"/>
    <w:next w:val="a"/>
    <w:link w:val="70"/>
    <w:qFormat/>
    <w:rsid w:val="005208F3"/>
    <w:pPr>
      <w:keepNext/>
      <w:numPr>
        <w:ilvl w:val="6"/>
        <w:numId w:val="1"/>
      </w:numPr>
      <w:ind w:left="4675"/>
      <w:jc w:val="center"/>
      <w:outlineLvl w:val="6"/>
    </w:pPr>
    <w:rPr>
      <w:sz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96181"/>
    <w:rPr>
      <w:b/>
      <w:sz w:val="28"/>
      <w:lang w:eastAsia="ar-SA"/>
    </w:rPr>
  </w:style>
  <w:style w:type="character" w:customStyle="1" w:styleId="20">
    <w:name w:val="Заголовок 2 Знак"/>
    <w:link w:val="2"/>
    <w:rsid w:val="00E96181"/>
    <w:rPr>
      <w:b/>
      <w:sz w:val="28"/>
      <w:lang w:eastAsia="ar-SA"/>
    </w:rPr>
  </w:style>
  <w:style w:type="character" w:customStyle="1" w:styleId="30">
    <w:name w:val="Заголовок 3 Знак"/>
    <w:link w:val="3"/>
    <w:rsid w:val="00E96181"/>
    <w:rPr>
      <w:sz w:val="28"/>
      <w:lang w:eastAsia="ar-SA"/>
    </w:rPr>
  </w:style>
  <w:style w:type="character" w:customStyle="1" w:styleId="40">
    <w:name w:val="Заголовок 4 Знак"/>
    <w:link w:val="4"/>
    <w:rsid w:val="00E96181"/>
    <w:rPr>
      <w:sz w:val="28"/>
      <w:lang w:eastAsia="ar-SA"/>
    </w:rPr>
  </w:style>
  <w:style w:type="character" w:customStyle="1" w:styleId="60">
    <w:name w:val="Заголовок 6 Знак"/>
    <w:link w:val="6"/>
    <w:rsid w:val="00E96181"/>
    <w:rPr>
      <w:sz w:val="28"/>
      <w:szCs w:val="24"/>
      <w:lang w:eastAsia="ar-SA"/>
    </w:rPr>
  </w:style>
  <w:style w:type="character" w:customStyle="1" w:styleId="70">
    <w:name w:val="Заголовок 7 Знак"/>
    <w:link w:val="7"/>
    <w:rsid w:val="00E96181"/>
    <w:rPr>
      <w:sz w:val="28"/>
      <w:szCs w:val="24"/>
      <w:lang w:eastAsia="ar-SA"/>
    </w:rPr>
  </w:style>
  <w:style w:type="character" w:styleId="a3">
    <w:name w:val="page number"/>
    <w:basedOn w:val="a0"/>
    <w:rsid w:val="005208F3"/>
  </w:style>
  <w:style w:type="paragraph" w:styleId="a4">
    <w:name w:val="Body Text"/>
    <w:basedOn w:val="a"/>
    <w:link w:val="a5"/>
    <w:rsid w:val="005208F3"/>
    <w:rPr>
      <w:sz w:val="28"/>
      <w:szCs w:val="20"/>
    </w:rPr>
  </w:style>
  <w:style w:type="character" w:customStyle="1" w:styleId="a5">
    <w:name w:val="Основной текст Знак"/>
    <w:link w:val="a4"/>
    <w:rsid w:val="005208F3"/>
    <w:rPr>
      <w:sz w:val="28"/>
      <w:lang w:val="ru-RU" w:eastAsia="ar-SA" w:bidi="ar-SA"/>
    </w:rPr>
  </w:style>
  <w:style w:type="paragraph" w:styleId="a6">
    <w:name w:val="Body Text Indent"/>
    <w:basedOn w:val="a"/>
    <w:link w:val="a7"/>
    <w:uiPriority w:val="99"/>
    <w:rsid w:val="005208F3"/>
    <w:pPr>
      <w:ind w:left="510"/>
      <w:jc w:val="center"/>
    </w:pPr>
    <w:rPr>
      <w:sz w:val="28"/>
      <w:szCs w:val="20"/>
      <w:lang w:val="x-none"/>
    </w:rPr>
  </w:style>
  <w:style w:type="character" w:customStyle="1" w:styleId="a7">
    <w:name w:val="Основной текст с отступом Знак"/>
    <w:link w:val="a6"/>
    <w:uiPriority w:val="99"/>
    <w:rsid w:val="00E96181"/>
    <w:rPr>
      <w:sz w:val="28"/>
      <w:lang w:eastAsia="ar-SA"/>
    </w:rPr>
  </w:style>
  <w:style w:type="paragraph" w:styleId="a8">
    <w:name w:val="List"/>
    <w:basedOn w:val="a"/>
    <w:rsid w:val="005208F3"/>
    <w:pPr>
      <w:ind w:left="283" w:hanging="283"/>
    </w:pPr>
    <w:rPr>
      <w:sz w:val="20"/>
      <w:szCs w:val="20"/>
    </w:rPr>
  </w:style>
  <w:style w:type="paragraph" w:styleId="a9">
    <w:name w:val="header"/>
    <w:basedOn w:val="a"/>
    <w:rsid w:val="005208F3"/>
    <w:pPr>
      <w:tabs>
        <w:tab w:val="center" w:pos="4677"/>
        <w:tab w:val="right" w:pos="9355"/>
      </w:tabs>
    </w:pPr>
  </w:style>
  <w:style w:type="paragraph" w:styleId="aa">
    <w:name w:val="endnote text"/>
    <w:basedOn w:val="a"/>
    <w:semiHidden/>
    <w:rsid w:val="005208F3"/>
  </w:style>
  <w:style w:type="paragraph" w:customStyle="1" w:styleId="21">
    <w:name w:val="Основной текст 21"/>
    <w:basedOn w:val="a"/>
    <w:rsid w:val="005208F3"/>
    <w:pPr>
      <w:spacing w:before="240"/>
      <w:jc w:val="center"/>
    </w:pPr>
    <w:rPr>
      <w:sz w:val="28"/>
      <w:szCs w:val="20"/>
    </w:rPr>
  </w:style>
  <w:style w:type="paragraph" w:customStyle="1" w:styleId="210">
    <w:name w:val="Список 21"/>
    <w:basedOn w:val="a"/>
    <w:rsid w:val="005208F3"/>
    <w:pPr>
      <w:ind w:left="566" w:hanging="283"/>
    </w:pPr>
    <w:rPr>
      <w:sz w:val="20"/>
      <w:szCs w:val="20"/>
    </w:rPr>
  </w:style>
  <w:style w:type="paragraph" w:customStyle="1" w:styleId="31">
    <w:name w:val="Основной текст 31"/>
    <w:basedOn w:val="a"/>
    <w:rsid w:val="005208F3"/>
    <w:pPr>
      <w:jc w:val="both"/>
    </w:pPr>
    <w:rPr>
      <w:sz w:val="28"/>
      <w:szCs w:val="20"/>
    </w:rPr>
  </w:style>
  <w:style w:type="paragraph" w:customStyle="1" w:styleId="211">
    <w:name w:val="Основной текст с отступом 21"/>
    <w:basedOn w:val="a"/>
    <w:rsid w:val="005208F3"/>
    <w:pPr>
      <w:ind w:left="284" w:hanging="284"/>
      <w:jc w:val="both"/>
    </w:pPr>
    <w:rPr>
      <w:sz w:val="28"/>
      <w:szCs w:val="20"/>
    </w:rPr>
  </w:style>
  <w:style w:type="paragraph" w:customStyle="1" w:styleId="310">
    <w:name w:val="Основной текст с отступом 31"/>
    <w:basedOn w:val="a"/>
    <w:rsid w:val="005208F3"/>
    <w:pPr>
      <w:ind w:hanging="284"/>
      <w:jc w:val="both"/>
    </w:pPr>
    <w:rPr>
      <w:sz w:val="28"/>
      <w:szCs w:val="20"/>
    </w:rPr>
  </w:style>
  <w:style w:type="paragraph" w:customStyle="1" w:styleId="ConsNormal">
    <w:name w:val="ConsNormal"/>
    <w:rsid w:val="005208F3"/>
    <w:pPr>
      <w:suppressAutoHyphens/>
      <w:autoSpaceDE w:val="0"/>
      <w:ind w:right="19772" w:firstLine="720"/>
    </w:pPr>
    <w:rPr>
      <w:rFonts w:ascii="Arial" w:eastAsia="Arial" w:hAnsi="Arial" w:cs="Arial"/>
      <w:lang w:eastAsia="ar-SA"/>
    </w:rPr>
  </w:style>
  <w:style w:type="paragraph" w:styleId="ab">
    <w:name w:val="Title"/>
    <w:basedOn w:val="a"/>
    <w:link w:val="ac"/>
    <w:qFormat/>
    <w:rsid w:val="005208F3"/>
    <w:pPr>
      <w:suppressAutoHyphens w:val="0"/>
      <w:jc w:val="center"/>
    </w:pPr>
    <w:rPr>
      <w:b/>
      <w:color w:val="000000"/>
      <w:sz w:val="22"/>
      <w:szCs w:val="20"/>
      <w:lang w:val="x-none" w:eastAsia="x-none"/>
    </w:rPr>
  </w:style>
  <w:style w:type="character" w:customStyle="1" w:styleId="ac">
    <w:name w:val="Название Знак"/>
    <w:link w:val="ab"/>
    <w:rsid w:val="00320BC6"/>
    <w:rPr>
      <w:b/>
      <w:color w:val="000000"/>
      <w:sz w:val="22"/>
    </w:rPr>
  </w:style>
  <w:style w:type="paragraph" w:customStyle="1" w:styleId="ConsPlusNonformat">
    <w:name w:val="ConsPlusNonformat"/>
    <w:rsid w:val="005208F3"/>
    <w:pPr>
      <w:widowControl w:val="0"/>
      <w:autoSpaceDE w:val="0"/>
      <w:autoSpaceDN w:val="0"/>
      <w:adjustRightInd w:val="0"/>
    </w:pPr>
    <w:rPr>
      <w:rFonts w:ascii="Courier New" w:hAnsi="Courier New" w:cs="Courier New"/>
    </w:rPr>
  </w:style>
  <w:style w:type="paragraph" w:styleId="ad">
    <w:name w:val="footer"/>
    <w:basedOn w:val="a"/>
    <w:link w:val="ae"/>
    <w:uiPriority w:val="99"/>
    <w:rsid w:val="005208F3"/>
    <w:pPr>
      <w:tabs>
        <w:tab w:val="center" w:pos="4677"/>
        <w:tab w:val="right" w:pos="9355"/>
      </w:tabs>
    </w:pPr>
    <w:rPr>
      <w:lang w:val="x-none"/>
    </w:rPr>
  </w:style>
  <w:style w:type="character" w:customStyle="1" w:styleId="ae">
    <w:name w:val="Нижний колонтитул Знак"/>
    <w:link w:val="ad"/>
    <w:uiPriority w:val="99"/>
    <w:rsid w:val="00E96181"/>
    <w:rPr>
      <w:sz w:val="24"/>
      <w:szCs w:val="24"/>
      <w:lang w:eastAsia="ar-SA"/>
    </w:rPr>
  </w:style>
  <w:style w:type="paragraph" w:customStyle="1" w:styleId="ConsPlusNormal">
    <w:name w:val="ConsPlusNormal"/>
    <w:rsid w:val="005208F3"/>
    <w:pPr>
      <w:autoSpaceDE w:val="0"/>
      <w:autoSpaceDN w:val="0"/>
      <w:adjustRightInd w:val="0"/>
      <w:ind w:firstLine="720"/>
    </w:pPr>
    <w:rPr>
      <w:rFonts w:ascii="Arial" w:hAnsi="Arial" w:cs="Arial"/>
    </w:rPr>
  </w:style>
  <w:style w:type="paragraph" w:customStyle="1" w:styleId="ConsPlusTitle">
    <w:name w:val="ConsPlusTitle"/>
    <w:rsid w:val="005208F3"/>
    <w:pPr>
      <w:autoSpaceDE w:val="0"/>
      <w:autoSpaceDN w:val="0"/>
      <w:adjustRightInd w:val="0"/>
    </w:pPr>
    <w:rPr>
      <w:rFonts w:ascii="Arial" w:hAnsi="Arial" w:cs="Arial"/>
      <w:b/>
      <w:bCs/>
    </w:rPr>
  </w:style>
  <w:style w:type="paragraph" w:styleId="22">
    <w:name w:val="Body Text 2"/>
    <w:basedOn w:val="a"/>
    <w:link w:val="23"/>
    <w:rsid w:val="00A756AD"/>
    <w:pPr>
      <w:spacing w:after="120" w:line="480" w:lineRule="auto"/>
    </w:pPr>
    <w:rPr>
      <w:lang w:val="x-none"/>
    </w:rPr>
  </w:style>
  <w:style w:type="character" w:customStyle="1" w:styleId="23">
    <w:name w:val="Основной текст 2 Знак"/>
    <w:link w:val="22"/>
    <w:rsid w:val="00E96181"/>
    <w:rPr>
      <w:sz w:val="24"/>
      <w:szCs w:val="24"/>
      <w:lang w:eastAsia="ar-SA"/>
    </w:rPr>
  </w:style>
  <w:style w:type="table" w:styleId="af">
    <w:name w:val="Table Grid"/>
    <w:basedOn w:val="a1"/>
    <w:rsid w:val="00A756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Indent 2"/>
    <w:basedOn w:val="a"/>
    <w:link w:val="25"/>
    <w:rsid w:val="00426BE9"/>
    <w:pPr>
      <w:spacing w:after="120" w:line="480" w:lineRule="auto"/>
      <w:ind w:left="283"/>
    </w:pPr>
    <w:rPr>
      <w:lang w:val="x-none"/>
    </w:rPr>
  </w:style>
  <w:style w:type="character" w:customStyle="1" w:styleId="25">
    <w:name w:val="Основной текст с отступом 2 Знак"/>
    <w:link w:val="24"/>
    <w:rsid w:val="00E96181"/>
    <w:rPr>
      <w:sz w:val="24"/>
      <w:szCs w:val="24"/>
      <w:lang w:eastAsia="ar-SA"/>
    </w:rPr>
  </w:style>
  <w:style w:type="paragraph" w:styleId="af0">
    <w:name w:val="Block Text"/>
    <w:basedOn w:val="a"/>
    <w:rsid w:val="00426BE9"/>
    <w:pPr>
      <w:suppressAutoHyphens w:val="0"/>
      <w:ind w:left="435" w:right="-142"/>
      <w:jc w:val="both"/>
    </w:pPr>
    <w:rPr>
      <w:lang w:eastAsia="ru-RU"/>
    </w:rPr>
  </w:style>
  <w:style w:type="paragraph" w:styleId="af1">
    <w:name w:val="annotation text"/>
    <w:basedOn w:val="a"/>
    <w:link w:val="11"/>
    <w:rsid w:val="00D02048"/>
    <w:pPr>
      <w:suppressAutoHyphens w:val="0"/>
    </w:pPr>
    <w:rPr>
      <w:sz w:val="20"/>
      <w:szCs w:val="20"/>
      <w:lang w:eastAsia="ru-RU"/>
    </w:rPr>
  </w:style>
  <w:style w:type="character" w:customStyle="1" w:styleId="11">
    <w:name w:val="Текст примечания Знак1"/>
    <w:basedOn w:val="a0"/>
    <w:link w:val="af1"/>
    <w:rsid w:val="00E96181"/>
  </w:style>
  <w:style w:type="paragraph" w:styleId="32">
    <w:name w:val="Body Text Indent 3"/>
    <w:basedOn w:val="a"/>
    <w:link w:val="33"/>
    <w:rsid w:val="00912CBC"/>
    <w:pPr>
      <w:spacing w:after="120"/>
      <w:ind w:left="283"/>
    </w:pPr>
    <w:rPr>
      <w:sz w:val="16"/>
      <w:szCs w:val="16"/>
      <w:lang w:val="x-none"/>
    </w:rPr>
  </w:style>
  <w:style w:type="character" w:customStyle="1" w:styleId="33">
    <w:name w:val="Основной текст с отступом 3 Знак"/>
    <w:link w:val="32"/>
    <w:rsid w:val="00E96181"/>
    <w:rPr>
      <w:sz w:val="16"/>
      <w:szCs w:val="16"/>
      <w:lang w:eastAsia="ar-SA"/>
    </w:rPr>
  </w:style>
  <w:style w:type="paragraph" w:styleId="34">
    <w:name w:val="Body Text 3"/>
    <w:basedOn w:val="a"/>
    <w:link w:val="35"/>
    <w:rsid w:val="00557FE9"/>
    <w:pPr>
      <w:spacing w:after="120"/>
    </w:pPr>
    <w:rPr>
      <w:sz w:val="16"/>
      <w:szCs w:val="16"/>
      <w:lang w:val="x-none"/>
    </w:rPr>
  </w:style>
  <w:style w:type="character" w:customStyle="1" w:styleId="35">
    <w:name w:val="Основной текст 3 Знак"/>
    <w:link w:val="34"/>
    <w:rsid w:val="00E96181"/>
    <w:rPr>
      <w:sz w:val="16"/>
      <w:szCs w:val="16"/>
      <w:lang w:eastAsia="ar-SA"/>
    </w:rPr>
  </w:style>
  <w:style w:type="paragraph" w:styleId="af2">
    <w:name w:val="Document Map"/>
    <w:basedOn w:val="a"/>
    <w:semiHidden/>
    <w:rsid w:val="008A174D"/>
    <w:pPr>
      <w:shd w:val="clear" w:color="auto" w:fill="000080"/>
    </w:pPr>
    <w:rPr>
      <w:rFonts w:ascii="Tahoma" w:hAnsi="Tahoma" w:cs="Tahoma"/>
      <w:sz w:val="20"/>
      <w:szCs w:val="20"/>
    </w:rPr>
  </w:style>
  <w:style w:type="paragraph" w:styleId="af3">
    <w:name w:val="List Paragraph"/>
    <w:basedOn w:val="a"/>
    <w:uiPriority w:val="34"/>
    <w:qFormat/>
    <w:rsid w:val="00AD426C"/>
    <w:pPr>
      <w:suppressAutoHyphens w:val="0"/>
      <w:spacing w:after="200" w:line="276" w:lineRule="auto"/>
      <w:ind w:left="720"/>
      <w:contextualSpacing/>
    </w:pPr>
    <w:rPr>
      <w:rFonts w:ascii="Calibri" w:eastAsia="Calibri" w:hAnsi="Calibri"/>
      <w:sz w:val="22"/>
      <w:szCs w:val="22"/>
      <w:lang w:eastAsia="en-US"/>
    </w:rPr>
  </w:style>
  <w:style w:type="paragraph" w:customStyle="1" w:styleId="36">
    <w:name w:val="заголовок 3"/>
    <w:basedOn w:val="a"/>
    <w:next w:val="a"/>
    <w:uiPriority w:val="99"/>
    <w:rsid w:val="00327407"/>
    <w:pPr>
      <w:keepNext/>
      <w:suppressAutoHyphens w:val="0"/>
      <w:autoSpaceDE w:val="0"/>
      <w:autoSpaceDN w:val="0"/>
      <w:outlineLvl w:val="2"/>
    </w:pPr>
    <w:rPr>
      <w:sz w:val="28"/>
      <w:szCs w:val="28"/>
      <w:lang w:eastAsia="ru-RU"/>
    </w:rPr>
  </w:style>
  <w:style w:type="paragraph" w:styleId="26">
    <w:name w:val="List 2"/>
    <w:basedOn w:val="a"/>
    <w:rsid w:val="00E96181"/>
    <w:pPr>
      <w:ind w:left="566" w:hanging="283"/>
      <w:contextualSpacing/>
    </w:pPr>
  </w:style>
  <w:style w:type="paragraph" w:customStyle="1" w:styleId="12">
    <w:name w:val="Текст1"/>
    <w:basedOn w:val="a"/>
    <w:rsid w:val="00E96181"/>
    <w:rPr>
      <w:rFonts w:ascii="Courier New" w:hAnsi="Courier New"/>
      <w:sz w:val="20"/>
      <w:szCs w:val="20"/>
    </w:rPr>
  </w:style>
  <w:style w:type="paragraph" w:customStyle="1" w:styleId="ConsNonformat">
    <w:name w:val="ConsNonformat"/>
    <w:rsid w:val="00E96181"/>
    <w:pPr>
      <w:autoSpaceDE w:val="0"/>
      <w:autoSpaceDN w:val="0"/>
      <w:adjustRightInd w:val="0"/>
      <w:ind w:right="19772"/>
    </w:pPr>
    <w:rPr>
      <w:rFonts w:ascii="Courier New" w:hAnsi="Courier New" w:cs="Courier New"/>
    </w:rPr>
  </w:style>
  <w:style w:type="paragraph" w:customStyle="1" w:styleId="ConsTitle">
    <w:name w:val="ConsTitle"/>
    <w:rsid w:val="00E96181"/>
    <w:pPr>
      <w:autoSpaceDE w:val="0"/>
      <w:autoSpaceDN w:val="0"/>
      <w:adjustRightInd w:val="0"/>
      <w:ind w:right="19772"/>
    </w:pPr>
    <w:rPr>
      <w:rFonts w:ascii="Arial" w:hAnsi="Arial" w:cs="Arial"/>
      <w:b/>
      <w:bCs/>
      <w:sz w:val="16"/>
      <w:szCs w:val="16"/>
    </w:rPr>
  </w:style>
  <w:style w:type="paragraph" w:styleId="af4">
    <w:name w:val="Balloon Text"/>
    <w:basedOn w:val="a"/>
    <w:link w:val="af5"/>
    <w:uiPriority w:val="99"/>
    <w:unhideWhenUsed/>
    <w:rsid w:val="00E96181"/>
    <w:pPr>
      <w:suppressAutoHyphens w:val="0"/>
    </w:pPr>
    <w:rPr>
      <w:rFonts w:ascii="Tahoma" w:eastAsia="Calibri" w:hAnsi="Tahoma"/>
      <w:sz w:val="16"/>
      <w:szCs w:val="16"/>
      <w:lang w:val="x-none" w:eastAsia="en-US"/>
    </w:rPr>
  </w:style>
  <w:style w:type="character" w:customStyle="1" w:styleId="af5">
    <w:name w:val="Текст выноски Знак"/>
    <w:link w:val="af4"/>
    <w:uiPriority w:val="99"/>
    <w:rsid w:val="00E96181"/>
    <w:rPr>
      <w:rFonts w:ascii="Tahoma" w:eastAsia="Calibri" w:hAnsi="Tahoma" w:cs="Tahoma"/>
      <w:sz w:val="16"/>
      <w:szCs w:val="16"/>
      <w:lang w:eastAsia="en-US"/>
    </w:rPr>
  </w:style>
  <w:style w:type="character" w:styleId="af6">
    <w:name w:val="annotation reference"/>
    <w:uiPriority w:val="99"/>
    <w:unhideWhenUsed/>
    <w:rsid w:val="00E96181"/>
    <w:rPr>
      <w:sz w:val="16"/>
      <w:szCs w:val="16"/>
    </w:rPr>
  </w:style>
  <w:style w:type="character" w:customStyle="1" w:styleId="af7">
    <w:name w:val="Текст примечания Знак"/>
    <w:rsid w:val="00E96181"/>
    <w:rPr>
      <w:sz w:val="20"/>
      <w:szCs w:val="20"/>
    </w:rPr>
  </w:style>
  <w:style w:type="paragraph" w:styleId="af8">
    <w:name w:val="annotation subject"/>
    <w:basedOn w:val="af1"/>
    <w:next w:val="af1"/>
    <w:link w:val="af9"/>
    <w:uiPriority w:val="99"/>
    <w:unhideWhenUsed/>
    <w:rsid w:val="00E96181"/>
    <w:pPr>
      <w:spacing w:after="200"/>
    </w:pPr>
    <w:rPr>
      <w:rFonts w:ascii="Calibri" w:eastAsia="Calibri" w:hAnsi="Calibri"/>
      <w:b/>
      <w:bCs/>
      <w:lang w:val="x-none" w:eastAsia="en-US"/>
    </w:rPr>
  </w:style>
  <w:style w:type="character" w:customStyle="1" w:styleId="af9">
    <w:name w:val="Тема примечания Знак"/>
    <w:link w:val="af8"/>
    <w:uiPriority w:val="99"/>
    <w:rsid w:val="00E96181"/>
    <w:rPr>
      <w:rFonts w:ascii="Calibri" w:eastAsia="Calibri" w:hAnsi="Calibri" w:cs="Times New Roman"/>
      <w:b/>
      <w:bCs/>
      <w:lang w:eastAsia="en-US"/>
    </w:rPr>
  </w:style>
  <w:style w:type="paragraph" w:styleId="HTML">
    <w:name w:val="HTML Preformatted"/>
    <w:basedOn w:val="a"/>
    <w:link w:val="HTML0"/>
    <w:rsid w:val="00E96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val="x-none" w:eastAsia="x-none"/>
    </w:rPr>
  </w:style>
  <w:style w:type="character" w:customStyle="1" w:styleId="HTML0">
    <w:name w:val="Стандартный HTML Знак"/>
    <w:link w:val="HTML"/>
    <w:rsid w:val="00E96181"/>
    <w:rPr>
      <w:rFonts w:ascii="Courier New" w:hAnsi="Courier New" w:cs="Courier New"/>
    </w:rPr>
  </w:style>
  <w:style w:type="paragraph" w:customStyle="1" w:styleId="27">
    <w:name w:val="Текст2"/>
    <w:basedOn w:val="a"/>
    <w:rsid w:val="00E96181"/>
    <w:rPr>
      <w:rFonts w:ascii="Courier New" w:hAnsi="Courier New"/>
      <w:sz w:val="20"/>
      <w:szCs w:val="20"/>
    </w:rPr>
  </w:style>
  <w:style w:type="character" w:styleId="afa">
    <w:name w:val="Hyperlink"/>
    <w:uiPriority w:val="99"/>
    <w:unhideWhenUsed/>
    <w:rsid w:val="00E96181"/>
    <w:rPr>
      <w:color w:val="0000FF"/>
      <w:u w:val="single"/>
    </w:rPr>
  </w:style>
  <w:style w:type="paragraph" w:customStyle="1" w:styleId="13">
    <w:name w:val="Обычный1"/>
    <w:rsid w:val="00601FF9"/>
    <w:pPr>
      <w:widowControl w:val="0"/>
    </w:pPr>
  </w:style>
  <w:style w:type="paragraph" w:styleId="afb">
    <w:name w:val="Plain Text"/>
    <w:basedOn w:val="a"/>
    <w:link w:val="afc"/>
    <w:rsid w:val="00F527BD"/>
    <w:pPr>
      <w:suppressAutoHyphens w:val="0"/>
    </w:pPr>
    <w:rPr>
      <w:rFonts w:ascii="Courier New" w:hAnsi="Courier New"/>
      <w:sz w:val="20"/>
      <w:szCs w:val="20"/>
      <w:lang w:val="x-none" w:eastAsia="x-none"/>
    </w:rPr>
  </w:style>
  <w:style w:type="character" w:customStyle="1" w:styleId="afc">
    <w:name w:val="Текст Знак"/>
    <w:link w:val="afb"/>
    <w:rsid w:val="00F527BD"/>
    <w:rPr>
      <w:rFonts w:ascii="Courier New" w:hAnsi="Courier New"/>
    </w:rPr>
  </w:style>
  <w:style w:type="character" w:styleId="afd">
    <w:name w:val="Placeholder Text"/>
    <w:basedOn w:val="a0"/>
    <w:uiPriority w:val="99"/>
    <w:semiHidden/>
    <w:rsid w:val="004F3B0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829906">
      <w:bodyDiv w:val="1"/>
      <w:marLeft w:val="0"/>
      <w:marRight w:val="0"/>
      <w:marTop w:val="0"/>
      <w:marBottom w:val="0"/>
      <w:divBdr>
        <w:top w:val="none" w:sz="0" w:space="0" w:color="auto"/>
        <w:left w:val="none" w:sz="0" w:space="0" w:color="auto"/>
        <w:bottom w:val="none" w:sz="0" w:space="0" w:color="auto"/>
        <w:right w:val="none" w:sz="0" w:space="0" w:color="auto"/>
      </w:divBdr>
    </w:div>
    <w:div w:id="533422675">
      <w:bodyDiv w:val="1"/>
      <w:marLeft w:val="0"/>
      <w:marRight w:val="0"/>
      <w:marTop w:val="0"/>
      <w:marBottom w:val="0"/>
      <w:divBdr>
        <w:top w:val="none" w:sz="0" w:space="0" w:color="auto"/>
        <w:left w:val="none" w:sz="0" w:space="0" w:color="auto"/>
        <w:bottom w:val="none" w:sz="0" w:space="0" w:color="auto"/>
        <w:right w:val="none" w:sz="0" w:space="0" w:color="auto"/>
      </w:divBdr>
    </w:div>
    <w:div w:id="60268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B5F0222C-BEB9-49FE-B3AE-50AF49BB273A}"/>
      </w:docPartPr>
      <w:docPartBody>
        <w:p w:rsidR="0028026E" w:rsidRDefault="00EB6274">
          <w:r w:rsidRPr="009D0A28">
            <w:rPr>
              <w:rStyle w:val="a3"/>
            </w:rPr>
            <w:t>Место для ввода текста.</w:t>
          </w:r>
        </w:p>
      </w:docPartBody>
    </w:docPart>
    <w:docPart>
      <w:docPartPr>
        <w:name w:val="4EFC6F9A26674211985B240D1BE3CC46"/>
        <w:category>
          <w:name w:val="Общие"/>
          <w:gallery w:val="placeholder"/>
        </w:category>
        <w:types>
          <w:type w:val="bbPlcHdr"/>
        </w:types>
        <w:behaviors>
          <w:behavior w:val="content"/>
        </w:behaviors>
        <w:guid w:val="{9B37C9B9-B180-421F-9EF4-DD0F6065D1D9}"/>
      </w:docPartPr>
      <w:docPartBody>
        <w:p w:rsidR="00885529" w:rsidRDefault="00CC6F8F" w:rsidP="00CC6F8F">
          <w:pPr>
            <w:pStyle w:val="4EFC6F9A26674211985B240D1BE3CC46"/>
          </w:pPr>
          <w:r w:rsidRPr="009D0A28">
            <w:rPr>
              <w:rStyle w:val="a3"/>
            </w:rPr>
            <w:t>Место для ввода текста.</w:t>
          </w:r>
        </w:p>
      </w:docPartBody>
    </w:docPart>
    <w:docPart>
      <w:docPartPr>
        <w:name w:val="E99333981D224CD1869EAB036F4EF326"/>
        <w:category>
          <w:name w:val="Общие"/>
          <w:gallery w:val="placeholder"/>
        </w:category>
        <w:types>
          <w:type w:val="bbPlcHdr"/>
        </w:types>
        <w:behaviors>
          <w:behavior w:val="content"/>
        </w:behaviors>
        <w:guid w:val="{EA0C20E3-4E1E-4D88-B3C0-0EA68584262E}"/>
      </w:docPartPr>
      <w:docPartBody>
        <w:p w:rsidR="00885529" w:rsidRDefault="00CC6F8F" w:rsidP="00CC6F8F">
          <w:pPr>
            <w:pStyle w:val="E99333981D224CD1869EAB036F4EF326"/>
          </w:pPr>
          <w:r w:rsidRPr="009D0A28">
            <w:rPr>
              <w:rStyle w:val="a3"/>
            </w:rPr>
            <w:t>Место для ввода текста.</w:t>
          </w:r>
        </w:p>
      </w:docPartBody>
    </w:docPart>
    <w:docPart>
      <w:docPartPr>
        <w:name w:val="39482907976D4A4E83E91EA8BEDE9D28"/>
        <w:category>
          <w:name w:val="Общие"/>
          <w:gallery w:val="placeholder"/>
        </w:category>
        <w:types>
          <w:type w:val="bbPlcHdr"/>
        </w:types>
        <w:behaviors>
          <w:behavior w:val="content"/>
        </w:behaviors>
        <w:guid w:val="{2D0DB8F0-97C7-412E-ACC5-3981068260F5}"/>
      </w:docPartPr>
      <w:docPartBody>
        <w:p w:rsidR="00885529" w:rsidRDefault="00CC6F8F" w:rsidP="00CC6F8F">
          <w:pPr>
            <w:pStyle w:val="39482907976D4A4E83E91EA8BEDE9D28"/>
          </w:pPr>
          <w:r w:rsidRPr="009D0A28">
            <w:rPr>
              <w:rStyle w:val="a3"/>
            </w:rPr>
            <w:t>Место для ввода текста.</w:t>
          </w:r>
        </w:p>
      </w:docPartBody>
    </w:docPart>
    <w:docPart>
      <w:docPartPr>
        <w:name w:val="E7DE78095DEB428CB9BB93CD42336FE1"/>
        <w:category>
          <w:name w:val="Общие"/>
          <w:gallery w:val="placeholder"/>
        </w:category>
        <w:types>
          <w:type w:val="bbPlcHdr"/>
        </w:types>
        <w:behaviors>
          <w:behavior w:val="content"/>
        </w:behaviors>
        <w:guid w:val="{4BF87AAC-64B0-4CF2-8046-E204D41ADEBB}"/>
      </w:docPartPr>
      <w:docPartBody>
        <w:p w:rsidR="00885529" w:rsidRDefault="00CC6F8F" w:rsidP="00CC6F8F">
          <w:pPr>
            <w:pStyle w:val="E7DE78095DEB428CB9BB93CD42336FE1"/>
          </w:pPr>
          <w:r w:rsidRPr="009D0A28">
            <w:rPr>
              <w:rStyle w:val="a3"/>
            </w:rPr>
            <w:t>Место для ввода текста.</w:t>
          </w:r>
        </w:p>
      </w:docPartBody>
    </w:docPart>
    <w:docPart>
      <w:docPartPr>
        <w:name w:val="08A60B369E1048BB9E8729E38D3DDE62"/>
        <w:category>
          <w:name w:val="Общие"/>
          <w:gallery w:val="placeholder"/>
        </w:category>
        <w:types>
          <w:type w:val="bbPlcHdr"/>
        </w:types>
        <w:behaviors>
          <w:behavior w:val="content"/>
        </w:behaviors>
        <w:guid w:val="{E60C62DC-8A7D-4DE5-967F-C527DFD490E3}"/>
      </w:docPartPr>
      <w:docPartBody>
        <w:p w:rsidR="00885529" w:rsidRDefault="00CC6F8F" w:rsidP="00CC6F8F">
          <w:pPr>
            <w:pStyle w:val="08A60B369E1048BB9E8729E38D3DDE62"/>
          </w:pPr>
          <w:r w:rsidRPr="009D0A28">
            <w:rPr>
              <w:rStyle w:val="a3"/>
            </w:rPr>
            <w:t>Место для ввода текста.</w:t>
          </w:r>
        </w:p>
      </w:docPartBody>
    </w:docPart>
    <w:docPart>
      <w:docPartPr>
        <w:name w:val="5DC38DDC5D0841EA9E8A998DC11BCF93"/>
        <w:category>
          <w:name w:val="Общие"/>
          <w:gallery w:val="placeholder"/>
        </w:category>
        <w:types>
          <w:type w:val="bbPlcHdr"/>
        </w:types>
        <w:behaviors>
          <w:behavior w:val="content"/>
        </w:behaviors>
        <w:guid w:val="{B00C1506-849E-4513-92C4-58C641DC9986}"/>
      </w:docPartPr>
      <w:docPartBody>
        <w:p w:rsidR="00885529" w:rsidRDefault="00CC6F8F" w:rsidP="00CC6F8F">
          <w:pPr>
            <w:pStyle w:val="5DC38DDC5D0841EA9E8A998DC11BCF93"/>
          </w:pPr>
          <w:r w:rsidRPr="009D0A28">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274"/>
    <w:rsid w:val="0028026E"/>
    <w:rsid w:val="00557FE2"/>
    <w:rsid w:val="00885529"/>
    <w:rsid w:val="00CC6F8F"/>
    <w:rsid w:val="00E44233"/>
    <w:rsid w:val="00EB6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C6F8F"/>
    <w:rPr>
      <w:color w:val="808080"/>
    </w:rPr>
  </w:style>
  <w:style w:type="paragraph" w:customStyle="1" w:styleId="8BECCDA8B6124031B4BCC3856694F812">
    <w:name w:val="8BECCDA8B6124031B4BCC3856694F812"/>
    <w:rsid w:val="00EB6274"/>
  </w:style>
  <w:style w:type="paragraph" w:customStyle="1" w:styleId="4EFC6F9A26674211985B240D1BE3CC46">
    <w:name w:val="4EFC6F9A26674211985B240D1BE3CC46"/>
    <w:rsid w:val="00CC6F8F"/>
  </w:style>
  <w:style w:type="paragraph" w:customStyle="1" w:styleId="183C30ADFD184335B7EF6386F1730F96">
    <w:name w:val="183C30ADFD184335B7EF6386F1730F96"/>
    <w:rsid w:val="00CC6F8F"/>
  </w:style>
  <w:style w:type="paragraph" w:customStyle="1" w:styleId="E99333981D224CD1869EAB036F4EF326">
    <w:name w:val="E99333981D224CD1869EAB036F4EF326"/>
    <w:rsid w:val="00CC6F8F"/>
  </w:style>
  <w:style w:type="paragraph" w:customStyle="1" w:styleId="39482907976D4A4E83E91EA8BEDE9D28">
    <w:name w:val="39482907976D4A4E83E91EA8BEDE9D28"/>
    <w:rsid w:val="00CC6F8F"/>
  </w:style>
  <w:style w:type="paragraph" w:customStyle="1" w:styleId="E7DE78095DEB428CB9BB93CD42336FE1">
    <w:name w:val="E7DE78095DEB428CB9BB93CD42336FE1"/>
    <w:rsid w:val="00CC6F8F"/>
  </w:style>
  <w:style w:type="paragraph" w:customStyle="1" w:styleId="08A60B369E1048BB9E8729E38D3DDE62">
    <w:name w:val="08A60B369E1048BB9E8729E38D3DDE62"/>
    <w:rsid w:val="00CC6F8F"/>
  </w:style>
  <w:style w:type="paragraph" w:customStyle="1" w:styleId="5DC38DDC5D0841EA9E8A998DC11BCF93">
    <w:name w:val="5DC38DDC5D0841EA9E8A998DC11BCF93"/>
    <w:rsid w:val="00CC6F8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C6F8F"/>
    <w:rPr>
      <w:color w:val="808080"/>
    </w:rPr>
  </w:style>
  <w:style w:type="paragraph" w:customStyle="1" w:styleId="8BECCDA8B6124031B4BCC3856694F812">
    <w:name w:val="8BECCDA8B6124031B4BCC3856694F812"/>
    <w:rsid w:val="00EB6274"/>
  </w:style>
  <w:style w:type="paragraph" w:customStyle="1" w:styleId="4EFC6F9A26674211985B240D1BE3CC46">
    <w:name w:val="4EFC6F9A26674211985B240D1BE3CC46"/>
    <w:rsid w:val="00CC6F8F"/>
  </w:style>
  <w:style w:type="paragraph" w:customStyle="1" w:styleId="183C30ADFD184335B7EF6386F1730F96">
    <w:name w:val="183C30ADFD184335B7EF6386F1730F96"/>
    <w:rsid w:val="00CC6F8F"/>
  </w:style>
  <w:style w:type="paragraph" w:customStyle="1" w:styleId="E99333981D224CD1869EAB036F4EF326">
    <w:name w:val="E99333981D224CD1869EAB036F4EF326"/>
    <w:rsid w:val="00CC6F8F"/>
  </w:style>
  <w:style w:type="paragraph" w:customStyle="1" w:styleId="39482907976D4A4E83E91EA8BEDE9D28">
    <w:name w:val="39482907976D4A4E83E91EA8BEDE9D28"/>
    <w:rsid w:val="00CC6F8F"/>
  </w:style>
  <w:style w:type="paragraph" w:customStyle="1" w:styleId="E7DE78095DEB428CB9BB93CD42336FE1">
    <w:name w:val="E7DE78095DEB428CB9BB93CD42336FE1"/>
    <w:rsid w:val="00CC6F8F"/>
  </w:style>
  <w:style w:type="paragraph" w:customStyle="1" w:styleId="08A60B369E1048BB9E8729E38D3DDE62">
    <w:name w:val="08A60B369E1048BB9E8729E38D3DDE62"/>
    <w:rsid w:val="00CC6F8F"/>
  </w:style>
  <w:style w:type="paragraph" w:customStyle="1" w:styleId="5DC38DDC5D0841EA9E8A998DC11BCF93">
    <w:name w:val="5DC38DDC5D0841EA9E8A998DC11BCF93"/>
    <w:rsid w:val="00CC6F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4C4994-420A-49ED-AAEF-275980C6C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4213</Words>
  <Characters>24015</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СТАНДАРТ  ПРЕДПРИЯТИЯ</vt:lpstr>
    </vt:vector>
  </TitlesOfParts>
  <Company>Римера</Company>
  <LinksUpToDate>false</LinksUpToDate>
  <CharactersWithSpaces>28172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СТАНДАРТ  ПРЕДПРИЯТИЯ</dc:title>
  <dc:creator>Test</dc:creator>
  <cp:lastModifiedBy>Мягких Галина Александровна</cp:lastModifiedBy>
  <cp:revision>21</cp:revision>
  <cp:lastPrinted>2015-10-23T05:59:00Z</cp:lastPrinted>
  <dcterms:created xsi:type="dcterms:W3CDTF">2017-05-05T06:05:00Z</dcterms:created>
  <dcterms:modified xsi:type="dcterms:W3CDTF">2019-02-20T11:48:00Z</dcterms:modified>
</cp:coreProperties>
</file>