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BD" w:rsidRPr="009516B5" w:rsidRDefault="007733BD" w:rsidP="007733BD">
      <w:pPr>
        <w:pStyle w:val="1"/>
        <w:ind w:firstLine="0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7733BD" w:rsidRPr="009516B5" w:rsidRDefault="007733BD" w:rsidP="00707176">
      <w:pPr>
        <w:rPr>
          <w:rFonts w:ascii="Arial" w:eastAsia="Calibri" w:hAnsi="Arial" w:cs="Arial"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  <w:r w:rsidR="008F34B6" w:rsidRPr="008F34B6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7320B">
        <w:rPr>
          <w:rFonts w:ascii="Arial" w:eastAsia="Calibri" w:hAnsi="Arial" w:cs="Arial"/>
          <w:b/>
          <w:sz w:val="22"/>
          <w:szCs w:val="22"/>
          <w:lang w:eastAsia="en-US"/>
        </w:rPr>
        <w:t>от 12 декабря  2018</w:t>
      </w:r>
      <w:r w:rsidR="008F34B6">
        <w:rPr>
          <w:rFonts w:ascii="Arial" w:eastAsia="Calibri" w:hAnsi="Arial" w:cs="Arial"/>
          <w:b/>
          <w:sz w:val="22"/>
          <w:szCs w:val="22"/>
          <w:lang w:eastAsia="en-US"/>
        </w:rPr>
        <w:t xml:space="preserve"> года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681"/>
        <w:gridCol w:w="1843"/>
      </w:tblGrid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707BD6" w:rsidP="00ED469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Валы карданные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681" w:type="dxa"/>
            <w:shd w:val="clear" w:color="auto" w:fill="auto"/>
          </w:tcPr>
          <w:p w:rsidR="008F34B6" w:rsidRPr="00025043" w:rsidRDefault="008F34B6" w:rsidP="008F34B6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приложения (сведения о позициях лота)</w:t>
            </w:r>
          </w:p>
          <w:p w:rsidR="007733BD" w:rsidRPr="00025043" w:rsidRDefault="008F34B6" w:rsidP="008F34B6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Указанная продукция и количество выбирается путем подачи заявок по мере потребности ПАО «</w:t>
            </w:r>
            <w:proofErr w:type="spellStart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 на план производства и не подлежит обязательной и полной выборке</w:t>
            </w:r>
          </w:p>
        </w:tc>
        <w:tc>
          <w:tcPr>
            <w:tcW w:w="1843" w:type="dxa"/>
            <w:shd w:val="clear" w:color="auto" w:fill="auto"/>
          </w:tcPr>
          <w:p w:rsidR="007733BD" w:rsidRPr="00866DD7" w:rsidRDefault="007733BD" w:rsidP="00866DD7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8F34B6" w:rsidP="001E504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8F34B6" w:rsidP="008F34B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AC69A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Поставщика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87320B" w:rsidP="00866DD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2019</w:t>
            </w:r>
            <w:r w:rsidR="008F34B6" w:rsidRPr="000250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8F34B6" w:rsidP="00615EF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Самовывоз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8F34B6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Автотранспортом покупателя или автотранспортной компанией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681" w:type="dxa"/>
            <w:shd w:val="clear" w:color="auto" w:fill="auto"/>
          </w:tcPr>
          <w:p w:rsidR="00615EFE" w:rsidRPr="00025043" w:rsidRDefault="00707BD6" w:rsidP="00866DD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Валы производства ОАО «</w:t>
            </w:r>
            <w:proofErr w:type="spellStart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Белкард</w:t>
            </w:r>
            <w:proofErr w:type="spellEnd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», г. Гродно. </w:t>
            </w:r>
            <w:r w:rsid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Рекомендована закупка у поставщиков, имеющих свидетельство  дилера предприятия-производителя.</w:t>
            </w:r>
          </w:p>
          <w:p w:rsidR="00025043" w:rsidRPr="00025043" w:rsidRDefault="00025043" w:rsidP="00025043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5043">
              <w:rPr>
                <w:rFonts w:ascii="Arial" w:hAnsi="Arial" w:cs="Arial"/>
                <w:sz w:val="22"/>
                <w:szCs w:val="22"/>
              </w:rPr>
              <w:t xml:space="preserve"> Валы карданные поставляются в собранном виде, в зафиксированном сжатом состоянии, с защи</w:t>
            </w:r>
            <w:r>
              <w:rPr>
                <w:rFonts w:ascii="Arial" w:hAnsi="Arial" w:cs="Arial"/>
                <w:sz w:val="22"/>
                <w:szCs w:val="22"/>
              </w:rPr>
              <w:t>тной консервационной смазкой.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25043">
              <w:rPr>
                <w:rFonts w:ascii="Arial" w:hAnsi="Arial" w:cs="Arial"/>
                <w:sz w:val="22"/>
                <w:szCs w:val="22"/>
              </w:rPr>
              <w:t xml:space="preserve"> Валы карданные </w:t>
            </w:r>
            <w:proofErr w:type="spellStart"/>
            <w:r w:rsidRPr="00025043">
              <w:rPr>
                <w:rFonts w:ascii="Arial" w:hAnsi="Arial" w:cs="Arial"/>
                <w:sz w:val="22"/>
                <w:szCs w:val="22"/>
              </w:rPr>
              <w:t>отбалансированы</w:t>
            </w:r>
            <w:proofErr w:type="spellEnd"/>
            <w:r w:rsidRPr="00025043">
              <w:rPr>
                <w:rFonts w:ascii="Arial" w:hAnsi="Arial" w:cs="Arial"/>
                <w:sz w:val="22"/>
                <w:szCs w:val="22"/>
              </w:rPr>
              <w:t>. имеются маркировочные метки для вза</w:t>
            </w:r>
            <w:r>
              <w:rPr>
                <w:rFonts w:ascii="Arial" w:hAnsi="Arial" w:cs="Arial"/>
                <w:sz w:val="22"/>
                <w:szCs w:val="22"/>
              </w:rPr>
              <w:t>имного позиционирования вилок.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25043">
              <w:rPr>
                <w:rFonts w:ascii="Arial" w:hAnsi="Arial" w:cs="Arial"/>
                <w:sz w:val="22"/>
                <w:szCs w:val="22"/>
              </w:rPr>
              <w:t xml:space="preserve"> Размеры, технические характеристики карданных валов соответствуют валам карда</w:t>
            </w:r>
            <w:r>
              <w:rPr>
                <w:rFonts w:ascii="Arial" w:hAnsi="Arial" w:cs="Arial"/>
                <w:sz w:val="22"/>
                <w:szCs w:val="22"/>
              </w:rPr>
              <w:t>нным каталога ОАО "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Белкард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".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25043">
              <w:rPr>
                <w:rFonts w:ascii="Arial" w:hAnsi="Arial" w:cs="Arial"/>
                <w:sz w:val="22"/>
                <w:szCs w:val="22"/>
              </w:rPr>
              <w:t xml:space="preserve">Валы карданные новые, не бывшие в эксплуатации, срок выпуска не более 6 </w:t>
            </w:r>
            <w:proofErr w:type="spellStart"/>
            <w:r w:rsidRPr="00025043">
              <w:rPr>
                <w:rFonts w:ascii="Arial" w:hAnsi="Arial" w:cs="Arial"/>
                <w:sz w:val="22"/>
                <w:szCs w:val="22"/>
              </w:rPr>
              <w:t>мес</w:t>
            </w:r>
            <w:proofErr w:type="spellEnd"/>
            <w:r w:rsidRPr="0002504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.на момент поставки заказчику.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25043">
              <w:rPr>
                <w:rFonts w:ascii="Arial" w:hAnsi="Arial" w:cs="Arial"/>
                <w:sz w:val="22"/>
                <w:szCs w:val="22"/>
              </w:rPr>
              <w:t xml:space="preserve"> Наличие смазочного материала во всех узлах, требующих смазки.</w:t>
            </w: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681" w:type="dxa"/>
            <w:shd w:val="clear" w:color="auto" w:fill="auto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65"/>
            </w:tblGrid>
            <w:tr w:rsidR="008F34B6" w:rsidRPr="00025043" w:rsidTr="0023100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F34B6" w:rsidRPr="00025043" w:rsidRDefault="008F34B6" w:rsidP="0002504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25043">
                    <w:rPr>
                      <w:rFonts w:ascii="Arial" w:hAnsi="Arial" w:cs="Arial"/>
                      <w:sz w:val="22"/>
                      <w:szCs w:val="22"/>
                    </w:rPr>
                    <w:t xml:space="preserve"> Соответствие изделий требованиям технического регламента ТС "О безопасности колесных транспортных средств" ТР ТС 018/2011, наличие сертификата соответствия ТС</w:t>
                  </w:r>
                </w:p>
              </w:tc>
            </w:tr>
          </w:tbl>
          <w:p w:rsidR="008F34B6" w:rsidRPr="00025043" w:rsidRDefault="008F34B6" w:rsidP="00E0325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681" w:type="dxa"/>
            <w:shd w:val="clear" w:color="auto" w:fill="auto"/>
          </w:tcPr>
          <w:p w:rsidR="00615EFE" w:rsidRPr="00025043" w:rsidRDefault="00025043" w:rsidP="00FB079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hAnsi="Arial" w:cs="Arial"/>
                <w:sz w:val="22"/>
                <w:szCs w:val="22"/>
              </w:rPr>
              <w:t xml:space="preserve">Валы карданные в собранном </w:t>
            </w:r>
            <w:r w:rsidRPr="00025043">
              <w:rPr>
                <w:rFonts w:ascii="Arial" w:hAnsi="Arial" w:cs="Arial"/>
                <w:sz w:val="22"/>
                <w:szCs w:val="22"/>
              </w:rPr>
              <w:lastRenderedPageBreak/>
              <w:t>виде, предохранительные элементы, упаковка.</w:t>
            </w:r>
            <w:r w:rsidRPr="00025043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681" w:type="dxa"/>
            <w:shd w:val="clear" w:color="auto" w:fill="auto"/>
          </w:tcPr>
          <w:p w:rsidR="00615EFE" w:rsidRPr="00025043" w:rsidRDefault="00025043" w:rsidP="008D6DC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 или сертификат</w:t>
            </w: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681" w:type="dxa"/>
            <w:shd w:val="clear" w:color="auto" w:fill="auto"/>
          </w:tcPr>
          <w:p w:rsidR="00615EFE" w:rsidRPr="00025043" w:rsidRDefault="00025043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требуется 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025043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hAnsi="Arial" w:cs="Arial"/>
                <w:sz w:val="22"/>
                <w:szCs w:val="22"/>
              </w:rPr>
              <w:t>Соответствие изделий требованиям технического регламента ТС "О безопасности колесных транспортных средств" ТР ТС 018/2011, наличие сертификата соответствия ТС</w:t>
            </w:r>
            <w:r w:rsidRPr="00025043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286DF1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681" w:type="dxa"/>
            <w:shd w:val="clear" w:color="auto" w:fill="auto"/>
          </w:tcPr>
          <w:p w:rsidR="00615EFE" w:rsidRPr="00025043" w:rsidRDefault="00615EFE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  <w:p w:rsidR="007733BD" w:rsidRPr="00025043" w:rsidRDefault="007733BD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681" w:type="dxa"/>
            <w:shd w:val="clear" w:color="auto" w:fill="auto"/>
          </w:tcPr>
          <w:p w:rsidR="00615EFE" w:rsidRPr="00025043" w:rsidRDefault="00615EFE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  <w:p w:rsidR="007733BD" w:rsidRPr="00025043" w:rsidRDefault="007733BD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1F6311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 завода производителя,</w:t>
            </w:r>
            <w:r w:rsidR="00866DD7"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B079E"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каталога ОАО «</w:t>
            </w:r>
            <w:proofErr w:type="spellStart"/>
            <w:r w:rsidR="00FB079E"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Белкард</w:t>
            </w:r>
            <w:proofErr w:type="spellEnd"/>
            <w:r w:rsidR="00FB079E"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1F6311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условий завода производителя, </w:t>
            </w:r>
            <w:r w:rsidR="00FB079E"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каталога ОАО «</w:t>
            </w:r>
            <w:proofErr w:type="spellStart"/>
            <w:r w:rsidR="00FB079E"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Белкард</w:t>
            </w:r>
            <w:proofErr w:type="spellEnd"/>
            <w:r w:rsidR="00FB079E"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FB079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ОАО «</w:t>
            </w:r>
            <w:proofErr w:type="spellStart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Белкард</w:t>
            </w:r>
            <w:proofErr w:type="spellEnd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286DF1" w:rsidP="00534B2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FB079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договора, обязательно наличие сертификатов качества завода производителя на каждую партию продукции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025043" w:rsidP="0002504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Желательна отсрочка платежа 60 календарных дней 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DE1836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02504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Латыпова Д.А.</w:t>
            </w: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Коваль П.Н.</w:t>
            </w: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="00707176">
        <w:rPr>
          <w:rFonts w:ascii="Arial" w:hAnsi="Arial" w:cs="Arial"/>
          <w:sz w:val="22"/>
          <w:szCs w:val="22"/>
        </w:rPr>
        <w:t xml:space="preserve">                    </w:t>
      </w:r>
      <w:r w:rsidR="00707176">
        <w:rPr>
          <w:rFonts w:ascii="Arial" w:hAnsi="Arial" w:cs="Arial"/>
          <w:sz w:val="22"/>
          <w:szCs w:val="22"/>
        </w:rPr>
        <w:tab/>
      </w:r>
      <w:r w:rsidR="00707176">
        <w:rPr>
          <w:rFonts w:ascii="Arial" w:hAnsi="Arial" w:cs="Arial"/>
          <w:sz w:val="22"/>
          <w:szCs w:val="22"/>
        </w:rPr>
        <w:tab/>
      </w:r>
      <w:proofErr w:type="spellStart"/>
      <w:r w:rsidR="00707176">
        <w:rPr>
          <w:rFonts w:ascii="Arial" w:hAnsi="Arial" w:cs="Arial"/>
          <w:sz w:val="22"/>
          <w:szCs w:val="22"/>
        </w:rPr>
        <w:t>А.С.Хомутов</w:t>
      </w:r>
      <w:proofErr w:type="spellEnd"/>
    </w:p>
    <w:p w:rsidR="007733BD" w:rsidRPr="009516B5" w:rsidRDefault="00BF7104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контролер</w:t>
      </w:r>
      <w:r w:rsidR="00707176">
        <w:rPr>
          <w:rFonts w:ascii="Arial" w:hAnsi="Arial" w:cs="Arial"/>
          <w:sz w:val="22"/>
          <w:szCs w:val="22"/>
        </w:rPr>
        <w:tab/>
      </w:r>
      <w:r w:rsidR="00707176">
        <w:rPr>
          <w:rFonts w:ascii="Arial" w:hAnsi="Arial" w:cs="Arial"/>
          <w:sz w:val="22"/>
          <w:szCs w:val="22"/>
        </w:rPr>
        <w:tab/>
      </w:r>
      <w:r w:rsidR="00707176">
        <w:rPr>
          <w:rFonts w:ascii="Arial" w:hAnsi="Arial" w:cs="Arial"/>
          <w:sz w:val="22"/>
          <w:szCs w:val="22"/>
        </w:rPr>
        <w:tab/>
      </w:r>
      <w:r w:rsidR="00707176">
        <w:rPr>
          <w:rFonts w:ascii="Arial" w:hAnsi="Arial" w:cs="Arial"/>
          <w:sz w:val="22"/>
          <w:szCs w:val="22"/>
        </w:rPr>
        <w:tab/>
      </w:r>
      <w:r w:rsidR="00707176">
        <w:rPr>
          <w:rFonts w:ascii="Arial" w:hAnsi="Arial" w:cs="Arial"/>
          <w:sz w:val="22"/>
          <w:szCs w:val="22"/>
        </w:rPr>
        <w:tab/>
      </w:r>
      <w:r w:rsidR="00707176">
        <w:rPr>
          <w:rFonts w:ascii="Arial" w:hAnsi="Arial" w:cs="Arial"/>
          <w:sz w:val="22"/>
          <w:szCs w:val="22"/>
        </w:rPr>
        <w:tab/>
      </w:r>
      <w:r w:rsidR="00707176">
        <w:rPr>
          <w:rFonts w:ascii="Arial" w:hAnsi="Arial" w:cs="Arial"/>
          <w:sz w:val="22"/>
          <w:szCs w:val="22"/>
        </w:rPr>
        <w:tab/>
      </w:r>
      <w:proofErr w:type="spellStart"/>
      <w:r w:rsidR="00707176">
        <w:rPr>
          <w:rFonts w:ascii="Arial" w:hAnsi="Arial" w:cs="Arial"/>
          <w:sz w:val="22"/>
          <w:szCs w:val="22"/>
        </w:rPr>
        <w:t>В.А.Мартынов</w:t>
      </w:r>
      <w:proofErr w:type="spellEnd"/>
    </w:p>
    <w:p w:rsidR="008A4AF5" w:rsidRDefault="00CB2B25" w:rsidP="00BF7104">
      <w:pPr>
        <w:spacing w:after="225"/>
        <w:jc w:val="both"/>
      </w:pPr>
      <w:r>
        <w:rPr>
          <w:rFonts w:ascii="Arial" w:hAnsi="Arial" w:cs="Arial"/>
          <w:sz w:val="22"/>
          <w:szCs w:val="22"/>
        </w:rPr>
        <w:t>Нача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льник ОСЗ                                                                                            Коваль П.Н.</w:t>
      </w:r>
    </w:p>
    <w:sectPr w:rsidR="008A4AF5" w:rsidSect="00461663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25043"/>
    <w:rsid w:val="000F0CF0"/>
    <w:rsid w:val="001728FF"/>
    <w:rsid w:val="001F6311"/>
    <w:rsid w:val="00263D98"/>
    <w:rsid w:val="00286DF1"/>
    <w:rsid w:val="002E186C"/>
    <w:rsid w:val="00362A91"/>
    <w:rsid w:val="003A0A34"/>
    <w:rsid w:val="003E5B13"/>
    <w:rsid w:val="003F650D"/>
    <w:rsid w:val="00461663"/>
    <w:rsid w:val="00534B27"/>
    <w:rsid w:val="00574162"/>
    <w:rsid w:val="005F05AD"/>
    <w:rsid w:val="00615EFE"/>
    <w:rsid w:val="00632979"/>
    <w:rsid w:val="00707176"/>
    <w:rsid w:val="00707BD6"/>
    <w:rsid w:val="007733BD"/>
    <w:rsid w:val="007E5CA2"/>
    <w:rsid w:val="007F1FD5"/>
    <w:rsid w:val="008139E1"/>
    <w:rsid w:val="00837D29"/>
    <w:rsid w:val="00866DD7"/>
    <w:rsid w:val="0087320B"/>
    <w:rsid w:val="008A4AF5"/>
    <w:rsid w:val="008B4A72"/>
    <w:rsid w:val="008F34B6"/>
    <w:rsid w:val="009B2359"/>
    <w:rsid w:val="009E0B5A"/>
    <w:rsid w:val="009E538B"/>
    <w:rsid w:val="00A57B99"/>
    <w:rsid w:val="00AC69A3"/>
    <w:rsid w:val="00B071E2"/>
    <w:rsid w:val="00BF7104"/>
    <w:rsid w:val="00C610F5"/>
    <w:rsid w:val="00CB2B25"/>
    <w:rsid w:val="00DE1836"/>
    <w:rsid w:val="00E03258"/>
    <w:rsid w:val="00ED469A"/>
    <w:rsid w:val="00F844A6"/>
    <w:rsid w:val="00FB079E"/>
    <w:rsid w:val="00FD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0F489"/>
  <w15:docId w15:val="{1BB72336-1C66-4154-B3BB-FC2A158CF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3A049-3A86-4A7D-84B5-FC1A1A2C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Латыпова Дилара Айратовна</cp:lastModifiedBy>
  <cp:revision>20</cp:revision>
  <cp:lastPrinted>2015-12-02T11:14:00Z</cp:lastPrinted>
  <dcterms:created xsi:type="dcterms:W3CDTF">2015-11-26T11:09:00Z</dcterms:created>
  <dcterms:modified xsi:type="dcterms:W3CDTF">2018-12-13T12:43:00Z</dcterms:modified>
</cp:coreProperties>
</file>