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A92" w:rsidRPr="00373167" w:rsidRDefault="00EA5A92" w:rsidP="00F63B9D">
      <w:pPr>
        <w:pStyle w:val="1"/>
        <w:jc w:val="center"/>
        <w:rPr>
          <w:rFonts w:eastAsia="Calibri"/>
          <w:lang w:eastAsia="en-US"/>
        </w:rPr>
      </w:pPr>
      <w:bookmarkStart w:id="0" w:name="_Toc431205787"/>
      <w:r w:rsidRPr="00373167">
        <w:rPr>
          <w:rFonts w:eastAsia="Calibri"/>
          <w:lang w:eastAsia="en-US"/>
        </w:rPr>
        <w:t>АНКЕТА ПОСТАВЩИКА</w:t>
      </w:r>
      <w:bookmarkEnd w:id="0"/>
    </w:p>
    <w:p w:rsidR="00EA5A92" w:rsidRPr="00373167" w:rsidRDefault="00F63B9D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[</w:t>
      </w:r>
      <w:r w:rsidR="00EA5A92" w:rsidRPr="00373167">
        <w:rPr>
          <w:rFonts w:ascii="Arial" w:eastAsia="Calibri" w:hAnsi="Arial" w:cs="Arial"/>
          <w:i/>
          <w:sz w:val="22"/>
          <w:szCs w:val="22"/>
          <w:u w:val="single"/>
          <w:lang w:eastAsia="en-US"/>
        </w:rPr>
        <w:t>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1"/>
        <w:gridCol w:w="4203"/>
      </w:tblGrid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EA5A92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Полное и сокращенное наименование 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471" w:type="dxa"/>
            <w:shd w:val="clear" w:color="auto" w:fill="auto"/>
          </w:tcPr>
          <w:p w:rsidR="00EA5A92" w:rsidRPr="00F63B9D" w:rsidRDefault="00EA5A92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ИНН / </w:t>
            </w:r>
            <w:r w:rsidR="00F63B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EA5A92" w:rsidRPr="00C80C35" w:rsidTr="0004415C">
        <w:tc>
          <w:tcPr>
            <w:tcW w:w="924" w:type="dxa"/>
            <w:shd w:val="clear" w:color="auto" w:fill="auto"/>
          </w:tcPr>
          <w:p w:rsidR="00EA5A92" w:rsidRPr="00C80C35" w:rsidRDefault="00EA5A92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71" w:type="dxa"/>
            <w:shd w:val="clear" w:color="auto" w:fill="auto"/>
          </w:tcPr>
          <w:p w:rsidR="00EA5A92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Лицензии, допуски СРО, патент</w:t>
            </w:r>
          </w:p>
        </w:tc>
        <w:tc>
          <w:tcPr>
            <w:tcW w:w="4203" w:type="dxa"/>
            <w:shd w:val="clear" w:color="auto" w:fill="auto"/>
          </w:tcPr>
          <w:p w:rsidR="00EA5A92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Если применимо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Уставный капитал  и информация об учредителях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____руб.</w:t>
            </w:r>
          </w:p>
          <w:p w:rsidR="00F63B9D" w:rsidRPr="00C80C35" w:rsidRDefault="00F63B9D" w:rsidP="00F63B9D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ФИО/наименование (% доли в уставном капитале)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год рождения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F63B9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Статус компании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: (производитель, посредник, дилер)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Посредникам/дилерам представить соответствующие документы (сертификаты; письма; договора, заключенные на поставку той или иной продукции; документы, подтверждающие правопреемственность)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Юридический адрес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Фактический адрес 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Офис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7.3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Производство (указать собственность/аренда)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04415C" w:rsidP="0004415C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Представить соответствующие документы</w:t>
            </w: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Контактный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5471" w:type="dxa"/>
            <w:shd w:val="clear" w:color="auto" w:fill="auto"/>
          </w:tcPr>
          <w:p w:rsidR="00F63B9D" w:rsidRPr="00F63B9D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руководстве и персонале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7B4E94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Генеральный директор: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10.2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Главный бухгалтер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10.3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Технический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 w:rsidR="0004415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F63B9D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10.4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Коммерческий директор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ФИО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дата рождения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Дата назначения на должность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стационарный телефон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F0030C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адрес электронной почты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F63B9D" w:rsidRPr="00C80C35" w:rsidTr="0004415C">
        <w:tc>
          <w:tcPr>
            <w:tcW w:w="924" w:type="dxa"/>
            <w:shd w:val="clear" w:color="auto" w:fill="auto"/>
          </w:tcPr>
          <w:p w:rsidR="00F63B9D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5471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Общая численность персонала</w:t>
            </w:r>
          </w:p>
        </w:tc>
        <w:tc>
          <w:tcPr>
            <w:tcW w:w="4203" w:type="dxa"/>
            <w:shd w:val="clear" w:color="auto" w:fill="auto"/>
          </w:tcPr>
          <w:p w:rsidR="00F63B9D" w:rsidRPr="00C80C35" w:rsidRDefault="00F63B9D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04415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Согласие подписа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ния типового договора по форме 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ИМЕРА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</w:t>
            </w:r>
            <w:proofErr w:type="gramStart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/Н</w:t>
            </w:r>
            <w:proofErr w:type="gramEnd"/>
            <w:r w:rsidRPr="003E2AF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ет. Если нет – протокол разногласий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Условия оплаты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6B4DFB" w:rsidP="001C0688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Перечень основных потребителей, выполненных проектов, работ, услуг</w:t>
            </w:r>
            <w:r w:rsidR="006B4DF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(с кем ранее работали)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Перечень основных контрагентов с указанием ФИО и контактных данных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работы с предприятиями группы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(РИМЕРА, ЧТПЗ, НТЗ, МЕТА)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47337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Указать Наименование предприятия и </w:t>
            </w:r>
            <w:r w:rsidR="004733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год начала сотрудничества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lastRenderedPageBreak/>
              <w:t>16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Данные о налогах за последний отчетный/налоговый период: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Данные декларации по НДС (квартал)  - сумма по строке 1 раздела 3 «Реализации товаров (работ и услуг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)..»</w:t>
            </w:r>
            <w:proofErr w:type="gramEnd"/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налога на прибыль (год)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Сумма уплаченного в бюджет НДС (квартал)</w:t>
            </w:r>
          </w:p>
          <w:p w:rsidR="0004415C" w:rsidRPr="00C80C35" w:rsidRDefault="0004415C" w:rsidP="00EA5A92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Сумма </w:t>
            </w:r>
            <w:proofErr w:type="gramStart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уплаченного</w:t>
            </w:r>
            <w:proofErr w:type="gramEnd"/>
            <w:r w:rsidRPr="00C80C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бюджет НДФЛ (год)</w:t>
            </w:r>
          </w:p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Основные средства производства и балансовая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4203" w:type="dxa"/>
            <w:shd w:val="clear" w:color="auto" w:fill="auto"/>
          </w:tcPr>
          <w:p w:rsidR="00EF570A" w:rsidRDefault="00EF570A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Указать балансовую стоимость активов.</w:t>
            </w:r>
          </w:p>
          <w:p w:rsidR="0004415C" w:rsidRPr="00C80C35" w:rsidRDefault="0047337F" w:rsidP="00EF570A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(если сфера деятельности перевозки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транспортные услуги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предоставить </w:t>
            </w:r>
            <w:r w:rsidR="00EF57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краткий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наименования владельца). </w:t>
            </w: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 w:rsidR="0047337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выручки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 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47337F" w:rsidRDefault="007B4E94" w:rsidP="001C0688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47337F" w:rsidP="0047337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Объем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прибыли</w:t>
            </w: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 текущий и прошедший годы, руб.</w:t>
            </w: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  <w:tr w:rsidR="0004415C" w:rsidRPr="00C80C35" w:rsidTr="0004415C">
        <w:tc>
          <w:tcPr>
            <w:tcW w:w="924" w:type="dxa"/>
            <w:shd w:val="clear" w:color="auto" w:fill="auto"/>
          </w:tcPr>
          <w:p w:rsidR="0004415C" w:rsidRPr="00C80C35" w:rsidRDefault="007B4E94" w:rsidP="0047337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5471" w:type="dxa"/>
            <w:shd w:val="clear" w:color="auto" w:fill="auto"/>
          </w:tcPr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4415C" w:rsidRPr="00C80C35" w:rsidRDefault="0004415C" w:rsidP="001C068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03" w:type="dxa"/>
            <w:shd w:val="clear" w:color="auto" w:fill="auto"/>
          </w:tcPr>
          <w:p w:rsidR="0004415C" w:rsidRPr="00C80C35" w:rsidRDefault="0004415C" w:rsidP="001C0688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A5A92" w:rsidRPr="00373167" w:rsidRDefault="00EA5A92" w:rsidP="00EA5A92">
      <w:pPr>
        <w:spacing w:before="120" w:after="200" w:line="276" w:lineRule="auto"/>
        <w:rPr>
          <w:rFonts w:ascii="Calibri" w:eastAsia="Calibri" w:hAnsi="Calibri"/>
          <w:sz w:val="22"/>
          <w:szCs w:val="22"/>
          <w:lang w:eastAsia="en-US"/>
        </w:rPr>
      </w:pPr>
      <w:r w:rsidRPr="00373167">
        <w:rPr>
          <w:rFonts w:ascii="Calibri" w:eastAsia="Calibri" w:hAnsi="Calibri"/>
          <w:sz w:val="22"/>
          <w:szCs w:val="22"/>
          <w:lang w:eastAsia="en-US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EA5A92" w:rsidRPr="00026BF1" w:rsidRDefault="00EA5A92" w:rsidP="00EA5A92">
      <w:pPr>
        <w:spacing w:after="200"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К анкете прилагаются документы по списку 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Доверенность подписанта договора</w:t>
      </w:r>
    </w:p>
    <w:p w:rsidR="00682D60" w:rsidRPr="00F67EFF" w:rsidRDefault="00682D60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Для автотранспортных компаний необходимо предоставить список имеющихся в наличии транспортных средств с указанием </w:t>
      </w:r>
      <w:proofErr w:type="spellStart"/>
      <w:r w:rsidRPr="00F67EFF">
        <w:rPr>
          <w:rFonts w:ascii="Arial" w:eastAsia="Calibri" w:hAnsi="Arial" w:cs="Arial"/>
          <w:sz w:val="22"/>
          <w:szCs w:val="22"/>
          <w:lang w:eastAsia="en-US"/>
        </w:rPr>
        <w:t>госномера</w:t>
      </w:r>
      <w:proofErr w:type="spellEnd"/>
      <w:r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наименованием владельца.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В случае аренды транспортных средств, предоставить соответствующий договор/договоры аренды ТС. </w:t>
      </w:r>
      <w:r w:rsidR="006B4DFB">
        <w:rPr>
          <w:rFonts w:ascii="Arial" w:eastAsia="Calibri" w:hAnsi="Arial" w:cs="Arial"/>
          <w:b/>
          <w:sz w:val="22"/>
          <w:szCs w:val="22"/>
          <w:lang w:eastAsia="en-US"/>
        </w:rPr>
        <w:t xml:space="preserve">(Пояснение к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п.</w:t>
      </w:r>
      <w:r w:rsidR="00AC170D" w:rsidRPr="00F67EFF">
        <w:rPr>
          <w:rFonts w:ascii="Arial" w:eastAsia="Calibri" w:hAnsi="Arial" w:cs="Arial"/>
          <w:b/>
          <w:sz w:val="22"/>
          <w:szCs w:val="22"/>
          <w:lang w:eastAsia="en-US"/>
        </w:rPr>
        <w:t>17 Анкеты</w:t>
      </w:r>
      <w:r w:rsidR="006B4DFB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Документы, подтверждающие право собственности  на объект недвижимости, и/или, договор аренды по фактическому</w:t>
      </w:r>
      <w:r w:rsidR="007B4E94" w:rsidRPr="00F67EFF">
        <w:rPr>
          <w:rFonts w:ascii="Arial" w:eastAsia="Calibri" w:hAnsi="Arial" w:cs="Arial"/>
          <w:sz w:val="22"/>
          <w:szCs w:val="22"/>
          <w:lang w:eastAsia="en-US"/>
        </w:rPr>
        <w:t xml:space="preserve"> и юридическому адресу компании, а также соответствующие документы на имеющиеся складские и производственные помещения.</w:t>
      </w:r>
    </w:p>
    <w:p w:rsidR="00EA5A92" w:rsidRPr="00F67EFF" w:rsidRDefault="00EA5A92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7B4E94"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(по необходимости)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:rsidR="004C6C33" w:rsidRPr="00F67EFF" w:rsidRDefault="004C6C33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67EFF">
        <w:rPr>
          <w:rFonts w:ascii="Arial" w:eastAsia="Calibri" w:hAnsi="Arial" w:cs="Arial"/>
          <w:sz w:val="22"/>
          <w:szCs w:val="22"/>
          <w:lang w:eastAsia="en-US"/>
        </w:rPr>
        <w:t>Перечень контрагентов с кем сотрудничали, с указанием контактных данных (ФИО, контактный телефон)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6B4DFB">
        <w:rPr>
          <w:rFonts w:ascii="Arial" w:eastAsia="Calibri" w:hAnsi="Arial" w:cs="Arial"/>
          <w:b/>
          <w:sz w:val="22"/>
          <w:szCs w:val="22"/>
          <w:lang w:eastAsia="en-US"/>
        </w:rPr>
        <w:t xml:space="preserve">Пояснение к 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>п. 1</w:t>
      </w:r>
      <w:r w:rsidR="00682D60" w:rsidRPr="00F67EFF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F67EFF">
        <w:rPr>
          <w:rFonts w:ascii="Arial" w:eastAsia="Calibri" w:hAnsi="Arial" w:cs="Arial"/>
          <w:b/>
          <w:sz w:val="22"/>
          <w:szCs w:val="22"/>
          <w:lang w:eastAsia="en-US"/>
        </w:rPr>
        <w:t xml:space="preserve"> Анкеты</w:t>
      </w:r>
      <w:bookmarkStart w:id="1" w:name="_GoBack"/>
      <w:bookmarkEnd w:id="1"/>
    </w:p>
    <w:p w:rsidR="00EA5A92" w:rsidRPr="00373167" w:rsidRDefault="00AC170D" w:rsidP="00EA5A92">
      <w:pPr>
        <w:numPr>
          <w:ilvl w:val="0"/>
          <w:numId w:val="2"/>
        </w:numPr>
        <w:spacing w:after="200" w:line="276" w:lineRule="auto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  <w:r w:rsidRPr="00F67EFF">
        <w:rPr>
          <w:rFonts w:ascii="Arial" w:eastAsia="Calibri" w:hAnsi="Arial" w:cs="Arial"/>
          <w:sz w:val="22"/>
          <w:szCs w:val="22"/>
          <w:lang w:eastAsia="en-US"/>
        </w:rPr>
        <w:t>Иные документы по необходимости могут быть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запрошены дополнительно.</w:t>
      </w:r>
    </w:p>
    <w:p w:rsidR="00AC170D" w:rsidRDefault="00AC170D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AC170D">
        <w:rPr>
          <w:rFonts w:ascii="Arial" w:eastAsia="Calibri" w:hAnsi="Arial" w:cs="Arial"/>
          <w:sz w:val="22"/>
          <w:szCs w:val="22"/>
          <w:lang w:eastAsia="en-US"/>
        </w:rPr>
        <w:lastRenderedPageBreak/>
        <w:t>Поставщик гарантирует</w:t>
      </w:r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достоверность представленных данных.</w:t>
      </w:r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Генеральный директор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Главный бухгалтер</w:t>
      </w:r>
      <w:proofErr w:type="gramStart"/>
      <w:r w:rsidRPr="00373167">
        <w:rPr>
          <w:rFonts w:ascii="Arial" w:eastAsia="Calibri" w:hAnsi="Arial" w:cs="Arial"/>
          <w:sz w:val="22"/>
          <w:szCs w:val="22"/>
          <w:lang w:eastAsia="en-US"/>
        </w:rPr>
        <w:t xml:space="preserve"> ( )</w:t>
      </w:r>
      <w:proofErr w:type="gramEnd"/>
    </w:p>
    <w:p w:rsidR="00EA5A92" w:rsidRPr="00373167" w:rsidRDefault="00EA5A92" w:rsidP="00EA5A92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3167">
        <w:rPr>
          <w:rFonts w:ascii="Arial" w:eastAsia="Calibri" w:hAnsi="Arial" w:cs="Arial"/>
          <w:sz w:val="22"/>
          <w:szCs w:val="22"/>
          <w:lang w:eastAsia="en-US"/>
        </w:rPr>
        <w:t>МП</w:t>
      </w:r>
    </w:p>
    <w:p w:rsidR="00EA5A92" w:rsidRPr="00AC170D" w:rsidRDefault="00AC170D" w:rsidP="00EA5A92">
      <w:pPr>
        <w:pStyle w:val="a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AC170D">
        <w:rPr>
          <w:rFonts w:ascii="Arial" w:eastAsia="Calibri" w:hAnsi="Arial" w:cs="Arial"/>
          <w:i/>
          <w:sz w:val="18"/>
          <w:szCs w:val="18"/>
          <w:lang w:eastAsia="en-US"/>
        </w:rPr>
        <w:t>Примечание: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Разрешается предоставление скан копий документов на момент участия в процедуре закупки, </w:t>
      </w:r>
    </w:p>
    <w:p w:rsidR="00AC170D" w:rsidRPr="00AC170D" w:rsidRDefault="00AC170D" w:rsidP="00AC170D">
      <w:pPr>
        <w:spacing w:after="120"/>
        <w:jc w:val="both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- </w:t>
      </w:r>
      <w:proofErr w:type="gramStart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Бумажные версии, заверенные печатью организации и подписью уполномоченного лица предоставляет</w:t>
      </w:r>
      <w:proofErr w:type="gramEnd"/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победитель закупочной процедуры до момента заключения договора</w:t>
      </w:r>
    </w:p>
    <w:p w:rsidR="00AC170D" w:rsidRPr="00AC170D" w:rsidRDefault="00AC170D" w:rsidP="00AC170D">
      <w:pPr>
        <w:spacing w:after="12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AC170D">
        <w:rPr>
          <w:rFonts w:ascii="Arial" w:eastAsiaTheme="minorHAnsi" w:hAnsi="Arial" w:cs="Arial"/>
          <w:i/>
          <w:sz w:val="22"/>
          <w:szCs w:val="22"/>
          <w:lang w:eastAsia="en-US"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EA5A92" w:rsidRDefault="00EA5A92" w:rsidP="00EA5A92"/>
    <w:p w:rsidR="00181AA3" w:rsidRDefault="00181AA3"/>
    <w:sectPr w:rsidR="00181AA3" w:rsidSect="00F63B9D">
      <w:pgSz w:w="11906" w:h="16838"/>
      <w:pgMar w:top="1134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045FE"/>
    <w:multiLevelType w:val="hybridMultilevel"/>
    <w:tmpl w:val="0BDC6C32"/>
    <w:lvl w:ilvl="0" w:tplc="2E7E15F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A92"/>
    <w:rsid w:val="0004415C"/>
    <w:rsid w:val="00181AA3"/>
    <w:rsid w:val="0047337F"/>
    <w:rsid w:val="004C6C33"/>
    <w:rsid w:val="00682D60"/>
    <w:rsid w:val="006B4DFB"/>
    <w:rsid w:val="007B4E94"/>
    <w:rsid w:val="009C6E8F"/>
    <w:rsid w:val="00AC170D"/>
    <w:rsid w:val="00DA78D7"/>
    <w:rsid w:val="00EA5A92"/>
    <w:rsid w:val="00EF570A"/>
    <w:rsid w:val="00F54BFA"/>
    <w:rsid w:val="00F63B9D"/>
    <w:rsid w:val="00F6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5A92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A9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A5A92"/>
    <w:pPr>
      <w:ind w:left="720"/>
      <w:contextualSpacing/>
    </w:pPr>
  </w:style>
  <w:style w:type="paragraph" w:styleId="a4">
    <w:name w:val="endnote text"/>
    <w:basedOn w:val="a"/>
    <w:link w:val="a5"/>
    <w:rsid w:val="00EA5A92"/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rsid w:val="00EA5A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8</cp:revision>
  <dcterms:created xsi:type="dcterms:W3CDTF">2015-11-17T07:48:00Z</dcterms:created>
  <dcterms:modified xsi:type="dcterms:W3CDTF">2018-11-23T11:26:00Z</dcterms:modified>
</cp:coreProperties>
</file>