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498" w:rsidRPr="00A83880" w:rsidRDefault="00101498" w:rsidP="00101498">
      <w:pPr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 xml:space="preserve">На бланке участника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>конкурса</w:t>
      </w: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>Дата, исх. номер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Default="00C30676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67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val="en-US" w:eastAsia="en-US"/>
        </w:rPr>
        <w:t xml:space="preserve">                                                                                          </w:t>
      </w:r>
      <w:r w:rsidR="00A83880">
        <w:rPr>
          <w:rFonts w:ascii="Arial" w:eastAsia="Calibri" w:hAnsi="Arial" w:cs="Arial"/>
          <w:sz w:val="22"/>
          <w:szCs w:val="22"/>
          <w:lang w:eastAsia="en-US"/>
        </w:rPr>
        <w:t>Председателю Конкурной комиссии</w:t>
      </w:r>
    </w:p>
    <w:p w:rsidR="00A83880" w:rsidRPr="00E33EC5" w:rsidRDefault="00C30676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val="en-US" w:eastAsia="en-US"/>
        </w:rPr>
        <w:t xml:space="preserve">                                                                                                                                 </w:t>
      </w:r>
      <w:r w:rsidR="00A83880">
        <w:rPr>
          <w:rFonts w:ascii="Arial" w:eastAsia="Calibri" w:hAnsi="Arial" w:cs="Arial"/>
          <w:sz w:val="22"/>
          <w:szCs w:val="22"/>
          <w:lang w:eastAsia="en-US"/>
        </w:rPr>
        <w:t>ЗАО РИМЕРА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Default="00101498" w:rsidP="00101498">
      <w:pPr>
        <w:pStyle w:val="1"/>
        <w:rPr>
          <w:rFonts w:eastAsia="Calibri"/>
          <w:lang w:val="en-US" w:eastAsia="en-US"/>
        </w:rPr>
      </w:pPr>
      <w:bookmarkStart w:id="0" w:name="_Toc431205794"/>
      <w:r w:rsidRPr="006D0D5C">
        <w:rPr>
          <w:rFonts w:eastAsia="Calibri"/>
          <w:lang w:eastAsia="en-US"/>
        </w:rPr>
        <w:t>ЗАЯВКА НА УЧАСТИЕ</w:t>
      </w:r>
      <w:bookmarkEnd w:id="0"/>
      <w:r w:rsidRPr="006D0D5C">
        <w:rPr>
          <w:rFonts w:eastAsia="Calibri"/>
          <w:lang w:eastAsia="en-US"/>
        </w:rPr>
        <w:t xml:space="preserve"> </w:t>
      </w:r>
    </w:p>
    <w:p w:rsidR="00C30676" w:rsidRPr="00C30676" w:rsidRDefault="00C30676" w:rsidP="00C30676">
      <w:pPr>
        <w:rPr>
          <w:rFonts w:eastAsia="Calibri"/>
          <w:lang w:val="en-US" w:eastAsia="en-US"/>
        </w:rPr>
      </w:pPr>
      <w:bookmarkStart w:id="1" w:name="_GoBack"/>
      <w:bookmarkEnd w:id="1"/>
    </w:p>
    <w:p w:rsidR="00C30676" w:rsidRDefault="00C30676" w:rsidP="00C30676">
      <w:pPr>
        <w:rPr>
          <w:rFonts w:ascii="Arial" w:hAnsi="Arial" w:cs="Arial"/>
          <w:sz w:val="22"/>
          <w:szCs w:val="22"/>
          <w:lang w:val="en-US"/>
        </w:rPr>
      </w:pPr>
      <w:r w:rsidRPr="00C30676">
        <w:rPr>
          <w:rFonts w:ascii="Arial" w:hAnsi="Arial" w:cs="Arial"/>
          <w:sz w:val="22"/>
          <w:szCs w:val="22"/>
        </w:rPr>
        <w:t>Инструмент резьбовой твердосплавный (РЕЗЦЫ и ПЛАСТИНЫ)</w:t>
      </w:r>
    </w:p>
    <w:p w:rsidR="00C30676" w:rsidRPr="00C30676" w:rsidRDefault="00C30676" w:rsidP="00C30676">
      <w:pPr>
        <w:rPr>
          <w:rFonts w:ascii="Arial" w:hAnsi="Arial" w:cs="Arial"/>
          <w:sz w:val="22"/>
          <w:szCs w:val="22"/>
          <w:lang w:val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на право заключения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с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____________________________________________________________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наименование Заказчика)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договора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на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_____________________________________________________________________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предмет договора)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Изучив Извещение о проведении закупки  и Документацию о закупке  на право заключения вышеупомянутого договора,  ______________ [наименование участника закупки] в лице, _________________________________ [наименование должности, Ф.И.О. руководителя, уполномоченного лица (для юридического лица)] сообщает  о согласии участвовать в  ________________  [указывается процедура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]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на условиях, установленных в указанных выше документах, и направляет настоящую заявку на участие.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042AC1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Мы согласны поставить товар (выполнить работы, оказать услуги) в соответствии с требованиями Документации о закупке и на следующих условиях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(</w:t>
      </w:r>
      <w:r w:rsid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участник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заполняет свои данные)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8B7C24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непосредственное описание товара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(необходимо заполнить предложенную номенклатуру, техническое описание, характеристики и т.д.)</w:t>
      </w:r>
      <w:r w:rsidRPr="00042AC1">
        <w:rPr>
          <w:rFonts w:ascii="Arial" w:eastAsia="Calibri" w:hAnsi="Arial" w:cs="Arial"/>
          <w:color w:val="FF0000"/>
          <w:sz w:val="22"/>
          <w:szCs w:val="22"/>
          <w:lang w:eastAsia="en-US"/>
        </w:rPr>
        <w:t>,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работ, услуг который является предметом конкурса, его функциональных характеристик (потребительских свойств)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</w:t>
      </w:r>
      <w:r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ab/>
      </w:r>
    </w:p>
    <w:p w:rsidR="00101498" w:rsidRPr="008B7C24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цена договора, </w:t>
      </w:r>
      <w:r w:rsidR="00042AC1">
        <w:rPr>
          <w:rFonts w:ascii="Arial" w:eastAsia="Calibri" w:hAnsi="Arial" w:cs="Arial"/>
          <w:sz w:val="22"/>
          <w:szCs w:val="22"/>
          <w:lang w:eastAsia="en-US"/>
        </w:rPr>
        <w:t xml:space="preserve">условия </w:t>
      </w:r>
      <w:proofErr w:type="gramStart"/>
      <w:r w:rsidR="00042AC1">
        <w:rPr>
          <w:rFonts w:ascii="Arial" w:eastAsia="Calibri" w:hAnsi="Arial" w:cs="Arial"/>
          <w:sz w:val="22"/>
          <w:szCs w:val="22"/>
          <w:lang w:eastAsia="en-US"/>
        </w:rPr>
        <w:t>оплаты</w:t>
      </w:r>
      <w:r w:rsidR="008B7C24">
        <w:rPr>
          <w:rFonts w:ascii="Arial" w:eastAsia="Calibri" w:hAnsi="Arial" w:cs="Arial"/>
          <w:i/>
          <w:sz w:val="22"/>
          <w:szCs w:val="22"/>
          <w:lang w:eastAsia="en-US"/>
        </w:rPr>
        <w:t>-</w:t>
      </w:r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заполняет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участник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расходы на эксплуатацию и ремонт товаров, на использование результатов работ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сроки поставки товаров, выполнения работ,  оказания услуг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качественные и функциональные характеристики объекта закупок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условия гарантии в отношении объекта закупок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Иные условия, содержащиеся в Документации о закупк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е</w:t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lastRenderedPageBreak/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Мы ознакомлены с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материалами, содержащимися в Документации о конкурсе и не имеем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к ней претензий.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Мы согласны с тем, что в случае, если нами не были учтены какие-либо расценки на поставку товара (выполнение работ, оказание услуг), которые должны быть поставлены (выполнены, оказаны) в соответствии с предметом конкурса, то они будут в любом случае поставлены (выполнены, оказаны) в полном соответствии с требованиями Документации, в пределах предлагаемой нами цены договора, [с учетом процедуры переторжки, если данная процедура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применяется].</w:t>
      </w:r>
      <w:proofErr w:type="gramEnd"/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Если наши предложения, изложенные выше, будут приняты, мы берем на себя обязательство поставить товар (выполнить работы, оказать услуги) на требуемых условиях в соответствии с требованиями Документации и согласно нашим предложениям, которые мы предлагаем включить в договор (описать свои предложения).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Настоящим гарантируем достоверность представленной нами в заявке на участие в конкурсе информации и подтверждаем право Организатора, не противоречащее требованию формирования равных для всех участников конкурса условий, запрашивать у нас информацию, уточняющую представленные нами в ней сведения.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В случае если наши предложения будут признаны лучшими, мы берем на себя обязательства подписать договор на поставку товара (выполнение работ, оказание услуг) в соответствии с требованиями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и по форме, изложенной в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Документации о конкурсе с  _______________________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______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(указывается наименование Заказчика)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8.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 В случае если наши предложения будут лучшими после предложений победителя конкурса, а победитель конкурса будет признан уклонившимся от заключения договора, мы обязуемся подписать данный договор на поставку товара (выполнение работ, оказание услуг) в соответствии с требованиями Документации о конкурсе и условиями нашего предложения.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9.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Руководитель участника конкурса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(или уполномоченный представите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ль)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_______________ (Фамилия И.О.)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М.П.                                                        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(подпись)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55665" w:rsidRDefault="00755665"/>
    <w:sectPr w:rsidR="00755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B7E62"/>
    <w:multiLevelType w:val="hybridMultilevel"/>
    <w:tmpl w:val="AA805A9C"/>
    <w:lvl w:ilvl="0" w:tplc="5B7C2B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498"/>
    <w:rsid w:val="00042AC1"/>
    <w:rsid w:val="00101498"/>
    <w:rsid w:val="00755665"/>
    <w:rsid w:val="008B7C24"/>
    <w:rsid w:val="00A83880"/>
    <w:rsid w:val="00C3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306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306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2C4A-5D51-4775-90C3-244FCD67B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Моргачева Ирина Александровна</cp:lastModifiedBy>
  <cp:revision>5</cp:revision>
  <dcterms:created xsi:type="dcterms:W3CDTF">2015-11-25T12:09:00Z</dcterms:created>
  <dcterms:modified xsi:type="dcterms:W3CDTF">2016-10-28T07:08:00Z</dcterms:modified>
</cp:coreProperties>
</file>