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1E7" w:rsidRPr="00461E5D" w:rsidRDefault="007B41E7" w:rsidP="00B314D0">
      <w:pPr>
        <w:pStyle w:val="1"/>
        <w:ind w:firstLine="0"/>
        <w:jc w:val="center"/>
        <w:rPr>
          <w:rFonts w:ascii="Arial" w:eastAsia="Calibri" w:hAnsi="Arial" w:cs="Arial"/>
          <w:lang w:eastAsia="en-US"/>
        </w:rPr>
      </w:pPr>
      <w:bookmarkStart w:id="0" w:name="_Toc431205791"/>
      <w:r w:rsidRPr="00461E5D">
        <w:rPr>
          <w:rFonts w:ascii="Arial" w:eastAsia="Calibri" w:hAnsi="Arial" w:cs="Arial"/>
          <w:lang w:eastAsia="en-US"/>
        </w:rPr>
        <w:t>ТЕХНИЧЕСКОЕ ЗАДАНИЕ</w:t>
      </w:r>
      <w:bookmarkEnd w:id="0"/>
    </w:p>
    <w:p w:rsidR="007B41E7" w:rsidRPr="00461E5D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К заявке на закупку </w:t>
      </w:r>
      <w:r w:rsidRPr="00890A32">
        <w:rPr>
          <w:rFonts w:ascii="Arial" w:eastAsia="Calibri" w:hAnsi="Arial" w:cs="Arial"/>
          <w:b/>
          <w:sz w:val="22"/>
          <w:szCs w:val="22"/>
          <w:lang w:eastAsia="en-US"/>
        </w:rPr>
        <w:t>№</w:t>
      </w:r>
      <w:r w:rsidR="00897401" w:rsidRPr="00890A32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2A5012">
        <w:rPr>
          <w:rFonts w:ascii="Arial" w:eastAsia="Calibri" w:hAnsi="Arial" w:cs="Arial"/>
          <w:b/>
          <w:sz w:val="22"/>
          <w:szCs w:val="22"/>
          <w:lang w:eastAsia="en-US"/>
        </w:rPr>
        <w:t>25</w:t>
      </w:r>
      <w:r w:rsidR="00A360E3">
        <w:rPr>
          <w:rFonts w:ascii="Arial" w:eastAsia="Calibri" w:hAnsi="Arial" w:cs="Arial"/>
          <w:b/>
          <w:sz w:val="22"/>
          <w:szCs w:val="22"/>
          <w:lang w:eastAsia="en-US"/>
        </w:rPr>
        <w:t>5</w:t>
      </w:r>
      <w:r w:rsidR="005C01A9" w:rsidRPr="00890A32">
        <w:rPr>
          <w:rFonts w:ascii="Arial" w:eastAsia="Calibri" w:hAnsi="Arial" w:cs="Arial"/>
          <w:b/>
          <w:sz w:val="22"/>
          <w:szCs w:val="22"/>
          <w:lang w:eastAsia="en-US"/>
        </w:rPr>
        <w:t>/12</w:t>
      </w:r>
    </w:p>
    <w:p w:rsidR="007B41E7" w:rsidRPr="00461E5D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от «</w:t>
      </w:r>
      <w:r w:rsidR="00A360E3">
        <w:rPr>
          <w:rFonts w:ascii="Arial" w:eastAsia="Calibri" w:hAnsi="Arial" w:cs="Arial"/>
          <w:b/>
          <w:sz w:val="22"/>
          <w:szCs w:val="22"/>
          <w:lang w:eastAsia="en-US"/>
        </w:rPr>
        <w:t>22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» </w:t>
      </w:r>
      <w:r w:rsidR="00A360E3">
        <w:rPr>
          <w:rFonts w:ascii="Arial" w:eastAsia="Calibri" w:hAnsi="Arial" w:cs="Arial"/>
          <w:b/>
          <w:sz w:val="22"/>
          <w:szCs w:val="22"/>
          <w:lang w:eastAsia="en-US"/>
        </w:rPr>
        <w:t>ноя</w:t>
      </w:r>
      <w:r w:rsidR="00897401">
        <w:rPr>
          <w:rFonts w:ascii="Arial" w:eastAsia="Calibri" w:hAnsi="Arial" w:cs="Arial"/>
          <w:b/>
          <w:sz w:val="22"/>
          <w:szCs w:val="22"/>
          <w:lang w:eastAsia="en-US"/>
        </w:rPr>
        <w:t>бря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 20</w:t>
      </w:r>
      <w:r w:rsidR="00A360E3">
        <w:rPr>
          <w:rFonts w:ascii="Arial" w:eastAsia="Calibri" w:hAnsi="Arial" w:cs="Arial"/>
          <w:b/>
          <w:sz w:val="22"/>
          <w:szCs w:val="22"/>
          <w:lang w:eastAsia="en-US"/>
        </w:rPr>
        <w:t>16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г.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824"/>
        <w:gridCol w:w="1700"/>
      </w:tblGrid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BD1E96" w:rsidP="00897401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Услуги по обучению (аттестации</w:t>
            </w:r>
            <w:r w:rsidR="002A5012">
              <w:rPr>
                <w:rFonts w:ascii="Arial" w:eastAsia="Calibri" w:hAnsi="Arial" w:cs="Arial"/>
                <w:sz w:val="22"/>
                <w:szCs w:val="22"/>
                <w:lang w:eastAsia="en-US"/>
              </w:rPr>
              <w:t>)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работников ООО «РИМЕРА-Сервис»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F70772" w:rsidP="00AF015D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приложени</w:t>
            </w:r>
            <w:r w:rsidR="00AF015D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ю</w:t>
            </w: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№1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897401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890A32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890A3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Услуги оказываются на территории исполнителя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9F204E">
        <w:trPr>
          <w:trHeight w:val="653"/>
        </w:trPr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5C01A9" w:rsidP="00B314D0">
            <w:pPr>
              <w:rPr>
                <w:rFonts w:ascii="Arial" w:eastAsia="Calibri" w:hAnsi="Arial" w:cs="Arial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</w:t>
            </w:r>
            <w:bookmarkStart w:id="1" w:name="_GoBack"/>
            <w:bookmarkEnd w:id="1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 приложения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№1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5C01A9" w:rsidP="005C01A9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Услуги оказываются на территории исполнителя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4776B9" w:rsidP="005C01A9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соответствие</w:t>
            </w:r>
            <w:r w:rsidR="005C01A9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с типовыми условиями договора, приложению №1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2A5012" w:rsidP="00AF015D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Обучение и аттестация персонала проводится в соответствии с требования законодательства РФ об образовании.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5C01A9" w:rsidP="00F7077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В</w:t>
            </w:r>
            <w:r w:rsidRPr="005C01A9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proofErr w:type="gramStart"/>
            <w:r w:rsidRPr="005C01A9">
              <w:rPr>
                <w:rFonts w:ascii="Arial" w:eastAsia="Calibri" w:hAnsi="Arial" w:cs="Arial"/>
                <w:sz w:val="22"/>
                <w:szCs w:val="22"/>
              </w:rPr>
              <w:t>соответствии</w:t>
            </w:r>
            <w:proofErr w:type="gramEnd"/>
            <w:r w:rsidRPr="005C01A9">
              <w:rPr>
                <w:rFonts w:ascii="Arial" w:eastAsia="Calibri" w:hAnsi="Arial" w:cs="Arial"/>
                <w:sz w:val="22"/>
                <w:szCs w:val="22"/>
              </w:rPr>
              <w:t xml:space="preserve"> с обязательными требованиями и правилами, установленными действующим законодательством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300D45" w:rsidP="00F7077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приложению №1</w:t>
            </w:r>
            <w:r w:rsidR="005C01A9">
              <w:t xml:space="preserve"> </w:t>
            </w:r>
            <w:r w:rsidR="005C01A9" w:rsidRPr="005C01A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полном объеме.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5C01A9" w:rsidP="00803CA4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Согласно условиям типового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300D45" w:rsidP="00300D45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  <w:r w:rsidR="005C01A9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(услуг)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5C01A9" w:rsidP="002A5012">
            <w:pPr>
              <w:jc w:val="both"/>
              <w:rPr>
                <w:rFonts w:ascii="Arial" w:eastAsia="Calibri" w:hAnsi="Arial" w:cs="Arial"/>
                <w:color w:val="FF0000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Услуги оказываются в соответствии требованиями законодательства РФ в области </w:t>
            </w:r>
            <w:r w:rsidR="002A5012">
              <w:rPr>
                <w:rFonts w:ascii="Arial" w:eastAsia="Calibri" w:hAnsi="Arial" w:cs="Arial"/>
                <w:sz w:val="22"/>
                <w:szCs w:val="22"/>
              </w:rPr>
              <w:t>образования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BE7FEE" w:rsidP="005B185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</w:rPr>
              <w:t xml:space="preserve">Согласно </w:t>
            </w:r>
            <w:r>
              <w:rPr>
                <w:rFonts w:ascii="Arial" w:eastAsia="Calibri" w:hAnsi="Arial" w:cs="Arial"/>
                <w:sz w:val="22"/>
                <w:szCs w:val="22"/>
              </w:rPr>
              <w:t>условиям типового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A3247D" w:rsidP="00F7077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A3247D" w:rsidP="00F7077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BE7FEE" w:rsidRPr="00461E5D" w:rsidTr="00CF08F2">
        <w:tc>
          <w:tcPr>
            <w:tcW w:w="568" w:type="dxa"/>
            <w:shd w:val="clear" w:color="auto" w:fill="auto"/>
          </w:tcPr>
          <w:p w:rsidR="00BE7FEE" w:rsidRPr="00461E5D" w:rsidRDefault="00BE7FEE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BE7FEE" w:rsidRPr="00461E5D" w:rsidRDefault="00BE7FEE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824" w:type="dxa"/>
            <w:shd w:val="clear" w:color="auto" w:fill="auto"/>
          </w:tcPr>
          <w:p w:rsidR="00BE7FEE" w:rsidRDefault="00BE7FEE">
            <w:r w:rsidRPr="008D2246">
              <w:rPr>
                <w:rFonts w:ascii="Arial" w:eastAsia="Calibri" w:hAnsi="Arial" w:cs="Arial"/>
                <w:sz w:val="22"/>
                <w:szCs w:val="22"/>
              </w:rPr>
              <w:t>Согласно условиям типового договора</w:t>
            </w:r>
          </w:p>
        </w:tc>
        <w:tc>
          <w:tcPr>
            <w:tcW w:w="1700" w:type="dxa"/>
            <w:shd w:val="clear" w:color="auto" w:fill="auto"/>
          </w:tcPr>
          <w:p w:rsidR="00BE7FEE" w:rsidRPr="00461E5D" w:rsidRDefault="00BE7FEE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BE7FEE" w:rsidRPr="00461E5D" w:rsidTr="00CF08F2">
        <w:tc>
          <w:tcPr>
            <w:tcW w:w="568" w:type="dxa"/>
            <w:shd w:val="clear" w:color="auto" w:fill="auto"/>
          </w:tcPr>
          <w:p w:rsidR="00BE7FEE" w:rsidRPr="00461E5D" w:rsidRDefault="00BE7FEE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BE7FEE" w:rsidRPr="00461E5D" w:rsidRDefault="00BE7FEE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824" w:type="dxa"/>
            <w:shd w:val="clear" w:color="auto" w:fill="auto"/>
          </w:tcPr>
          <w:p w:rsidR="00BE7FEE" w:rsidRDefault="00BE7FEE">
            <w:r w:rsidRPr="008D2246">
              <w:rPr>
                <w:rFonts w:ascii="Arial" w:eastAsia="Calibri" w:hAnsi="Arial" w:cs="Arial"/>
                <w:sz w:val="22"/>
                <w:szCs w:val="22"/>
              </w:rPr>
              <w:t>Согласно условиям типового договора</w:t>
            </w:r>
          </w:p>
        </w:tc>
        <w:tc>
          <w:tcPr>
            <w:tcW w:w="1700" w:type="dxa"/>
            <w:shd w:val="clear" w:color="auto" w:fill="auto"/>
          </w:tcPr>
          <w:p w:rsidR="00BE7FEE" w:rsidRPr="00461E5D" w:rsidRDefault="00BE7FEE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9F204E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Правовое регулирование приобретения и использования </w:t>
            </w: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lastRenderedPageBreak/>
              <w:t>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BE7FEE" w:rsidP="003C1949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</w:rPr>
              <w:lastRenderedPageBreak/>
              <w:t xml:space="preserve">Согласно </w:t>
            </w:r>
            <w:r>
              <w:rPr>
                <w:rFonts w:ascii="Arial" w:eastAsia="Calibri" w:hAnsi="Arial" w:cs="Arial"/>
                <w:sz w:val="22"/>
                <w:szCs w:val="22"/>
              </w:rPr>
              <w:t>условиям типового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A3247D" w:rsidP="005B185F">
            <w:pPr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22. </w:t>
            </w: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9F204E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 д</w:t>
            </w:r>
            <w:r w:rsidR="00F70772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</w:t>
            </w: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говора</w:t>
            </w:r>
            <w:r w:rsidR="003C1949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  <w:p w:rsidR="005C01A9" w:rsidRPr="005C01A9" w:rsidRDefault="005C01A9" w:rsidP="005C01A9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Оказание услуг в сроки, </w:t>
            </w: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приложения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№1</w:t>
            </w:r>
          </w:p>
          <w:p w:rsidR="009F204E" w:rsidRPr="005C01A9" w:rsidRDefault="009F204E" w:rsidP="005C01A9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 w:rsidRPr="005C01A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Опыт и репутация участника</w:t>
            </w:r>
            <w:r w:rsidR="003C1949" w:rsidRPr="005C01A9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  <w:p w:rsidR="009F204E" w:rsidRPr="00B314D0" w:rsidRDefault="005C01A9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Наличие мощностей/персонала</w:t>
            </w:r>
          </w:p>
          <w:p w:rsidR="009F204E" w:rsidRPr="00B314D0" w:rsidRDefault="005C01A9" w:rsidP="00E937C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Условия оплаты </w:t>
            </w: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типового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</w:tbl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7B41E7" w:rsidRPr="00461E5D" w:rsidTr="00CF08F2">
        <w:tc>
          <w:tcPr>
            <w:tcW w:w="4503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</w:p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5C01A9" w:rsidP="005C01A9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Гицаев А.А.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  <w:tr w:rsidR="007B41E7" w:rsidRPr="00461E5D" w:rsidTr="00CF08F2">
        <w:trPr>
          <w:trHeight w:val="324"/>
        </w:trPr>
        <w:tc>
          <w:tcPr>
            <w:tcW w:w="4503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A360E3" w:rsidP="005C01A9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Русс О.В.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</w:tbl>
    <w:p w:rsidR="007B41E7" w:rsidRPr="00461E5D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7B41E7" w:rsidRPr="00461E5D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СОГЛАСОВАНО:</w:t>
      </w:r>
    </w:p>
    <w:p w:rsidR="007B41E7" w:rsidRPr="00461E5D" w:rsidRDefault="00B314D0" w:rsidP="00E77BF8">
      <w:pPr>
        <w:tabs>
          <w:tab w:val="left" w:pos="6011"/>
        </w:tabs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Финансовый директор</w:t>
      </w:r>
      <w:r w:rsidR="00E77BF8">
        <w:rPr>
          <w:rFonts w:ascii="Arial" w:hAnsi="Arial" w:cs="Arial"/>
          <w:sz w:val="22"/>
          <w:szCs w:val="22"/>
        </w:rPr>
        <w:tab/>
      </w:r>
      <w:r w:rsidR="00A360E3">
        <w:rPr>
          <w:rFonts w:ascii="Arial" w:hAnsi="Arial" w:cs="Arial"/>
          <w:sz w:val="22"/>
          <w:szCs w:val="22"/>
        </w:rPr>
        <w:t>Комаров А.Е.</w:t>
      </w:r>
    </w:p>
    <w:p w:rsidR="000C2765" w:rsidRPr="00461E5D" w:rsidRDefault="000C2765">
      <w:pPr>
        <w:rPr>
          <w:rFonts w:ascii="Arial" w:hAnsi="Arial" w:cs="Arial"/>
        </w:rPr>
      </w:pPr>
    </w:p>
    <w:sectPr w:rsidR="000C2765" w:rsidRPr="00461E5D" w:rsidSect="007B41E7"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83124"/>
    <w:multiLevelType w:val="hybridMultilevel"/>
    <w:tmpl w:val="3B243CE6"/>
    <w:lvl w:ilvl="0" w:tplc="915E494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7A6BA0"/>
    <w:multiLevelType w:val="hybridMultilevel"/>
    <w:tmpl w:val="3DA0A5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9A0993"/>
    <w:multiLevelType w:val="hybridMultilevel"/>
    <w:tmpl w:val="491E5E80"/>
    <w:lvl w:ilvl="0" w:tplc="EF9E459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119"/>
    <w:rsid w:val="00056DA9"/>
    <w:rsid w:val="000C2765"/>
    <w:rsid w:val="0016243B"/>
    <w:rsid w:val="00211F29"/>
    <w:rsid w:val="00271AEB"/>
    <w:rsid w:val="002A4575"/>
    <w:rsid w:val="002A5012"/>
    <w:rsid w:val="00300D45"/>
    <w:rsid w:val="003C1949"/>
    <w:rsid w:val="0042650F"/>
    <w:rsid w:val="00461E5D"/>
    <w:rsid w:val="004776B9"/>
    <w:rsid w:val="00565A15"/>
    <w:rsid w:val="005B185F"/>
    <w:rsid w:val="005C01A9"/>
    <w:rsid w:val="00687D14"/>
    <w:rsid w:val="006A7944"/>
    <w:rsid w:val="006C2360"/>
    <w:rsid w:val="007143FA"/>
    <w:rsid w:val="00767D86"/>
    <w:rsid w:val="007908A9"/>
    <w:rsid w:val="007B41E7"/>
    <w:rsid w:val="00803CA4"/>
    <w:rsid w:val="00860D17"/>
    <w:rsid w:val="008717D7"/>
    <w:rsid w:val="00890A32"/>
    <w:rsid w:val="00897401"/>
    <w:rsid w:val="009F204E"/>
    <w:rsid w:val="00A3247D"/>
    <w:rsid w:val="00A360E3"/>
    <w:rsid w:val="00AF015D"/>
    <w:rsid w:val="00B251FA"/>
    <w:rsid w:val="00B314D0"/>
    <w:rsid w:val="00B657BC"/>
    <w:rsid w:val="00B70119"/>
    <w:rsid w:val="00BB476A"/>
    <w:rsid w:val="00BD1E96"/>
    <w:rsid w:val="00BE7FEE"/>
    <w:rsid w:val="00C016FF"/>
    <w:rsid w:val="00C11CE1"/>
    <w:rsid w:val="00D737DD"/>
    <w:rsid w:val="00DE225F"/>
    <w:rsid w:val="00E77BF8"/>
    <w:rsid w:val="00E937CE"/>
    <w:rsid w:val="00F70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Гицаев Абубакар Адамович</cp:lastModifiedBy>
  <cp:revision>8</cp:revision>
  <cp:lastPrinted>2015-11-19T05:11:00Z</cp:lastPrinted>
  <dcterms:created xsi:type="dcterms:W3CDTF">2015-12-04T09:40:00Z</dcterms:created>
  <dcterms:modified xsi:type="dcterms:W3CDTF">2016-11-29T06:34:00Z</dcterms:modified>
</cp:coreProperties>
</file>