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E4F69">
        <w:rPr>
          <w:rFonts w:ascii="Arial" w:eastAsia="Calibri" w:hAnsi="Arial" w:cs="Arial"/>
          <w:b/>
          <w:sz w:val="22"/>
          <w:szCs w:val="22"/>
          <w:lang w:eastAsia="en-US"/>
        </w:rPr>
        <w:t>243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0069E9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0069E9">
        <w:rPr>
          <w:rFonts w:ascii="Arial" w:eastAsia="Calibri" w:hAnsi="Arial" w:cs="Arial"/>
          <w:b/>
          <w:sz w:val="22"/>
          <w:szCs w:val="22"/>
          <w:lang w:eastAsia="en-US"/>
        </w:rPr>
        <w:t>нояб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23847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E1572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Предоставление услуг на 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проведение капитального ремонта ПЭД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9931D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3C0771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67A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67AAC" w:rsidRPr="00A67A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0D0A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штуки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 «РИМЕРА-Сервис-Поволжье», Оренбургская обл., г. Бугуруслан, Восточное шоссе 12а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6D20B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 25.12.2016г.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CD39A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усмотрение 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C5D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83475C" w:rsidRDefault="00CD39A0" w:rsidP="00CD39A0">
            <w:pPr>
              <w:pStyle w:val="a3"/>
              <w:ind w:left="171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протоколов стендовых испытаний со следующей информацией: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сопротивления обмотки в холодном состоянии;  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сопротивления изоляции в холодном состоянии;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испытание междувитковой изоляции обмотки на электрическую прочность 2Uн+1000В;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испытание изоляции обмотки на электрическую прочность относительно корпуса;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Опрессовку статоров не производить (маслом не заполнять);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аркировку статоров не производить, обеспечить сохранность старой маркировки на корпусах; 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Перед упаковкой на резьбовые концы статоров закрутить  транспортировочные резьбовые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крышки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Покраску статоров не   производить, перед упаковкой, с целью сохранения от внешних факторов, наружные поверхности намотать стреч-пленкой в 2 слоя;   </w:t>
            </w:r>
          </w:p>
          <w:p w:rsidR="00321386" w:rsidRPr="00893F8D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паковку статоров произвести на лаги по 5-6 шт.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и иных документов при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поставке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17372C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3A67" w:rsidRPr="006D20B8" w:rsidRDefault="000069E9" w:rsidP="006D20B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1737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Один год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8B4C5D" w:rsidRDefault="007B41E7" w:rsidP="008B4C5D">
            <w:pPr>
              <w:ind w:right="-10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4C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CD39A0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</w:t>
            </w:r>
          </w:p>
          <w:p w:rsidR="000069E9" w:rsidRPr="00174322" w:rsidRDefault="000069E9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оказания услуг</w:t>
            </w:r>
          </w:p>
          <w:p w:rsidR="00CD39A0" w:rsidRPr="00174322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Pr="00174322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CD39A0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67AAC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Муллакаев А.Р.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B3041" w:rsidP="00A67AA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A67A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Григорьев Д.В.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A67AA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</w:t>
      </w:r>
      <w:r w:rsidR="001B3041">
        <w:rPr>
          <w:rFonts w:ascii="Arial" w:hAnsi="Arial" w:cs="Arial"/>
          <w:sz w:val="22"/>
          <w:szCs w:val="22"/>
        </w:rPr>
        <w:t>иректор</w:t>
      </w:r>
      <w:r>
        <w:rPr>
          <w:rFonts w:ascii="Arial" w:hAnsi="Arial" w:cs="Arial"/>
          <w:sz w:val="22"/>
          <w:szCs w:val="22"/>
        </w:rPr>
        <w:t xml:space="preserve"> филиала</w:t>
      </w:r>
      <w:r w:rsidR="00E77BF8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>Б</w:t>
      </w:r>
      <w:r>
        <w:rPr>
          <w:rFonts w:ascii="Arial" w:hAnsi="Arial" w:cs="Arial"/>
          <w:sz w:val="22"/>
          <w:szCs w:val="22"/>
        </w:rPr>
        <w:t>огайчук В.М</w:t>
      </w:r>
      <w:r w:rsidR="001B3041">
        <w:rPr>
          <w:rFonts w:ascii="Arial" w:hAnsi="Arial" w:cs="Arial"/>
          <w:sz w:val="22"/>
          <w:szCs w:val="22"/>
        </w:rPr>
        <w:t>.</w:t>
      </w:r>
    </w:p>
    <w:p w:rsidR="007B41E7" w:rsidRPr="00461E5D" w:rsidRDefault="00A67AA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>А</w:t>
      </w:r>
      <w:r>
        <w:rPr>
          <w:rFonts w:ascii="Arial" w:hAnsi="Arial" w:cs="Arial"/>
          <w:sz w:val="22"/>
          <w:szCs w:val="22"/>
        </w:rPr>
        <w:t>хматгалиева Ю.М</w:t>
      </w:r>
      <w:r w:rsidR="001B3041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1B3041" w:rsidRPr="00461E5D" w:rsidRDefault="00A67AAC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</w:t>
      </w:r>
      <w:r w:rsidR="001B3041">
        <w:rPr>
          <w:rFonts w:ascii="Arial" w:hAnsi="Arial" w:cs="Arial"/>
          <w:sz w:val="22"/>
          <w:szCs w:val="22"/>
        </w:rPr>
        <w:t>О</w:t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eastAsia="Calibri" w:hAnsi="Arial" w:cs="Arial"/>
          <w:sz w:val="22"/>
          <w:szCs w:val="22"/>
          <w:lang w:eastAsia="en-US"/>
        </w:rPr>
        <w:t>Григорьев Д.В.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A6FB7"/>
    <w:multiLevelType w:val="hybridMultilevel"/>
    <w:tmpl w:val="82C2D5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79ECB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50258"/>
    <w:multiLevelType w:val="hybridMultilevel"/>
    <w:tmpl w:val="356A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10068"/>
    <w:multiLevelType w:val="hybridMultilevel"/>
    <w:tmpl w:val="85DA86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069E9"/>
    <w:rsid w:val="000806DB"/>
    <w:rsid w:val="00090E0B"/>
    <w:rsid w:val="000A603A"/>
    <w:rsid w:val="000C2765"/>
    <w:rsid w:val="000D0A78"/>
    <w:rsid w:val="0017372C"/>
    <w:rsid w:val="00174322"/>
    <w:rsid w:val="001B3041"/>
    <w:rsid w:val="001D57E7"/>
    <w:rsid w:val="0024593A"/>
    <w:rsid w:val="002725BC"/>
    <w:rsid w:val="002A4575"/>
    <w:rsid w:val="002F4975"/>
    <w:rsid w:val="00321386"/>
    <w:rsid w:val="0032250E"/>
    <w:rsid w:val="0032638A"/>
    <w:rsid w:val="00331478"/>
    <w:rsid w:val="003C0771"/>
    <w:rsid w:val="003D677A"/>
    <w:rsid w:val="003E4BA0"/>
    <w:rsid w:val="00406D41"/>
    <w:rsid w:val="004245AD"/>
    <w:rsid w:val="00461E5D"/>
    <w:rsid w:val="004A5157"/>
    <w:rsid w:val="004E60FE"/>
    <w:rsid w:val="0051467A"/>
    <w:rsid w:val="00573448"/>
    <w:rsid w:val="005C05E6"/>
    <w:rsid w:val="005D2112"/>
    <w:rsid w:val="005D5862"/>
    <w:rsid w:val="0065288E"/>
    <w:rsid w:val="00656DA5"/>
    <w:rsid w:val="00673ECC"/>
    <w:rsid w:val="006847D2"/>
    <w:rsid w:val="006D047F"/>
    <w:rsid w:val="006D20B8"/>
    <w:rsid w:val="006F384A"/>
    <w:rsid w:val="006F7688"/>
    <w:rsid w:val="00752E26"/>
    <w:rsid w:val="007908A9"/>
    <w:rsid w:val="007A40FC"/>
    <w:rsid w:val="007A6D71"/>
    <w:rsid w:val="007B3A67"/>
    <w:rsid w:val="007B41E7"/>
    <w:rsid w:val="007C324E"/>
    <w:rsid w:val="007D6945"/>
    <w:rsid w:val="007F7552"/>
    <w:rsid w:val="0083475C"/>
    <w:rsid w:val="00893F8D"/>
    <w:rsid w:val="008B4C5D"/>
    <w:rsid w:val="008B6863"/>
    <w:rsid w:val="008B7760"/>
    <w:rsid w:val="008C245F"/>
    <w:rsid w:val="008E4F69"/>
    <w:rsid w:val="00976D45"/>
    <w:rsid w:val="00981AB5"/>
    <w:rsid w:val="009931DB"/>
    <w:rsid w:val="009C41FF"/>
    <w:rsid w:val="009F204E"/>
    <w:rsid w:val="00A06FA1"/>
    <w:rsid w:val="00A23847"/>
    <w:rsid w:val="00A45D12"/>
    <w:rsid w:val="00A67AAC"/>
    <w:rsid w:val="00AB4285"/>
    <w:rsid w:val="00AE1715"/>
    <w:rsid w:val="00AE5220"/>
    <w:rsid w:val="00B70119"/>
    <w:rsid w:val="00B91CAC"/>
    <w:rsid w:val="00BC7D61"/>
    <w:rsid w:val="00C0251F"/>
    <w:rsid w:val="00C772F5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E79CB"/>
    <w:rsid w:val="00DE7B39"/>
    <w:rsid w:val="00DF6C70"/>
    <w:rsid w:val="00E11AC4"/>
    <w:rsid w:val="00E1572E"/>
    <w:rsid w:val="00E6538B"/>
    <w:rsid w:val="00E77BF8"/>
    <w:rsid w:val="00E92608"/>
    <w:rsid w:val="00E937CE"/>
    <w:rsid w:val="00EF3018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2016-12-07T04:50:00Z</dcterms:created>
  <dcterms:modified xsi:type="dcterms:W3CDTF">2016-12-07T04:50:00Z</dcterms:modified>
</cp:coreProperties>
</file>