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A6" w:rsidRPr="00A2788C" w:rsidRDefault="00F75DA6" w:rsidP="0043015F">
      <w:pPr>
        <w:shd w:val="clear" w:color="auto" w:fill="FFFFFF"/>
        <w:tabs>
          <w:tab w:val="left" w:pos="1560"/>
        </w:tabs>
        <w:ind w:right="31" w:firstLine="284"/>
        <w:jc w:val="center"/>
        <w:rPr>
          <w:rFonts w:asciiTheme="minorHAnsi" w:hAnsiTheme="minorHAnsi" w:cs="Arial"/>
          <w:b/>
          <w:color w:val="000000"/>
          <w:spacing w:val="-19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9"/>
          <w:sz w:val="24"/>
          <w:szCs w:val="24"/>
        </w:rPr>
        <w:t xml:space="preserve">ДОГОВОР  </w:t>
      </w: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№ </w:t>
      </w:r>
      <w:r w:rsidR="0040678A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>159/14</w:t>
      </w:r>
    </w:p>
    <w:p w:rsidR="001A6603" w:rsidRDefault="00F75DA6" w:rsidP="0043015F">
      <w:pPr>
        <w:shd w:val="clear" w:color="auto" w:fill="FFFFFF"/>
        <w:tabs>
          <w:tab w:val="left" w:pos="1560"/>
          <w:tab w:val="left" w:pos="6840"/>
        </w:tabs>
        <w:ind w:right="2" w:firstLine="284"/>
        <w:jc w:val="center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подряда на </w:t>
      </w:r>
      <w:r w:rsidR="00546D55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оказание услуг по замене вантового каната оттяжки стрелы </w:t>
      </w:r>
      <w:r w:rsidR="000A244E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и полиспаста на кранах монтажных типа </w:t>
      </w:r>
      <w:r w:rsidR="001A6603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МКРС-300П  </w:t>
      </w:r>
    </w:p>
    <w:p w:rsidR="00F75DA6" w:rsidRPr="00A2788C" w:rsidRDefault="00F75DA6" w:rsidP="00336479">
      <w:pPr>
        <w:shd w:val="clear" w:color="auto" w:fill="FFFFFF"/>
        <w:tabs>
          <w:tab w:val="left" w:pos="9000"/>
        </w:tabs>
        <w:spacing w:before="638"/>
        <w:ind w:firstLine="284"/>
        <w:jc w:val="center"/>
        <w:rPr>
          <w:rFonts w:asciiTheme="minorHAnsi" w:hAnsiTheme="minorHAnsi" w:cs="Arial"/>
        </w:rPr>
      </w:pPr>
      <w:r w:rsidRPr="00A2788C">
        <w:rPr>
          <w:rFonts w:asciiTheme="minorHAnsi" w:hAnsiTheme="minorHAnsi" w:cs="Arial"/>
          <w:color w:val="000000"/>
        </w:rPr>
        <w:t>г. Ноябрьск</w:t>
      </w:r>
      <w:r w:rsidR="00336479" w:rsidRPr="00A2788C">
        <w:rPr>
          <w:rFonts w:asciiTheme="minorHAnsi" w:hAnsiTheme="minorHAnsi" w:cs="Arial"/>
          <w:color w:val="000000"/>
        </w:rPr>
        <w:t xml:space="preserve">                                                                                                                                                                        </w:t>
      </w:r>
      <w:r w:rsidR="00A17102">
        <w:rPr>
          <w:rFonts w:asciiTheme="minorHAnsi" w:hAnsiTheme="minorHAnsi" w:cs="Arial"/>
          <w:color w:val="000000"/>
        </w:rPr>
        <w:t xml:space="preserve">  </w:t>
      </w:r>
      <w:r w:rsidRPr="00A2788C">
        <w:rPr>
          <w:rFonts w:asciiTheme="minorHAnsi" w:hAnsiTheme="minorHAnsi" w:cs="Arial"/>
          <w:color w:val="000000"/>
        </w:rPr>
        <w:t>.0</w:t>
      </w:r>
      <w:r w:rsidR="00A17102">
        <w:rPr>
          <w:rFonts w:asciiTheme="minorHAnsi" w:hAnsiTheme="minorHAnsi" w:cs="Arial"/>
          <w:color w:val="000000"/>
        </w:rPr>
        <w:t>5</w:t>
      </w:r>
      <w:r w:rsidRPr="00A2788C">
        <w:rPr>
          <w:rFonts w:asciiTheme="minorHAnsi" w:hAnsiTheme="minorHAnsi" w:cs="Arial"/>
          <w:color w:val="000000"/>
        </w:rPr>
        <w:t>.201</w:t>
      </w:r>
      <w:r w:rsidR="00A17102">
        <w:rPr>
          <w:rFonts w:asciiTheme="minorHAnsi" w:hAnsiTheme="minorHAnsi" w:cs="Arial"/>
          <w:color w:val="000000"/>
        </w:rPr>
        <w:t>6</w:t>
      </w:r>
      <w:r w:rsidRPr="00A2788C">
        <w:rPr>
          <w:rFonts w:asciiTheme="minorHAnsi" w:hAnsiTheme="minorHAnsi" w:cs="Arial"/>
          <w:color w:val="000000"/>
        </w:rPr>
        <w:t>г.</w:t>
      </w:r>
    </w:p>
    <w:p w:rsidR="00F75DA6" w:rsidRPr="00A2788C" w:rsidRDefault="00F75DA6" w:rsidP="0043015F">
      <w:pPr>
        <w:shd w:val="clear" w:color="auto" w:fill="FFFFFF"/>
        <w:tabs>
          <w:tab w:val="left" w:pos="3060"/>
        </w:tabs>
        <w:spacing w:before="120"/>
        <w:ind w:firstLine="284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A2788C">
        <w:rPr>
          <w:rFonts w:asciiTheme="minorHAnsi" w:hAnsiTheme="minorHAnsi" w:cs="Arial"/>
          <w:b/>
          <w:bCs/>
          <w:color w:val="000000"/>
          <w:spacing w:val="-6"/>
          <w:sz w:val="24"/>
          <w:szCs w:val="24"/>
        </w:rPr>
        <w:t>ООО «</w:t>
      </w:r>
      <w:r w:rsidR="000A244E">
        <w:rPr>
          <w:rFonts w:asciiTheme="minorHAnsi" w:hAnsiTheme="minorHAnsi" w:cs="Arial"/>
          <w:b/>
          <w:bCs/>
          <w:color w:val="000000"/>
          <w:spacing w:val="-6"/>
          <w:sz w:val="24"/>
          <w:szCs w:val="24"/>
        </w:rPr>
        <w:t>РИМЕРА-Сервис</w:t>
      </w:r>
      <w:r w:rsidRPr="00A2788C">
        <w:rPr>
          <w:rFonts w:asciiTheme="minorHAnsi" w:hAnsiTheme="minorHAnsi" w:cs="Arial"/>
          <w:b/>
          <w:bCs/>
          <w:color w:val="000000"/>
          <w:spacing w:val="-6"/>
          <w:sz w:val="24"/>
          <w:szCs w:val="24"/>
        </w:rPr>
        <w:t>»,</w:t>
      </w:r>
      <w:r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 xml:space="preserve"> именуемое в дальнейшем «Заказчик», в лице 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>директора</w:t>
      </w:r>
      <w:r w:rsidR="000A244E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по </w:t>
      </w:r>
      <w:r w:rsidR="00A17102">
        <w:rPr>
          <w:rFonts w:asciiTheme="minorHAnsi" w:hAnsiTheme="minorHAnsi" w:cs="Arial"/>
          <w:color w:val="000000"/>
          <w:spacing w:val="-7"/>
          <w:sz w:val="24"/>
          <w:szCs w:val="24"/>
        </w:rPr>
        <w:t>трубному сервису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</w:t>
      </w:r>
      <w:proofErr w:type="spellStart"/>
      <w:r w:rsidR="00A17102">
        <w:rPr>
          <w:rFonts w:asciiTheme="minorHAnsi" w:hAnsiTheme="minorHAnsi" w:cs="Arial"/>
          <w:b/>
          <w:color w:val="000000"/>
          <w:spacing w:val="-7"/>
          <w:sz w:val="24"/>
          <w:szCs w:val="24"/>
        </w:rPr>
        <w:t>Унятицкого</w:t>
      </w:r>
      <w:proofErr w:type="spellEnd"/>
      <w:r w:rsidR="00A17102">
        <w:rPr>
          <w:rFonts w:asciiTheme="minorHAnsi" w:hAnsiTheme="minorHAnsi" w:cs="Arial"/>
          <w:b/>
          <w:color w:val="000000"/>
          <w:spacing w:val="-7"/>
          <w:sz w:val="24"/>
          <w:szCs w:val="24"/>
        </w:rPr>
        <w:t xml:space="preserve"> Е.А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., действующего на основании доверенности </w:t>
      </w:r>
      <w:r w:rsidR="00A17102">
        <w:rPr>
          <w:rFonts w:asciiTheme="minorHAnsi" w:hAnsiTheme="minorHAnsi"/>
          <w:spacing w:val="-7"/>
          <w:sz w:val="24"/>
          <w:szCs w:val="24"/>
        </w:rPr>
        <w:t>5</w:t>
      </w:r>
      <w:r w:rsidR="00336479" w:rsidRPr="00A2788C">
        <w:rPr>
          <w:rFonts w:asciiTheme="minorHAnsi" w:hAnsiTheme="minorHAnsi"/>
          <w:spacing w:val="-7"/>
          <w:sz w:val="24"/>
          <w:szCs w:val="24"/>
        </w:rPr>
        <w:t xml:space="preserve"> от </w:t>
      </w:r>
      <w:r w:rsidR="00A17102">
        <w:rPr>
          <w:rFonts w:asciiTheme="minorHAnsi" w:hAnsiTheme="minorHAnsi"/>
          <w:spacing w:val="-7"/>
          <w:sz w:val="24"/>
          <w:szCs w:val="24"/>
        </w:rPr>
        <w:t>02.02.2016</w:t>
      </w:r>
      <w:r w:rsidR="00336479" w:rsidRPr="00A2788C">
        <w:rPr>
          <w:rFonts w:asciiTheme="minorHAnsi" w:hAnsiTheme="minorHAnsi"/>
          <w:spacing w:val="-7"/>
          <w:sz w:val="24"/>
          <w:szCs w:val="24"/>
        </w:rPr>
        <w:t>г.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, с одной стороны, и </w:t>
      </w:r>
      <w:r w:rsidR="000A244E" w:rsidRPr="000A244E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ООО "</w:t>
      </w:r>
      <w:r w:rsidR="00A17102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    </w:t>
      </w:r>
      <w:r w:rsidR="000A244E" w:rsidRPr="000A244E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"</w:t>
      </w:r>
      <w:r w:rsidRPr="00A2788C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, 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именуемое в дальнейшем «Подрядчик», в </w:t>
      </w:r>
      <w:r w:rsidRPr="00A2788C">
        <w:rPr>
          <w:rFonts w:asciiTheme="minorHAnsi" w:hAnsiTheme="minorHAnsi" w:cs="Arial"/>
          <w:color w:val="000000"/>
          <w:spacing w:val="-1"/>
          <w:sz w:val="24"/>
          <w:szCs w:val="24"/>
        </w:rPr>
        <w:t xml:space="preserve">лице директора действующего на основании Устава, с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другой стороны, </w:t>
      </w:r>
      <w:r w:rsidRPr="00A2788C">
        <w:rPr>
          <w:rFonts w:asciiTheme="minorHAnsi" w:hAnsiTheme="minorHAnsi" w:cs="Arial"/>
          <w:color w:val="000000"/>
          <w:spacing w:val="-1"/>
          <w:sz w:val="24"/>
          <w:szCs w:val="24"/>
        </w:rPr>
        <w:t>далее по тексту договора «Стороны»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 заключили настоящий договор о нижеследующем:</w:t>
      </w:r>
      <w:proofErr w:type="gramEnd"/>
    </w:p>
    <w:p w:rsidR="00F75DA6" w:rsidRPr="00A2788C" w:rsidRDefault="00F75DA6" w:rsidP="0043015F">
      <w:pPr>
        <w:shd w:val="clear" w:color="auto" w:fill="FFFFFF"/>
        <w:spacing w:before="274"/>
        <w:ind w:firstLine="284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1"/>
          <w:sz w:val="24"/>
          <w:szCs w:val="24"/>
        </w:rPr>
        <w:t>1.  Предмет договора</w:t>
      </w:r>
    </w:p>
    <w:p w:rsidR="00F75DA6" w:rsidRDefault="00F75DA6" w:rsidP="0043015F">
      <w:pPr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4"/>
          <w:sz w:val="24"/>
          <w:szCs w:val="24"/>
        </w:rPr>
        <w:t>1.1.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</w:t>
      </w:r>
      <w:proofErr w:type="gramStart"/>
      <w:r w:rsidR="004560C9">
        <w:rPr>
          <w:rFonts w:asciiTheme="minorHAnsi" w:hAnsiTheme="minorHAnsi" w:cs="Arial"/>
          <w:color w:val="000000"/>
          <w:spacing w:val="-4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обязуется в согласованный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Сторонами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срок собственными и привлеченными силами и средствами произвести </w:t>
      </w:r>
      <w:r w:rsidRPr="000A244E">
        <w:rPr>
          <w:rFonts w:asciiTheme="minorHAnsi" w:hAnsiTheme="minorHAnsi" w:cs="Arial"/>
          <w:bCs/>
          <w:color w:val="000000"/>
          <w:spacing w:val="-4"/>
          <w:sz w:val="24"/>
          <w:szCs w:val="24"/>
        </w:rPr>
        <w:t>работы</w:t>
      </w:r>
      <w:r w:rsidRPr="00A2788C">
        <w:rPr>
          <w:rFonts w:asciiTheme="minorHAnsi" w:hAnsiTheme="minorHAnsi" w:cs="Arial"/>
          <w:b/>
          <w:bCs/>
          <w:color w:val="000000"/>
          <w:spacing w:val="-4"/>
          <w:sz w:val="24"/>
          <w:szCs w:val="24"/>
        </w:rPr>
        <w:t xml:space="preserve"> по</w:t>
      </w:r>
      <w:r w:rsidR="001A6603" w:rsidRPr="001A6603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  <w:r w:rsidR="000A244E" w:rsidRPr="000A244E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замене вантового каната оттяжки стрелы и полиспаста на кранах монтажных </w:t>
      </w:r>
      <w:r w:rsidR="000A244E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  <w:r w:rsidR="000A244E" w:rsidRPr="000A244E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>типа  МКРС-300П</w:t>
      </w:r>
      <w:r w:rsidR="00D97E2F" w:rsidRPr="00A2788C">
        <w:rPr>
          <w:rFonts w:asciiTheme="minorHAnsi" w:hAnsiTheme="minorHAnsi" w:cs="Arial"/>
          <w:sz w:val="24"/>
          <w:szCs w:val="24"/>
        </w:rPr>
        <w:t>,</w:t>
      </w:r>
      <w:r w:rsidR="0043015F" w:rsidRPr="00A2788C">
        <w:rPr>
          <w:rFonts w:asciiTheme="minorHAnsi" w:hAnsiTheme="minorHAnsi" w:cs="Arial"/>
          <w:sz w:val="24"/>
          <w:szCs w:val="24"/>
        </w:rPr>
        <w:t xml:space="preserve"> </w:t>
      </w:r>
      <w:r w:rsidR="00D97E2F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согласно «</w:t>
      </w:r>
      <w:r w:rsidR="000A244E">
        <w:rPr>
          <w:rFonts w:asciiTheme="minorHAnsi" w:hAnsiTheme="minorHAnsi" w:cs="Arial"/>
          <w:color w:val="000000"/>
          <w:spacing w:val="-4"/>
          <w:sz w:val="24"/>
          <w:szCs w:val="24"/>
        </w:rPr>
        <w:t>перечня подъемных сооружений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», являющейся неотъемлемой частью настоящего договора </w:t>
      </w:r>
      <w:r w:rsidRPr="00A2788C">
        <w:rPr>
          <w:rFonts w:asciiTheme="minorHAnsi" w:hAnsiTheme="minorHAnsi" w:cs="Arial"/>
          <w:b/>
          <w:bCs/>
          <w:color w:val="000000"/>
          <w:spacing w:val="-11"/>
          <w:sz w:val="24"/>
          <w:szCs w:val="24"/>
        </w:rPr>
        <w:t>(Приложение № 2)</w:t>
      </w:r>
      <w:r w:rsidRPr="00A2788C">
        <w:rPr>
          <w:rFonts w:asciiTheme="minorHAnsi" w:hAnsiTheme="minorHAnsi" w:cs="Arial"/>
          <w:color w:val="000000"/>
          <w:spacing w:val="-11"/>
          <w:sz w:val="24"/>
          <w:szCs w:val="24"/>
        </w:rPr>
        <w:t xml:space="preserve">, </w:t>
      </w:r>
      <w:r w:rsidR="00336479" w:rsidRPr="00A2788C">
        <w:rPr>
          <w:rFonts w:asciiTheme="minorHAnsi" w:hAnsiTheme="minorHAnsi" w:cs="Arial"/>
          <w:color w:val="000000"/>
          <w:spacing w:val="-11"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color w:val="000000"/>
          <w:spacing w:val="-11"/>
          <w:sz w:val="24"/>
          <w:szCs w:val="24"/>
        </w:rPr>
        <w:t xml:space="preserve">а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обязуется создать необходимые условия для выполнения работ, принять и оплатить их результат. </w:t>
      </w:r>
      <w:proofErr w:type="gramEnd"/>
    </w:p>
    <w:p w:rsidR="006B0835" w:rsidRPr="00A2788C" w:rsidRDefault="006B0835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8F571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Стоимость работ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2.1.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</w:t>
      </w:r>
      <w:r w:rsidR="00D645B7">
        <w:rPr>
          <w:rFonts w:asciiTheme="minorHAnsi" w:hAnsiTheme="minorHAnsi" w:cs="Arial"/>
          <w:color w:val="000000"/>
          <w:spacing w:val="-5"/>
          <w:sz w:val="24"/>
          <w:szCs w:val="24"/>
        </w:rPr>
        <w:t>Стороны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договорились, что стоимость работ, </w:t>
      </w:r>
      <w:r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 xml:space="preserve">указанных в п. 1.1.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>настоящего договора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составляет 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> </w:t>
      </w:r>
      <w:r w:rsidR="00726397">
        <w:rPr>
          <w:rFonts w:asciiTheme="minorHAnsi" w:hAnsiTheme="minorHAnsi" w:cs="Arial"/>
          <w:b/>
          <w:sz w:val="24"/>
          <w:szCs w:val="24"/>
        </w:rPr>
        <w:t>000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>,00</w:t>
      </w:r>
      <w:r w:rsidR="00BF523D" w:rsidRPr="00A2788C">
        <w:rPr>
          <w:rFonts w:asciiTheme="minorHAnsi" w:hAnsiTheme="minorHAnsi" w:cs="Arial"/>
          <w:sz w:val="24"/>
          <w:szCs w:val="24"/>
        </w:rPr>
        <w:t xml:space="preserve"> 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>(</w:t>
      </w:r>
      <w:r w:rsidR="00A17102">
        <w:rPr>
          <w:rFonts w:asciiTheme="minorHAnsi" w:hAnsiTheme="minorHAnsi" w:cs="Arial"/>
          <w:b/>
          <w:sz w:val="24"/>
          <w:szCs w:val="24"/>
        </w:rPr>
        <w:t>Сумма прописью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>) руб</w:t>
      </w:r>
      <w:r w:rsidR="00726397">
        <w:rPr>
          <w:rFonts w:asciiTheme="minorHAnsi" w:hAnsiTheme="minorHAnsi" w:cs="Arial"/>
          <w:b/>
          <w:sz w:val="24"/>
          <w:szCs w:val="24"/>
        </w:rPr>
        <w:t>лей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 xml:space="preserve">, НДС </w:t>
      </w:r>
      <w:r w:rsidR="00A17102">
        <w:rPr>
          <w:rFonts w:asciiTheme="minorHAnsi" w:hAnsiTheme="minorHAnsi" w:cs="Arial"/>
          <w:b/>
          <w:sz w:val="24"/>
          <w:szCs w:val="24"/>
        </w:rPr>
        <w:t xml:space="preserve">уплачивается или </w:t>
      </w:r>
      <w:r w:rsidR="00BF523D" w:rsidRPr="00A2788C">
        <w:rPr>
          <w:rFonts w:asciiTheme="minorHAnsi" w:hAnsiTheme="minorHAnsi" w:cs="Arial"/>
          <w:b/>
          <w:sz w:val="24"/>
          <w:szCs w:val="24"/>
        </w:rPr>
        <w:t>не уплачивается</w:t>
      </w:r>
      <w:r w:rsidR="00323974"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>, согласно «Протокола</w:t>
      </w:r>
      <w:r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согласования договорной цены», являющегося неотъемлемой частью настоящего договора </w:t>
      </w: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(Приложение №1).</w:t>
      </w:r>
    </w:p>
    <w:p w:rsidR="00F75DA6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 xml:space="preserve">2.2. </w:t>
      </w:r>
      <w:r w:rsidR="00D645B7">
        <w:rPr>
          <w:rFonts w:asciiTheme="minorHAnsi" w:hAnsiTheme="minorHAnsi" w:cs="Arial"/>
          <w:color w:val="000000"/>
          <w:spacing w:val="-10"/>
          <w:sz w:val="24"/>
          <w:szCs w:val="24"/>
        </w:rPr>
        <w:t>Стороны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 договорились, что стоимость работ, указанная в п.2.1 настоящего договора, может быть изменена по письменному соглашению сторон, в случае изменения объема выполненных работ.</w:t>
      </w:r>
    </w:p>
    <w:p w:rsidR="006B0835" w:rsidRPr="00A2788C" w:rsidRDefault="006B0835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</w:p>
    <w:p w:rsidR="00F75DA6" w:rsidRPr="00A2788C" w:rsidRDefault="00F75DA6" w:rsidP="008F571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Сроки начала и завершения работ по договору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6"/>
          <w:sz w:val="24"/>
          <w:szCs w:val="24"/>
        </w:rPr>
        <w:t>3.1.</w:t>
      </w:r>
      <w:r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 xml:space="preserve"> </w:t>
      </w:r>
      <w:r w:rsidR="004560C9">
        <w:rPr>
          <w:rFonts w:asciiTheme="minorHAnsi" w:hAnsiTheme="minorHAnsi" w:cs="Arial"/>
          <w:color w:val="000000"/>
          <w:spacing w:val="-6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6"/>
          <w:sz w:val="24"/>
          <w:szCs w:val="24"/>
        </w:rPr>
        <w:t xml:space="preserve"> принимает на себя обязательство выполнить работы, указанные в п. 1.1.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настоящего договора, в сроки, указанные в согласованном </w:t>
      </w:r>
      <w:r w:rsidR="00D645B7">
        <w:rPr>
          <w:rFonts w:asciiTheme="minorHAnsi" w:hAnsiTheme="minorHAnsi" w:cs="Arial"/>
          <w:color w:val="000000"/>
          <w:spacing w:val="-10"/>
          <w:sz w:val="24"/>
          <w:szCs w:val="24"/>
        </w:rPr>
        <w:t>Сторонами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 «Графике производства работ», являющегося неотъемлемой частью договора </w:t>
      </w: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(Приложение № 3)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 xml:space="preserve">. </w:t>
      </w:r>
      <w:r w:rsidRPr="00A2788C">
        <w:rPr>
          <w:rFonts w:asciiTheme="minorHAnsi" w:hAnsiTheme="minorHAnsi" w:cs="Arial"/>
          <w:sz w:val="24"/>
          <w:szCs w:val="24"/>
        </w:rPr>
        <w:t xml:space="preserve">Если в процессе выполнения работ возникнет необходимость внести изменения в «График производства работ», которые могут повлиять на продолжительность, на изменения графика предоставления материалов </w:t>
      </w:r>
      <w:r w:rsidR="00D645B7">
        <w:rPr>
          <w:rFonts w:asciiTheme="minorHAnsi" w:hAnsiTheme="minorHAnsi" w:cs="Arial"/>
          <w:sz w:val="24"/>
          <w:szCs w:val="24"/>
        </w:rPr>
        <w:t>Подрядчиком</w:t>
      </w:r>
      <w:r w:rsidRPr="00A2788C">
        <w:rPr>
          <w:rFonts w:asciiTheme="minorHAnsi" w:hAnsiTheme="minorHAnsi" w:cs="Arial"/>
          <w:sz w:val="24"/>
          <w:szCs w:val="24"/>
        </w:rPr>
        <w:t xml:space="preserve">, то такие изменения должны производиться по согласованию </w:t>
      </w:r>
      <w:r w:rsidR="00D645B7">
        <w:rPr>
          <w:rFonts w:asciiTheme="minorHAnsi" w:hAnsiTheme="minorHAnsi" w:cs="Arial"/>
          <w:sz w:val="24"/>
          <w:szCs w:val="24"/>
        </w:rPr>
        <w:t>Сторон</w:t>
      </w:r>
      <w:r w:rsidRPr="00A2788C">
        <w:rPr>
          <w:rFonts w:asciiTheme="minorHAnsi" w:hAnsiTheme="minorHAnsi" w:cs="Arial"/>
          <w:sz w:val="24"/>
          <w:szCs w:val="24"/>
        </w:rPr>
        <w:t xml:space="preserve"> в письменной форме с оформлением дополнительного соглашения.</w:t>
      </w:r>
    </w:p>
    <w:p w:rsidR="00F75DA6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 xml:space="preserve">3.2. </w:t>
      </w:r>
      <w:r w:rsidRPr="00A2788C">
        <w:rPr>
          <w:rFonts w:asciiTheme="minorHAnsi" w:hAnsiTheme="minorHAnsi" w:cs="Arial"/>
          <w:sz w:val="24"/>
          <w:szCs w:val="24"/>
        </w:rPr>
        <w:t xml:space="preserve">Настоящий договор вступает в силу с </w:t>
      </w:r>
      <w:r w:rsidR="00A17102">
        <w:rPr>
          <w:rFonts w:asciiTheme="minorHAnsi" w:hAnsiTheme="minorHAnsi" w:cs="Arial"/>
          <w:sz w:val="24"/>
          <w:szCs w:val="24"/>
        </w:rPr>
        <w:t xml:space="preserve">момента подписания </w:t>
      </w:r>
      <w:r w:rsidRPr="00A2788C">
        <w:rPr>
          <w:rFonts w:asciiTheme="minorHAnsi" w:hAnsiTheme="minorHAnsi" w:cs="Arial"/>
          <w:sz w:val="24"/>
          <w:szCs w:val="24"/>
        </w:rPr>
        <w:t xml:space="preserve"> и действует по «31» декабря 201</w:t>
      </w:r>
      <w:r w:rsidR="00A17102">
        <w:rPr>
          <w:rFonts w:asciiTheme="minorHAnsi" w:hAnsiTheme="minorHAnsi" w:cs="Arial"/>
          <w:sz w:val="24"/>
          <w:szCs w:val="24"/>
        </w:rPr>
        <w:t>6</w:t>
      </w:r>
      <w:r w:rsidRPr="00A2788C">
        <w:rPr>
          <w:rFonts w:asciiTheme="minorHAnsi" w:hAnsiTheme="minorHAnsi" w:cs="Arial"/>
          <w:sz w:val="24"/>
          <w:szCs w:val="24"/>
        </w:rPr>
        <w:t xml:space="preserve">г. </w:t>
      </w:r>
    </w:p>
    <w:p w:rsidR="006B0835" w:rsidRPr="00A2788C" w:rsidRDefault="006B0835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</w:p>
    <w:p w:rsidR="001216E3" w:rsidRPr="00E37F4D" w:rsidRDefault="00F75DA6" w:rsidP="008F571A">
      <w:pPr>
        <w:pStyle w:val="ConsNormal"/>
        <w:widowControl/>
        <w:numPr>
          <w:ilvl w:val="0"/>
          <w:numId w:val="1"/>
        </w:numPr>
        <w:ind w:firstLine="284"/>
        <w:jc w:val="center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Порядок и условия расчетов</w:t>
      </w:r>
    </w:p>
    <w:p w:rsidR="00F75DA6" w:rsidRPr="00A2788C" w:rsidRDefault="001216E3" w:rsidP="001216E3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z w:val="24"/>
          <w:szCs w:val="24"/>
        </w:rPr>
        <w:t>4.</w:t>
      </w:r>
      <w:r w:rsidR="00E37F4D">
        <w:rPr>
          <w:rFonts w:asciiTheme="minorHAnsi" w:hAnsiTheme="minorHAnsi" w:cs="Arial"/>
          <w:b/>
          <w:bCs/>
          <w:color w:val="000000"/>
          <w:sz w:val="24"/>
          <w:szCs w:val="24"/>
        </w:rPr>
        <w:t>1</w:t>
      </w:r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. </w:t>
      </w:r>
      <w:r w:rsidRPr="00A2788C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Заказчик </w:t>
      </w:r>
      <w:r w:rsidR="00F75DA6" w:rsidRPr="00A2788C">
        <w:rPr>
          <w:rFonts w:asciiTheme="minorHAnsi" w:hAnsiTheme="minorHAnsi" w:cs="Arial"/>
          <w:color w:val="000000"/>
          <w:sz w:val="24"/>
          <w:szCs w:val="24"/>
        </w:rPr>
        <w:t xml:space="preserve">оплачивает фактически выполненные объемы работ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в соответствии с «Графиком финансирования работ» </w:t>
      </w:r>
      <w:r w:rsidRPr="000E6754">
        <w:rPr>
          <w:rFonts w:asciiTheme="minorHAnsi" w:hAnsiTheme="minorHAnsi" w:cs="Arial"/>
          <w:b/>
          <w:color w:val="000000"/>
          <w:sz w:val="24"/>
          <w:szCs w:val="24"/>
        </w:rPr>
        <w:t>(Приложение №4)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color w:val="000000"/>
          <w:sz w:val="24"/>
          <w:szCs w:val="24"/>
        </w:rPr>
        <w:t xml:space="preserve">в течение </w:t>
      </w:r>
      <w:r w:rsidR="007862CC">
        <w:rPr>
          <w:rFonts w:asciiTheme="minorHAnsi" w:hAnsiTheme="minorHAnsi" w:cs="Arial"/>
          <w:color w:val="000000"/>
          <w:sz w:val="24"/>
          <w:szCs w:val="24"/>
        </w:rPr>
        <w:t>9</w:t>
      </w:r>
      <w:r w:rsidR="00F75DA6" w:rsidRPr="00A2788C">
        <w:rPr>
          <w:rFonts w:asciiTheme="minorHAnsi" w:hAnsiTheme="minorHAnsi" w:cs="Arial"/>
          <w:color w:val="000000"/>
          <w:sz w:val="24"/>
          <w:szCs w:val="24"/>
        </w:rPr>
        <w:t>0-т</w:t>
      </w:r>
      <w:r w:rsidR="007862CC">
        <w:rPr>
          <w:rFonts w:asciiTheme="minorHAnsi" w:hAnsiTheme="minorHAnsi" w:cs="Arial"/>
          <w:color w:val="000000"/>
          <w:sz w:val="24"/>
          <w:szCs w:val="24"/>
        </w:rPr>
        <w:t>а</w:t>
      </w:r>
      <w:r w:rsidR="00F75DA6" w:rsidRPr="00A2788C">
        <w:rPr>
          <w:rFonts w:asciiTheme="minorHAnsi" w:hAnsiTheme="minorHAnsi" w:cs="Arial"/>
          <w:color w:val="000000"/>
          <w:sz w:val="24"/>
          <w:szCs w:val="24"/>
        </w:rPr>
        <w:t xml:space="preserve"> дней 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с моме</w:t>
      </w:r>
      <w:r>
        <w:rPr>
          <w:rFonts w:asciiTheme="minorHAnsi" w:hAnsiTheme="minorHAnsi" w:cs="Arial"/>
          <w:color w:val="000000"/>
          <w:spacing w:val="-4"/>
          <w:sz w:val="24"/>
          <w:szCs w:val="24"/>
        </w:rPr>
        <w:t>нта предоставления Подрядчиком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Заказчику</w:t>
      </w:r>
      <w:r w:rsidR="00F75DA6" w:rsidRPr="00A2788C">
        <w:rPr>
          <w:rFonts w:asciiTheme="minorHAnsi" w:hAnsiTheme="minorHAnsi" w:cs="Arial"/>
          <w:color w:val="000000"/>
          <w:sz w:val="24"/>
          <w:szCs w:val="24"/>
        </w:rPr>
        <w:t xml:space="preserve"> справки о стоимости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выполненных работ (форма КС-3), подписанных с обеих сторон и счета-фактуры, предоставленных в оригинале, 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>оформленных на основании акта приёмки выполненных работ (форма КС-2).</w:t>
      </w:r>
    </w:p>
    <w:p w:rsidR="00F75DA6" w:rsidRPr="00A2788C" w:rsidRDefault="001216E3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4.</w:t>
      </w:r>
      <w:r w:rsidR="00E37F4D"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2</w:t>
      </w:r>
      <w:r w:rsidR="00F75DA6" w:rsidRPr="00A2788C"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.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Приёмка результатов выполненных работ производится с одновременной передачей, подписанных </w:t>
      </w:r>
      <w:r w:rsidR="00D645B7">
        <w:rPr>
          <w:rFonts w:asciiTheme="minorHAnsi" w:hAnsiTheme="minorHAnsi" w:cs="Arial"/>
          <w:sz w:val="24"/>
          <w:szCs w:val="24"/>
        </w:rPr>
        <w:t>Сторонами</w:t>
      </w:r>
      <w:r w:rsidR="00F75DA6" w:rsidRPr="00A2788C">
        <w:rPr>
          <w:rFonts w:asciiTheme="minorHAnsi" w:hAnsiTheme="minorHAnsi" w:cs="Arial"/>
          <w:sz w:val="24"/>
          <w:szCs w:val="24"/>
        </w:rPr>
        <w:t>, исполнительной документации, оформленной в соответствии  нормами и правилами.</w:t>
      </w:r>
    </w:p>
    <w:p w:rsidR="00F75DA6" w:rsidRPr="00A2788C" w:rsidRDefault="001216E3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4.</w:t>
      </w:r>
      <w:r w:rsidR="00E37F4D">
        <w:rPr>
          <w:rFonts w:asciiTheme="minorHAnsi" w:hAnsiTheme="minorHAnsi" w:cs="Arial"/>
          <w:b/>
          <w:sz w:val="24"/>
          <w:szCs w:val="24"/>
        </w:rPr>
        <w:t>3</w:t>
      </w:r>
      <w:r w:rsidR="00F75DA6" w:rsidRPr="00A2788C">
        <w:rPr>
          <w:rFonts w:asciiTheme="minorHAnsi" w:hAnsiTheme="minorHAnsi" w:cs="Arial"/>
          <w:b/>
          <w:sz w:val="24"/>
          <w:szCs w:val="24"/>
        </w:rPr>
        <w:t xml:space="preserve">. </w:t>
      </w:r>
      <w:r w:rsidR="00F75DA6" w:rsidRPr="00A2788C">
        <w:rPr>
          <w:rFonts w:asciiTheme="minorHAnsi" w:hAnsiTheme="minorHAnsi" w:cs="Arial"/>
          <w:sz w:val="24"/>
          <w:szCs w:val="24"/>
        </w:rPr>
        <w:t>Акт приемки выполненных работ (КС-2), справка о стоимости выполненных работ (КС-3) и оригинал счета-фактуры должны быть предоставлены Подрядчиком Заказчику для рассмотрения и последующего его подписания не позднее последнего числа месяца выполнения работ. Акт приемки выполненных работ подписывается Заказчиком не позднее 2-го числа месяца, следующего за месяцем выполнения работ.</w:t>
      </w:r>
      <w:r w:rsidR="00F75DA6" w:rsidRPr="00A2788C">
        <w:rPr>
          <w:rFonts w:asciiTheme="minorHAnsi" w:hAnsiTheme="minorHAnsi" w:cs="Arial"/>
          <w:sz w:val="24"/>
          <w:szCs w:val="24"/>
        </w:rPr>
        <w:tab/>
      </w:r>
    </w:p>
    <w:p w:rsidR="00F75DA6" w:rsidRDefault="001216E3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4.</w:t>
      </w:r>
      <w:r w:rsidR="00E37F4D">
        <w:rPr>
          <w:rFonts w:asciiTheme="minorHAnsi" w:hAnsiTheme="minorHAnsi" w:cs="Arial"/>
          <w:b/>
          <w:sz w:val="24"/>
          <w:szCs w:val="24"/>
        </w:rPr>
        <w:t>4</w:t>
      </w:r>
      <w:r w:rsidR="00F75DA6" w:rsidRPr="00A2788C">
        <w:rPr>
          <w:rFonts w:asciiTheme="minorHAnsi" w:hAnsiTheme="minorHAnsi" w:cs="Arial"/>
          <w:b/>
          <w:sz w:val="24"/>
          <w:szCs w:val="24"/>
        </w:rPr>
        <w:t xml:space="preserve">. 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Не позднее 15 числа месяца, следующего за месяцем, в котором выполнялись работы, Заказчик и Подрядчик обязаны произвести сверку исполнения обязательств и взаиморасчетов с составлением соответствующего акта сверки. Акт сверки должен быть подписан Заказчиком и Подрядчиком и скреплен печатью до 20 числа месяца, следующего за месяцем оказания услуг. </w:t>
      </w:r>
    </w:p>
    <w:p w:rsidR="00101632" w:rsidRPr="00101632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4.5</w:t>
      </w:r>
      <w:r w:rsidR="00101632" w:rsidRPr="00101632">
        <w:rPr>
          <w:rFonts w:asciiTheme="minorHAnsi" w:hAnsiTheme="minorHAnsi" w:cs="Arial"/>
          <w:b/>
          <w:sz w:val="24"/>
          <w:szCs w:val="24"/>
        </w:rPr>
        <w:t xml:space="preserve">. </w:t>
      </w:r>
      <w:r w:rsidR="00101632">
        <w:rPr>
          <w:rFonts w:asciiTheme="minorHAnsi" w:hAnsiTheme="minorHAnsi" w:cs="Arial"/>
          <w:sz w:val="24"/>
          <w:szCs w:val="24"/>
        </w:rPr>
        <w:t>Окончательный расчет производится Заказчиком согласно Приложению №4 при условии выполнения Подрядчиком п.5.8. настоящего договора.</w:t>
      </w:r>
    </w:p>
    <w:p w:rsidR="00774F43" w:rsidRDefault="00774F43">
      <w:pPr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8F571A">
      <w:pPr>
        <w:numPr>
          <w:ilvl w:val="0"/>
          <w:numId w:val="1"/>
        </w:numPr>
        <w:shd w:val="clear" w:color="auto" w:fill="FFFFFF"/>
        <w:ind w:firstLine="284"/>
        <w:jc w:val="center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Права и обязанности сторон</w:t>
      </w:r>
    </w:p>
    <w:p w:rsidR="00F75DA6" w:rsidRPr="00A2788C" w:rsidRDefault="000E6754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9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9"/>
          <w:sz w:val="24"/>
          <w:szCs w:val="24"/>
        </w:rPr>
        <w:t>5.</w:t>
      </w:r>
      <w:r w:rsidR="00E37F4D">
        <w:rPr>
          <w:rFonts w:asciiTheme="minorHAnsi" w:hAnsiTheme="minorHAnsi" w:cs="Arial"/>
          <w:b/>
          <w:bCs/>
          <w:color w:val="000000"/>
          <w:spacing w:val="-9"/>
          <w:sz w:val="24"/>
          <w:szCs w:val="24"/>
        </w:rPr>
        <w:t>1</w:t>
      </w:r>
      <w:r>
        <w:rPr>
          <w:rFonts w:asciiTheme="minorHAnsi" w:hAnsiTheme="minorHAnsi" w:cs="Arial"/>
          <w:b/>
          <w:bCs/>
          <w:color w:val="000000"/>
          <w:spacing w:val="-9"/>
          <w:sz w:val="24"/>
          <w:szCs w:val="24"/>
        </w:rPr>
        <w:t xml:space="preserve">. </w:t>
      </w:r>
      <w:r>
        <w:rPr>
          <w:rFonts w:asciiTheme="minorHAnsi" w:hAnsiTheme="minorHAnsi" w:cs="Arial"/>
          <w:color w:val="000000"/>
          <w:spacing w:val="-9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color w:val="000000"/>
          <w:spacing w:val="-9"/>
          <w:sz w:val="24"/>
          <w:szCs w:val="24"/>
        </w:rPr>
        <w:t xml:space="preserve"> вправе привлекать третьих лиц для выполнения отдельных видов работ в рамках настоящего договора, только с письменного согласия </w:t>
      </w:r>
      <w:r w:rsidR="00D645B7">
        <w:rPr>
          <w:rFonts w:asciiTheme="minorHAnsi" w:hAnsiTheme="minorHAnsi" w:cs="Arial"/>
          <w:color w:val="000000"/>
          <w:spacing w:val="-9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color w:val="000000"/>
          <w:spacing w:val="-9"/>
          <w:sz w:val="24"/>
          <w:szCs w:val="24"/>
        </w:rPr>
        <w:t>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9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9"/>
          <w:sz w:val="24"/>
          <w:szCs w:val="24"/>
        </w:rPr>
        <w:t>5.2</w:t>
      </w:r>
      <w:r w:rsidR="00F75DA6" w:rsidRPr="00A2788C">
        <w:rPr>
          <w:rFonts w:asciiTheme="minorHAnsi" w:hAnsiTheme="minorHAnsi" w:cs="Arial"/>
          <w:b/>
          <w:bCs/>
          <w:color w:val="000000"/>
          <w:spacing w:val="-9"/>
          <w:sz w:val="24"/>
          <w:szCs w:val="24"/>
        </w:rPr>
        <w:t>.</w:t>
      </w:r>
      <w:r w:rsidR="000E6754">
        <w:rPr>
          <w:rFonts w:asciiTheme="minorHAnsi" w:hAnsiTheme="minorHAnsi" w:cs="Arial"/>
          <w:color w:val="000000"/>
          <w:spacing w:val="-9"/>
          <w:sz w:val="24"/>
          <w:szCs w:val="24"/>
        </w:rPr>
        <w:t xml:space="preserve"> Подрядчик </w:t>
      </w:r>
      <w:r w:rsidR="00F75DA6" w:rsidRPr="00A2788C">
        <w:rPr>
          <w:rFonts w:asciiTheme="minorHAnsi" w:hAnsiTheme="minorHAnsi" w:cs="Arial"/>
          <w:color w:val="000000"/>
          <w:spacing w:val="-9"/>
          <w:sz w:val="24"/>
          <w:szCs w:val="24"/>
        </w:rPr>
        <w:t>обязуется осуществлять свою деятельность в соответствии с требованиями правил безопасности, правил устройства и безопасности эксплуатации, инструкций по технике безопасности строительных работ, исполнять требования внутри</w:t>
      </w:r>
      <w:r w:rsidR="00C82385">
        <w:rPr>
          <w:rFonts w:asciiTheme="minorHAnsi" w:hAnsiTheme="minorHAnsi" w:cs="Arial"/>
          <w:color w:val="000000"/>
          <w:spacing w:val="-9"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color w:val="000000"/>
          <w:spacing w:val="-9"/>
          <w:sz w:val="24"/>
          <w:szCs w:val="24"/>
        </w:rPr>
        <w:t>объектового режима.</w:t>
      </w:r>
    </w:p>
    <w:p w:rsidR="00F75DA6" w:rsidRPr="00A2788C" w:rsidRDefault="00E37F4D" w:rsidP="000E6754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9"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>5.3</w:t>
      </w:r>
      <w:r w:rsidR="00F75DA6" w:rsidRPr="00A2788C">
        <w:rPr>
          <w:rFonts w:asciiTheme="minorHAnsi" w:hAnsiTheme="minorHAnsi" w:cs="Arial"/>
          <w:b/>
          <w:bCs/>
          <w:sz w:val="24"/>
          <w:szCs w:val="24"/>
        </w:rPr>
        <w:t xml:space="preserve">. </w:t>
      </w:r>
      <w:r w:rsidR="00F75DA6" w:rsidRPr="00A2788C">
        <w:rPr>
          <w:rFonts w:asciiTheme="minorHAnsi" w:hAnsiTheme="minorHAnsi" w:cs="Arial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b/>
          <w:bCs/>
          <w:i/>
          <w:iCs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sz w:val="24"/>
          <w:szCs w:val="24"/>
        </w:rPr>
        <w:t>обязан счета-фактуры оформлять в соответствии с требованиями законодательства о налогах и сборах.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5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5.4</w:t>
      </w:r>
      <w:r w:rsidR="004560C9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.</w:t>
      </w:r>
      <w:r w:rsidR="000E6754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 xml:space="preserve"> </w:t>
      </w:r>
      <w:r w:rsidR="000E6754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Подрядчик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принимает на себя обязательства соблюдать требования закона и иных правовых актов об охране окружающей среды, при выполнении работ в рамках настоящего договора.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5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5.5</w:t>
      </w:r>
      <w:r w:rsidR="00F75DA6" w:rsidRPr="00A2788C"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.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За квалификацию и своевременное обучение персонала Подрядчика, несет ответственность Подрядчик в установленном в этой организации порядке.</w:t>
      </w:r>
    </w:p>
    <w:p w:rsidR="00F75DA6" w:rsidRPr="00A2788C" w:rsidRDefault="00E37F4D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color w:val="000000"/>
          <w:spacing w:val="-5"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>5.6</w:t>
      </w:r>
      <w:r w:rsidR="00F75DA6" w:rsidRPr="00A2788C">
        <w:rPr>
          <w:rFonts w:asciiTheme="minorHAnsi" w:hAnsiTheme="minorHAnsi" w:cs="Arial"/>
          <w:b/>
          <w:bCs/>
          <w:sz w:val="24"/>
          <w:szCs w:val="24"/>
        </w:rPr>
        <w:t>.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В случае необходимости </w:t>
      </w:r>
      <w:r w:rsidR="004560C9">
        <w:rPr>
          <w:rFonts w:asciiTheme="minorHAnsi" w:hAnsiTheme="minorHAnsi" w:cs="Arial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выполнит своими силами и средствами на территории</w:t>
      </w:r>
      <w:r w:rsidR="00C82385">
        <w:rPr>
          <w:rFonts w:asciiTheme="minorHAnsi" w:hAnsiTheme="minorHAnsi" w:cs="Arial"/>
          <w:sz w:val="24"/>
          <w:szCs w:val="24"/>
        </w:rPr>
        <w:t>,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площадки ведения работ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объекта </w:t>
      </w:r>
      <w:r w:rsidR="00D645B7">
        <w:rPr>
          <w:rFonts w:asciiTheme="minorHAnsi" w:hAnsiTheme="minorHAnsi" w:cs="Arial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временные сооружения, для хранения материалов и выполнения работ по настоящему договору.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</w:t>
      </w:r>
      <w:r w:rsidR="004560C9">
        <w:rPr>
          <w:rFonts w:asciiTheme="minorHAnsi" w:hAnsiTheme="minorHAnsi" w:cs="Arial"/>
          <w:color w:val="000000"/>
          <w:spacing w:val="-5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обязан согласовать место размещения временных сооружений с уполномоченным представителем структурного подразделения, эксплуатирующего объект </w:t>
      </w:r>
      <w:r w:rsidR="00D645B7">
        <w:rPr>
          <w:rFonts w:asciiTheme="minorHAnsi" w:hAnsiTheme="minorHAnsi" w:cs="Arial"/>
          <w:color w:val="000000"/>
          <w:spacing w:val="-5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. </w:t>
      </w:r>
    </w:p>
    <w:p w:rsidR="00F75DA6" w:rsidRPr="00A2788C" w:rsidRDefault="00E37F4D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>5.7</w:t>
      </w:r>
      <w:r w:rsidR="00F75DA6" w:rsidRPr="00A2788C">
        <w:rPr>
          <w:rFonts w:asciiTheme="minorHAnsi" w:hAnsiTheme="minorHAnsi" w:cs="Arial"/>
          <w:b/>
          <w:bCs/>
          <w:sz w:val="24"/>
          <w:szCs w:val="24"/>
        </w:rPr>
        <w:t>.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</w:t>
      </w:r>
      <w:proofErr w:type="gramStart"/>
      <w:r w:rsidR="004560C9">
        <w:rPr>
          <w:rFonts w:asciiTheme="minorHAnsi" w:hAnsiTheme="minorHAnsi" w:cs="Arial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принимает на себя обязательство вывезти в недельный срок со дня завершения работ по настоящему договору и подписания соответствующих актов приемки выполненных работ, за пределы территории объекта </w:t>
      </w:r>
      <w:r w:rsidR="00D645B7">
        <w:rPr>
          <w:rFonts w:asciiTheme="minorHAnsi" w:hAnsiTheme="minorHAnsi" w:cs="Arial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на которой располагалась площадка ведения работ, принадлежащие </w:t>
      </w:r>
      <w:r w:rsidR="00D645B7">
        <w:rPr>
          <w:rFonts w:asciiTheme="minorHAnsi" w:hAnsiTheme="minorHAnsi" w:cs="Arial"/>
          <w:sz w:val="24"/>
          <w:szCs w:val="24"/>
        </w:rPr>
        <w:t>Подрядчику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строительные машины, транспортные средства, инструменты, приборы, инвентарь, строительные материалы, изделия, конструкции, демонтировать и вывезти возведенные им временные здания и сооружения, зачистить территорию от мусора</w:t>
      </w:r>
      <w:proofErr w:type="gramEnd"/>
      <w:r w:rsidR="00F75DA6" w:rsidRPr="00A2788C">
        <w:rPr>
          <w:rFonts w:asciiTheme="minorHAnsi" w:hAnsiTheme="minorHAnsi" w:cs="Arial"/>
          <w:sz w:val="24"/>
          <w:szCs w:val="24"/>
        </w:rPr>
        <w:t xml:space="preserve"> и оформить по результатам трехсторонний акт с участием уполномоченных представителей </w:t>
      </w:r>
      <w:r w:rsidR="00D645B7">
        <w:rPr>
          <w:rFonts w:asciiTheme="minorHAnsi" w:hAnsiTheme="minorHAnsi" w:cs="Arial"/>
          <w:sz w:val="24"/>
          <w:szCs w:val="24"/>
        </w:rPr>
        <w:t>Заказчика</w:t>
      </w:r>
      <w:proofErr w:type="gramStart"/>
      <w:r w:rsidR="00F75DA6" w:rsidRPr="00A2788C">
        <w:rPr>
          <w:rFonts w:asciiTheme="minorHAnsi" w:hAnsiTheme="minorHAnsi" w:cs="Arial"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>,</w:t>
      </w:r>
      <w:proofErr w:type="gramEnd"/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эксплуатирующего объект</w:t>
      </w:r>
      <w:r w:rsidR="00F75DA6" w:rsidRPr="00A2788C">
        <w:rPr>
          <w:rFonts w:asciiTheme="minorHAnsi" w:hAnsiTheme="minorHAnsi" w:cs="Arial"/>
          <w:sz w:val="24"/>
          <w:szCs w:val="24"/>
        </w:rPr>
        <w:t xml:space="preserve"> </w:t>
      </w:r>
      <w:r w:rsidR="00D645B7">
        <w:rPr>
          <w:rFonts w:asciiTheme="minorHAnsi" w:hAnsiTheme="minorHAnsi" w:cs="Arial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sz w:val="24"/>
          <w:szCs w:val="24"/>
        </w:rPr>
        <w:t>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5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5.8.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Обеспечение безопасных условий при ведении монтажных и специальных строительных работ, соблюдение противопожарных мероприятий, чистоты и общего порядка в пределах территории площадки ведения работ на объекте </w:t>
      </w:r>
      <w:r w:rsidR="00D645B7">
        <w:rPr>
          <w:rFonts w:asciiTheme="minorHAnsi" w:hAnsiTheme="minorHAnsi" w:cs="Arial"/>
          <w:color w:val="000000"/>
          <w:spacing w:val="-5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возлагается на «Подрядчика».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 xml:space="preserve"> При выполнении </w:t>
      </w:r>
      <w:r w:rsidR="00D645B7">
        <w:rPr>
          <w:rFonts w:asciiTheme="minorHAnsi" w:hAnsiTheme="minorHAnsi" w:cs="Arial"/>
          <w:sz w:val="24"/>
          <w:szCs w:val="24"/>
        </w:rPr>
        <w:t>Подрядчиком</w:t>
      </w:r>
      <w:r w:rsidRPr="00A2788C">
        <w:rPr>
          <w:rFonts w:asciiTheme="minorHAnsi" w:hAnsiTheme="minorHAnsi" w:cs="Arial"/>
          <w:sz w:val="24"/>
          <w:szCs w:val="24"/>
        </w:rPr>
        <w:t xml:space="preserve"> работ на обособленном участке, вне территории объекта </w:t>
      </w:r>
      <w:r w:rsidR="00D645B7">
        <w:rPr>
          <w:rFonts w:asciiTheme="minorHAnsi" w:hAnsiTheme="minorHAnsi" w:cs="Arial"/>
          <w:sz w:val="24"/>
          <w:szCs w:val="24"/>
        </w:rPr>
        <w:t>Заказчика</w:t>
      </w:r>
      <w:r w:rsidRPr="00A2788C">
        <w:rPr>
          <w:rFonts w:asciiTheme="minorHAnsi" w:hAnsiTheme="minorHAnsi" w:cs="Arial"/>
          <w:sz w:val="24"/>
          <w:szCs w:val="24"/>
        </w:rPr>
        <w:t xml:space="preserve"> принятие всех мер по технике безопасности, охране труда и противопожарным мероприятиям, сторожевой охране на территории ведения работ также возлагается на «Подрядчика».</w:t>
      </w:r>
    </w:p>
    <w:p w:rsidR="00F75DA6" w:rsidRPr="00A2788C" w:rsidRDefault="00E37F4D" w:rsidP="0043015F">
      <w:pPr>
        <w:pStyle w:val="a3"/>
        <w:ind w:firstLine="284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b/>
          <w:bCs/>
          <w:szCs w:val="24"/>
        </w:rPr>
        <w:t>5.9</w:t>
      </w:r>
      <w:r w:rsidR="00F75DA6" w:rsidRPr="00A2788C">
        <w:rPr>
          <w:rFonts w:asciiTheme="minorHAnsi" w:hAnsiTheme="minorHAnsi" w:cs="Arial"/>
          <w:b/>
          <w:bCs/>
          <w:szCs w:val="24"/>
        </w:rPr>
        <w:t>.</w:t>
      </w:r>
      <w:r w:rsidR="00F75DA6" w:rsidRPr="00A2788C">
        <w:rPr>
          <w:rFonts w:asciiTheme="minorHAnsi" w:hAnsiTheme="minorHAnsi" w:cs="Arial"/>
          <w:szCs w:val="24"/>
        </w:rPr>
        <w:t xml:space="preserve"> </w:t>
      </w:r>
      <w:r w:rsidR="004560C9">
        <w:rPr>
          <w:rFonts w:asciiTheme="minorHAnsi" w:hAnsiTheme="minorHAnsi" w:cs="Arial"/>
          <w:szCs w:val="24"/>
        </w:rPr>
        <w:t>Подрядчик</w:t>
      </w:r>
      <w:r w:rsidR="00F75DA6" w:rsidRPr="00A2788C">
        <w:rPr>
          <w:rFonts w:asciiTheme="minorHAnsi" w:hAnsiTheme="minorHAnsi" w:cs="Arial"/>
          <w:szCs w:val="24"/>
        </w:rPr>
        <w:t xml:space="preserve"> обязан принять меры по обеспечению изолирования площадки ведения работ на объекте </w:t>
      </w:r>
      <w:r w:rsidR="00D645B7">
        <w:rPr>
          <w:rFonts w:asciiTheme="minorHAnsi" w:hAnsiTheme="minorHAnsi" w:cs="Arial"/>
          <w:szCs w:val="24"/>
        </w:rPr>
        <w:t>Заказчика</w:t>
      </w:r>
      <w:r w:rsidR="00F75DA6" w:rsidRPr="00A2788C">
        <w:rPr>
          <w:rFonts w:asciiTheme="minorHAnsi" w:hAnsiTheme="minorHAnsi" w:cs="Arial"/>
          <w:szCs w:val="24"/>
        </w:rPr>
        <w:t>, а в случае невозможности изолирования – осуществлению мероприятий общего характера по технике безопасности, пожарной и сторожевой охране.</w:t>
      </w:r>
    </w:p>
    <w:p w:rsidR="00F75DA6" w:rsidRPr="00A2788C" w:rsidRDefault="004560C9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color w:val="000000"/>
          <w:spacing w:val="-8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5.1</w:t>
      </w:r>
      <w:r w:rsidR="00E37F4D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0</w:t>
      </w:r>
      <w:r w:rsidR="00F75DA6" w:rsidRPr="00A2788C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.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Заказчик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обязуется своевременно принять и оплатить в порядке, предусмотренном настоящим договором, результаты выполненных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Подрядчиком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работ.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5.11</w:t>
      </w:r>
      <w:r w:rsidR="00F75DA6" w:rsidRPr="00A2788C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 xml:space="preserve">.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Заказчик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обязуется в срок до начала выполнения работ, определенного в </w:t>
      </w:r>
      <w:r w:rsidR="00F75DA6"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>«Графике производства работ»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, представить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Подрядчику</w:t>
      </w:r>
      <w:r w:rsidR="00F75DA6"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необходимую для выполнения работ техническую документацию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5.12</w:t>
      </w:r>
      <w:r w:rsidR="00F75DA6" w:rsidRPr="00A2788C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.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обеспечивает прохождение первичного инструктажа всех своих работников в отделе промышленной безопасности, охраны труда и окружающей среды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об имеющихся опасных и вредных производственных факторах, действиях работников в случае аварий, при несчастном случае, средствах связи, путях эвакуации персонала на случай аварий на данном объекте.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lastRenderedPageBreak/>
        <w:t>5.13</w:t>
      </w:r>
      <w:r w:rsidR="00F75DA6" w:rsidRPr="00A2788C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.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предоставляет до начала работ справку, подписанную ру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ководителем Подрядчика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до начала работ и кадровой службы, содержащей сведения о профессиональной подготовке специалистов и рабочих, направляемых на объект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Заказчика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и прохождения ими обучения и аттестации (проверки знаний) в области охраны труда, промышленной и пожарной безопасности.</w:t>
      </w:r>
    </w:p>
    <w:p w:rsidR="00F75DA6" w:rsidRPr="00A2788C" w:rsidRDefault="00E37F4D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5.14</w:t>
      </w:r>
      <w:r w:rsidR="00F75DA6" w:rsidRPr="00A2788C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. 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Работники «Подрядчика», находясь на рабочем месте, обязаны пользоваться сертифицированной специальной одеждой, специальной обувью, а также другими средствами индивидуальной защиты.</w:t>
      </w:r>
    </w:p>
    <w:p w:rsidR="00D804C0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</w:t>
      </w:r>
      <w:r w:rsidR="00E37F4D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5.15</w:t>
      </w:r>
      <w:r w:rsidRPr="00A2788C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 xml:space="preserve">. </w:t>
      </w:r>
      <w:r w:rsidR="004560C9">
        <w:rPr>
          <w:rFonts w:asciiTheme="minorHAnsi" w:hAnsiTheme="minorHAnsi" w:cs="Arial"/>
          <w:color w:val="000000"/>
          <w:spacing w:val="-4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несет ответственность за нарушение правил охраны труда, промышленной и пожарной безопасности, за несчастные случаи, инциденты, аварии и ущерб, возникающие по вине своего персонала</w:t>
      </w:r>
      <w:r w:rsidR="00502323">
        <w:rPr>
          <w:rFonts w:asciiTheme="minorHAnsi" w:hAnsiTheme="minorHAnsi" w:cs="Arial"/>
          <w:color w:val="000000"/>
          <w:spacing w:val="-4"/>
          <w:sz w:val="24"/>
          <w:szCs w:val="24"/>
        </w:rPr>
        <w:t>, согласно подписанных двусторонних соглашений, являющихся неотъемлемой частью договора</w:t>
      </w:r>
      <w:proofErr w:type="gramStart"/>
      <w:r w:rsidR="00502323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:</w:t>
      </w:r>
      <w:proofErr w:type="gramEnd"/>
      <w:r w:rsidR="00502323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«</w:t>
      </w:r>
      <w:r w:rsidR="00502323">
        <w:rPr>
          <w:rFonts w:asciiTheme="minorHAnsi" w:hAnsiTheme="minorHAnsi" w:cs="Arial"/>
          <w:color w:val="000000"/>
          <w:spacing w:val="-13"/>
          <w:sz w:val="24"/>
          <w:szCs w:val="24"/>
        </w:rPr>
        <w:t>Соглашение в области промышленной, экологической безопасности, охраны труда, гражданской защиты»</w:t>
      </w:r>
      <w:r w:rsidR="00502323" w:rsidRPr="00502323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</w:t>
      </w:r>
      <w:r w:rsidR="00502323">
        <w:rPr>
          <w:rFonts w:asciiTheme="minorHAnsi" w:hAnsiTheme="minorHAnsi" w:cs="Arial"/>
          <w:color w:val="000000"/>
          <w:spacing w:val="-4"/>
          <w:sz w:val="24"/>
          <w:szCs w:val="24"/>
        </w:rPr>
        <w:t>(</w:t>
      </w:r>
      <w:r w:rsidR="00502323" w:rsidRPr="00502323">
        <w:rPr>
          <w:rFonts w:asciiTheme="minorHAnsi" w:hAnsiTheme="minorHAnsi" w:cs="Arial"/>
          <w:b/>
          <w:color w:val="000000"/>
          <w:spacing w:val="-4"/>
          <w:sz w:val="24"/>
          <w:szCs w:val="24"/>
        </w:rPr>
        <w:t>Приложение №</w:t>
      </w:r>
      <w:r w:rsidR="00502323">
        <w:rPr>
          <w:rFonts w:asciiTheme="minorHAnsi" w:hAnsiTheme="minorHAnsi" w:cs="Arial"/>
          <w:color w:val="000000"/>
          <w:spacing w:val="-4"/>
          <w:sz w:val="24"/>
          <w:szCs w:val="24"/>
        </w:rPr>
        <w:t>5</w:t>
      </w:r>
      <w:r w:rsidR="00502323">
        <w:rPr>
          <w:rFonts w:asciiTheme="minorHAnsi" w:hAnsiTheme="minorHAnsi" w:cs="Arial"/>
          <w:color w:val="000000"/>
          <w:spacing w:val="-13"/>
          <w:sz w:val="24"/>
          <w:szCs w:val="24"/>
        </w:rPr>
        <w:t xml:space="preserve">) 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В случае повреждения оборудования по вине «Подрядчика», восстановление его производится за счет средств «Подрядчика».</w:t>
      </w:r>
    </w:p>
    <w:p w:rsidR="00F75DA6" w:rsidRPr="00A2788C" w:rsidRDefault="004560C9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4"/>
          <w:sz w:val="24"/>
          <w:szCs w:val="24"/>
        </w:rPr>
      </w:pPr>
      <w:r>
        <w:rPr>
          <w:rFonts w:asciiTheme="minorHAnsi" w:hAnsiTheme="minorHAnsi" w:cs="Arial"/>
          <w:color w:val="000000"/>
          <w:spacing w:val="-4"/>
          <w:sz w:val="24"/>
          <w:szCs w:val="24"/>
        </w:rPr>
        <w:t>Подрядчик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за 15 дней до начала работ согласовывает с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Заказчиком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списки персонала и автотранспортных средств</w:t>
      </w:r>
      <w:r w:rsidR="00774F43">
        <w:rPr>
          <w:rFonts w:asciiTheme="minorHAnsi" w:hAnsiTheme="minorHAnsi" w:cs="Arial"/>
          <w:color w:val="000000"/>
          <w:spacing w:val="-4"/>
          <w:sz w:val="24"/>
          <w:szCs w:val="24"/>
        </w:rPr>
        <w:t>,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привлеченных к выполнению работ, </w:t>
      </w:r>
      <w:r w:rsidR="00774F43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а так же перечень собственного оборудования и инструмента задействованного в работах, </w:t>
      </w:r>
      <w:r w:rsidR="00F75DA6"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для организации пропускного режима. </w:t>
      </w:r>
    </w:p>
    <w:p w:rsidR="00F75DA6" w:rsidRPr="00A2788C" w:rsidRDefault="00F75DA6" w:rsidP="0043015F">
      <w:pPr>
        <w:shd w:val="clear" w:color="auto" w:fill="FFFFFF"/>
        <w:ind w:left="360" w:firstLine="284"/>
        <w:jc w:val="center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left="360" w:firstLine="284"/>
        <w:jc w:val="center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6. Ответственность сторон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3"/>
          <w:sz w:val="24"/>
          <w:szCs w:val="24"/>
        </w:rPr>
        <w:t xml:space="preserve">6.1. </w:t>
      </w:r>
      <w:r w:rsidRPr="00A2788C">
        <w:rPr>
          <w:rFonts w:asciiTheme="minorHAnsi" w:hAnsiTheme="minorHAnsi" w:cs="Arial"/>
          <w:color w:val="000000"/>
          <w:spacing w:val="-3"/>
          <w:sz w:val="24"/>
          <w:szCs w:val="24"/>
        </w:rPr>
        <w:t>Наличие дефектов в выполненных работах устанавливается двусторонним актом, подписанным представителями «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Подрядчика» и </w:t>
      </w:r>
      <w:r w:rsidR="00D645B7">
        <w:rPr>
          <w:rFonts w:asciiTheme="minorHAnsi" w:hAnsiTheme="minorHAnsi" w:cs="Arial"/>
          <w:color w:val="000000"/>
          <w:spacing w:val="-4"/>
          <w:sz w:val="24"/>
          <w:szCs w:val="24"/>
        </w:rPr>
        <w:t>Заказчика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. </w:t>
      </w:r>
      <w:r w:rsidR="004560C9">
        <w:rPr>
          <w:rFonts w:asciiTheme="minorHAnsi" w:hAnsiTheme="minorHAnsi" w:cs="Arial"/>
          <w:color w:val="000000"/>
          <w:spacing w:val="-4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 обязан за свой счет в разумный срок устранить дефекты, 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>допущенные по его вине.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b/>
          <w:bCs/>
          <w:color w:val="000000"/>
          <w:spacing w:val="-7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7"/>
          <w:sz w:val="24"/>
          <w:szCs w:val="24"/>
        </w:rPr>
        <w:t>6.2.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Предельный срок обнаружения недостатков составляет 12 </w:t>
      </w: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>месяцев со дня оформления акта приемки выполненных работ.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b/>
          <w:bCs/>
          <w:color w:val="000000"/>
          <w:spacing w:val="-7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b/>
          <w:bCs/>
          <w:color w:val="000000"/>
          <w:spacing w:val="-7"/>
          <w:sz w:val="24"/>
          <w:szCs w:val="24"/>
        </w:rPr>
        <w:t>6.3.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</w:t>
      </w:r>
      <w:r w:rsidR="00D645B7">
        <w:rPr>
          <w:rFonts w:asciiTheme="minorHAnsi" w:hAnsiTheme="minorHAnsi" w:cs="Arial"/>
          <w:color w:val="000000"/>
          <w:spacing w:val="-7"/>
          <w:sz w:val="24"/>
          <w:szCs w:val="24"/>
        </w:rPr>
        <w:t>Заказчик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и </w:t>
      </w:r>
      <w:r w:rsidR="004560C9">
        <w:rPr>
          <w:rFonts w:asciiTheme="minorHAnsi" w:hAnsiTheme="minorHAnsi" w:cs="Arial"/>
          <w:color w:val="000000"/>
          <w:spacing w:val="-7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 xml:space="preserve"> несут ответственность за невыполнение своих обязательств по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>договору в соответствии с  действующим законодательством РФ.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8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7"/>
          <w:sz w:val="24"/>
          <w:szCs w:val="24"/>
        </w:rPr>
        <w:t xml:space="preserve">6.4. </w:t>
      </w:r>
      <w:r w:rsidRPr="00A2788C">
        <w:rPr>
          <w:rFonts w:asciiTheme="minorHAnsi" w:hAnsiTheme="minorHAnsi" w:cs="Arial"/>
          <w:color w:val="000000"/>
          <w:spacing w:val="-7"/>
          <w:sz w:val="24"/>
          <w:szCs w:val="24"/>
        </w:rPr>
        <w:t>Проценты за пользование чужими денежными средствами, предусмотренные ст. 395 ГК РФ, взимаются не более чем за 30 дней со дня истечения срока исполнения обязательства  по оплате.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6.5.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В случае нарушения сроков выполнения работ, согласованных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Сторонами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в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>«Графике производства работ»,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</w:t>
      </w:r>
      <w:r w:rsidR="004560C9">
        <w:rPr>
          <w:rFonts w:asciiTheme="minorHAnsi" w:hAnsiTheme="minorHAnsi" w:cs="Arial"/>
          <w:color w:val="000000"/>
          <w:spacing w:val="-8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уплачивае</w:t>
      </w:r>
      <w:r w:rsidR="00774F43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т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Заказчику</w:t>
      </w:r>
      <w:r w:rsidR="00774F43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 пеню в размере 0,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3 % за каждый день просрочки от стоимости работ, невыполненных в согласованный срок при наличии акта, подписанного уполномоченными представителями </w:t>
      </w:r>
      <w:r w:rsidR="00D645B7">
        <w:rPr>
          <w:rFonts w:asciiTheme="minorHAnsi" w:hAnsiTheme="minorHAnsi" w:cs="Arial"/>
          <w:color w:val="000000"/>
          <w:spacing w:val="-8"/>
          <w:sz w:val="24"/>
          <w:szCs w:val="24"/>
        </w:rPr>
        <w:t>Заказчика и Подрядчика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>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spacing w:before="254"/>
        <w:ind w:firstLine="284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5"/>
          <w:sz w:val="24"/>
          <w:szCs w:val="24"/>
        </w:rPr>
        <w:t>7.  Порядок разрешения споров</w:t>
      </w:r>
    </w:p>
    <w:p w:rsidR="00A17102" w:rsidRPr="00A17102" w:rsidRDefault="00F75DA6" w:rsidP="00A17102">
      <w:pPr>
        <w:shd w:val="clear" w:color="auto" w:fill="FFFFFF"/>
        <w:spacing w:before="100" w:beforeAutospacing="1"/>
        <w:ind w:firstLine="284"/>
        <w:jc w:val="both"/>
        <w:rPr>
          <w:rFonts w:asciiTheme="minorHAnsi" w:hAnsiTheme="minorHAnsi" w:cs="Arial"/>
          <w:bCs/>
          <w:color w:val="000000"/>
          <w:spacing w:val="-8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7.1</w:t>
      </w:r>
      <w:r w:rsidR="00A17102" w:rsidRPr="00A17102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.</w:t>
      </w:r>
      <w:r w:rsidR="00A17102" w:rsidRPr="00A17102">
        <w:rPr>
          <w:rFonts w:asciiTheme="minorHAnsi" w:hAnsiTheme="minorHAnsi" w:cs="Arial"/>
          <w:bCs/>
          <w:color w:val="000000"/>
          <w:spacing w:val="-8"/>
          <w:sz w:val="24"/>
          <w:szCs w:val="24"/>
        </w:rPr>
        <w:tab/>
        <w:t xml:space="preserve">В своих взаимоотношениях стороны стремятся избегать противоречий и конфликтов, а в случае возникновения таких противоречий, разрешать их на основании взаимного соглашения. При </w:t>
      </w:r>
      <w:proofErr w:type="gramStart"/>
      <w:r w:rsidR="00A17102" w:rsidRPr="00A17102">
        <w:rPr>
          <w:rFonts w:asciiTheme="minorHAnsi" w:hAnsiTheme="minorHAnsi" w:cs="Arial"/>
          <w:bCs/>
          <w:color w:val="000000"/>
          <w:spacing w:val="-8"/>
          <w:sz w:val="24"/>
          <w:szCs w:val="24"/>
        </w:rPr>
        <w:t>не достижении</w:t>
      </w:r>
      <w:proofErr w:type="gramEnd"/>
      <w:r w:rsidR="00A17102" w:rsidRPr="00A17102">
        <w:rPr>
          <w:rFonts w:asciiTheme="minorHAnsi" w:hAnsiTheme="minorHAnsi" w:cs="Arial"/>
          <w:bCs/>
          <w:color w:val="000000"/>
          <w:spacing w:val="-8"/>
          <w:sz w:val="24"/>
          <w:szCs w:val="24"/>
        </w:rPr>
        <w:t xml:space="preserve"> такого соглашения претензионный порядок урегулирования споров обязателен для обеих сторон. Сторона, получившая претензию, обязана дать мотивированный ответ другой стороне в течение 30 дней с момента ее получения. Все споры и разногласия, возникающие при заключении, изменении, исполнении, расторжении настоящего договора, и не нашедшие разрешения в ходе переговоров, рассматриваются в Третейском суде «АСТЕРЕЯ» при Обществе с ограниченной ответственностью «МСА-Комплексные Трубные Системы» </w:t>
      </w:r>
    </w:p>
    <w:p w:rsidR="00F75DA6" w:rsidRDefault="00A17102" w:rsidP="00A17102">
      <w:pPr>
        <w:shd w:val="clear" w:color="auto" w:fill="FFFFFF"/>
        <w:spacing w:before="100" w:beforeAutospacing="1"/>
        <w:ind w:firstLine="284"/>
        <w:jc w:val="both"/>
        <w:rPr>
          <w:rFonts w:asciiTheme="minorHAnsi" w:hAnsiTheme="minorHAnsi" w:cs="Arial"/>
          <w:bCs/>
          <w:color w:val="000000"/>
          <w:spacing w:val="-8"/>
          <w:sz w:val="24"/>
          <w:szCs w:val="24"/>
        </w:rPr>
      </w:pPr>
      <w:r w:rsidRPr="00A17102">
        <w:rPr>
          <w:rFonts w:asciiTheme="minorHAnsi" w:hAnsiTheme="minorHAnsi" w:cs="Arial"/>
          <w:b/>
          <w:bCs/>
          <w:color w:val="000000"/>
          <w:spacing w:val="-8"/>
          <w:sz w:val="24"/>
          <w:szCs w:val="24"/>
        </w:rPr>
        <w:t>7.2.</w:t>
      </w:r>
      <w:r w:rsidRPr="00A17102">
        <w:rPr>
          <w:rFonts w:asciiTheme="minorHAnsi" w:hAnsiTheme="minorHAnsi" w:cs="Arial"/>
          <w:bCs/>
          <w:color w:val="000000"/>
          <w:spacing w:val="-8"/>
          <w:sz w:val="24"/>
          <w:szCs w:val="24"/>
        </w:rPr>
        <w:tab/>
        <w:t>Досудебный претензионный порядок урегулирования споров для Сторон обязателен. Ответ на предъявленную претензию должен быть направлен не позднее 15 календарных дней с момента ее получения.</w:t>
      </w:r>
    </w:p>
    <w:p w:rsidR="00A17102" w:rsidRDefault="00A17102" w:rsidP="00A17102">
      <w:pPr>
        <w:shd w:val="clear" w:color="auto" w:fill="FFFFFF"/>
        <w:spacing w:before="100" w:beforeAutospacing="1"/>
        <w:ind w:firstLine="284"/>
        <w:jc w:val="both"/>
        <w:rPr>
          <w:rFonts w:asciiTheme="minorHAnsi" w:hAnsiTheme="minorHAnsi" w:cs="Arial"/>
          <w:bCs/>
          <w:color w:val="000000"/>
          <w:spacing w:val="-8"/>
          <w:sz w:val="24"/>
          <w:szCs w:val="24"/>
        </w:rPr>
      </w:pPr>
    </w:p>
    <w:p w:rsidR="00A17102" w:rsidRDefault="00A17102" w:rsidP="00A17102">
      <w:pPr>
        <w:shd w:val="clear" w:color="auto" w:fill="FFFFFF"/>
        <w:spacing w:before="100" w:beforeAutospacing="1"/>
        <w:ind w:firstLine="284"/>
        <w:jc w:val="both"/>
        <w:rPr>
          <w:rFonts w:asciiTheme="minorHAnsi" w:hAnsiTheme="minorHAnsi" w:cs="Arial"/>
          <w:bCs/>
          <w:color w:val="000000"/>
          <w:spacing w:val="-8"/>
          <w:sz w:val="24"/>
          <w:szCs w:val="24"/>
        </w:rPr>
      </w:pPr>
    </w:p>
    <w:p w:rsidR="00A17102" w:rsidRPr="00A17102" w:rsidRDefault="00A17102" w:rsidP="00A17102">
      <w:pPr>
        <w:shd w:val="clear" w:color="auto" w:fill="FFFFFF"/>
        <w:spacing w:before="100" w:beforeAutospacing="1"/>
        <w:ind w:firstLine="284"/>
        <w:jc w:val="both"/>
        <w:rPr>
          <w:rFonts w:asciiTheme="minorHAnsi" w:hAnsiTheme="minorHAnsi" w:cs="Arial"/>
          <w:color w:val="000000"/>
          <w:spacing w:val="-16"/>
          <w:sz w:val="24"/>
          <w:szCs w:val="24"/>
        </w:rPr>
      </w:pPr>
    </w:p>
    <w:p w:rsidR="00F75DA6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6"/>
          <w:sz w:val="24"/>
          <w:szCs w:val="24"/>
        </w:rPr>
        <w:t>8. Форс-мажор</w:t>
      </w:r>
    </w:p>
    <w:p w:rsidR="00A17102" w:rsidRPr="00A2788C" w:rsidRDefault="00A17102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color w:val="000000"/>
          <w:spacing w:val="-16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4"/>
          <w:sz w:val="24"/>
          <w:szCs w:val="24"/>
        </w:rPr>
        <w:t xml:space="preserve">8.1. 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A2788C">
        <w:rPr>
          <w:rFonts w:asciiTheme="minorHAnsi" w:hAnsiTheme="minorHAnsi" w:cs="Arial"/>
          <w:color w:val="000000"/>
          <w:spacing w:val="-8"/>
          <w:sz w:val="24"/>
          <w:szCs w:val="24"/>
        </w:rPr>
        <w:t xml:space="preserve">обязательств по договору, если оно явилось обстоятельством непреодолимой силы, и 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если эти обстоятельства непосредственно повлияли на исполнение настоящего </w:t>
      </w:r>
      <w:r w:rsidRPr="00A2788C">
        <w:rPr>
          <w:rFonts w:asciiTheme="minorHAnsi" w:hAnsiTheme="minorHAnsi" w:cs="Arial"/>
          <w:color w:val="000000"/>
          <w:spacing w:val="-12"/>
          <w:sz w:val="24"/>
          <w:szCs w:val="24"/>
        </w:rPr>
        <w:t>договора.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sz w:val="24"/>
          <w:szCs w:val="24"/>
        </w:rPr>
        <w:t xml:space="preserve">8.2. </w:t>
      </w:r>
      <w:r w:rsidRPr="00A2788C">
        <w:rPr>
          <w:rFonts w:asciiTheme="minorHAnsi" w:hAnsiTheme="minorHAnsi" w:cs="Arial"/>
          <w:sz w:val="24"/>
          <w:szCs w:val="24"/>
        </w:rPr>
        <w:t>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уведомление/не уведомление об обстоятельствах форс-мажора лишает сторону, для которой создалась невозможность выполнения обязательств по договору, права ссылаться на эти обстоятельства</w:t>
      </w:r>
    </w:p>
    <w:p w:rsidR="00F75DA6" w:rsidRPr="00A2788C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color w:val="000000"/>
          <w:spacing w:val="-12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color w:val="000000"/>
          <w:spacing w:val="-12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2"/>
          <w:sz w:val="24"/>
          <w:szCs w:val="24"/>
        </w:rPr>
        <w:t xml:space="preserve">9. </w:t>
      </w:r>
      <w:r w:rsidRPr="00A2788C">
        <w:rPr>
          <w:rFonts w:asciiTheme="minorHAnsi" w:hAnsiTheme="minorHAnsi" w:cs="Arial"/>
          <w:b/>
          <w:bCs/>
          <w:color w:val="000000"/>
          <w:spacing w:val="-16"/>
          <w:sz w:val="24"/>
          <w:szCs w:val="24"/>
        </w:rPr>
        <w:t>Дополнительные условия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 xml:space="preserve">9.1. </w:t>
      </w:r>
      <w:r w:rsidRPr="00A2788C">
        <w:rPr>
          <w:rFonts w:asciiTheme="minorHAnsi" w:hAnsiTheme="minorHAnsi" w:cs="Arial"/>
          <w:bCs/>
          <w:sz w:val="24"/>
          <w:szCs w:val="24"/>
        </w:rPr>
        <w:t>ООО «</w:t>
      </w:r>
      <w:r w:rsidR="00A17102">
        <w:rPr>
          <w:rFonts w:asciiTheme="minorHAnsi" w:hAnsiTheme="minorHAnsi" w:cs="Arial"/>
          <w:bCs/>
          <w:sz w:val="24"/>
          <w:szCs w:val="24"/>
        </w:rPr>
        <w:t xml:space="preserve">        </w:t>
      </w:r>
      <w:r w:rsidRPr="00A2788C">
        <w:rPr>
          <w:rFonts w:asciiTheme="minorHAnsi" w:hAnsiTheme="minorHAnsi" w:cs="Arial"/>
          <w:bCs/>
          <w:sz w:val="24"/>
          <w:szCs w:val="24"/>
        </w:rPr>
        <w:t xml:space="preserve">» </w:t>
      </w:r>
      <w:r w:rsidRPr="00A2788C">
        <w:rPr>
          <w:rFonts w:asciiTheme="minorHAnsi" w:hAnsiTheme="minorHAnsi" w:cs="Arial"/>
          <w:sz w:val="24"/>
          <w:szCs w:val="24"/>
        </w:rPr>
        <w:t xml:space="preserve">заверяет и гарантирует ООО « </w:t>
      </w:r>
      <w:r w:rsidR="003A5B4B">
        <w:rPr>
          <w:rFonts w:asciiTheme="minorHAnsi" w:hAnsiTheme="minorHAnsi" w:cs="Arial"/>
          <w:sz w:val="24"/>
          <w:szCs w:val="24"/>
        </w:rPr>
        <w:t>РИМЕРА-Сервис</w:t>
      </w:r>
      <w:r w:rsidRPr="00A2788C">
        <w:rPr>
          <w:rFonts w:asciiTheme="minorHAnsi" w:hAnsiTheme="minorHAnsi" w:cs="Arial"/>
          <w:sz w:val="24"/>
          <w:szCs w:val="24"/>
        </w:rPr>
        <w:t xml:space="preserve"> », что оно является должным </w:t>
      </w:r>
      <w:proofErr w:type="gramStart"/>
      <w:r w:rsidRPr="00A2788C">
        <w:rPr>
          <w:rFonts w:asciiTheme="minorHAnsi" w:hAnsiTheme="minorHAnsi" w:cs="Arial"/>
          <w:sz w:val="24"/>
          <w:szCs w:val="24"/>
        </w:rPr>
        <w:t>образом</w:t>
      </w:r>
      <w:proofErr w:type="gramEnd"/>
      <w:r w:rsidRPr="00A2788C">
        <w:rPr>
          <w:rFonts w:asciiTheme="minorHAnsi" w:hAnsiTheme="minorHAnsi" w:cs="Arial"/>
          <w:sz w:val="24"/>
          <w:szCs w:val="24"/>
        </w:rPr>
        <w:t xml:space="preserve"> зарегистрированным и законно действующим юридическим лицом, соблюдающим законодательство Российской Федерации, и обладающим необходимыми полномочиями и правами для ведения своей деятельности в том виде, как она осуществляется, а также для заключения настоящего Договора, и что оно отвечает надлежащим требованиям и обладает всеми необходимыми разрешениями и лицензиями для выполнения работ.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5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5"/>
          <w:sz w:val="24"/>
          <w:szCs w:val="24"/>
        </w:rPr>
        <w:t>9.2.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До начала работ </w:t>
      </w:r>
      <w:r w:rsidR="004560C9">
        <w:rPr>
          <w:rFonts w:asciiTheme="minorHAnsi" w:hAnsiTheme="minorHAnsi" w:cs="Arial"/>
          <w:color w:val="000000"/>
          <w:spacing w:val="-5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представляет </w:t>
      </w:r>
      <w:r w:rsidR="00D645B7">
        <w:rPr>
          <w:rFonts w:asciiTheme="minorHAnsi" w:hAnsiTheme="minorHAnsi" w:cs="Arial"/>
          <w:color w:val="000000"/>
          <w:spacing w:val="-5"/>
          <w:sz w:val="24"/>
          <w:szCs w:val="24"/>
        </w:rPr>
        <w:t>Заказчику</w:t>
      </w:r>
      <w:r w:rsidRPr="00A2788C">
        <w:rPr>
          <w:rFonts w:asciiTheme="minorHAnsi" w:hAnsiTheme="minorHAnsi" w:cs="Arial"/>
          <w:color w:val="000000"/>
          <w:spacing w:val="-5"/>
          <w:sz w:val="24"/>
          <w:szCs w:val="24"/>
        </w:rPr>
        <w:t xml:space="preserve"> копии лицензий на право выполнения работ, предусмотренных настоящим договором; 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>9.3.</w:t>
      </w:r>
      <w:r w:rsidRPr="00A2788C">
        <w:rPr>
          <w:rFonts w:asciiTheme="minorHAnsi" w:hAnsiTheme="minorHAnsi" w:cs="Arial"/>
          <w:sz w:val="24"/>
          <w:szCs w:val="24"/>
        </w:rPr>
        <w:t xml:space="preserve"> Подрядчик обязан согласовать место размещения базы с Заказчиком, при снятии с места базирования зачистить территорию и сдать представителям Заказчика. Все оформляется двухсторонним актом.</w:t>
      </w:r>
    </w:p>
    <w:p w:rsidR="00F75DA6" w:rsidRPr="00A2788C" w:rsidRDefault="00F75DA6" w:rsidP="0043015F">
      <w:pPr>
        <w:pStyle w:val="2"/>
        <w:ind w:firstLine="284"/>
        <w:rPr>
          <w:rFonts w:asciiTheme="minorHAnsi" w:hAnsiTheme="minorHAnsi" w:cs="Arial"/>
          <w:spacing w:val="-13"/>
          <w:szCs w:val="24"/>
        </w:rPr>
      </w:pPr>
      <w:r w:rsidRPr="00A2788C">
        <w:rPr>
          <w:rFonts w:asciiTheme="minorHAnsi" w:hAnsiTheme="minorHAnsi" w:cs="Arial"/>
          <w:b/>
          <w:bCs/>
          <w:szCs w:val="24"/>
        </w:rPr>
        <w:t>9.4.</w:t>
      </w:r>
      <w:r w:rsidRPr="00A2788C">
        <w:rPr>
          <w:rFonts w:asciiTheme="minorHAnsi" w:hAnsiTheme="minorHAnsi" w:cs="Arial"/>
          <w:szCs w:val="24"/>
        </w:rPr>
        <w:t xml:space="preserve"> Договор цессии (уступки права требования) подписывается только с согласия </w:t>
      </w:r>
      <w:r w:rsidR="00D645B7">
        <w:rPr>
          <w:rFonts w:asciiTheme="minorHAnsi" w:hAnsiTheme="minorHAnsi" w:cs="Arial"/>
          <w:szCs w:val="24"/>
        </w:rPr>
        <w:t>Заказчика</w:t>
      </w:r>
      <w:r w:rsidRPr="00A2788C">
        <w:rPr>
          <w:rFonts w:asciiTheme="minorHAnsi" w:hAnsiTheme="minorHAnsi" w:cs="Arial"/>
          <w:szCs w:val="24"/>
        </w:rPr>
        <w:t>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3"/>
          <w:sz w:val="24"/>
          <w:szCs w:val="24"/>
        </w:rPr>
        <w:t>10. Конфиденциальность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3"/>
          <w:sz w:val="24"/>
          <w:szCs w:val="24"/>
        </w:rPr>
        <w:t>10.1.</w:t>
      </w: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color w:val="000000"/>
          <w:sz w:val="24"/>
          <w:szCs w:val="24"/>
        </w:rPr>
        <w:t>Предмет договора, его стоимость и сведения, полученные Сторонами при</w:t>
      </w:r>
      <w:r w:rsidRPr="00A2788C">
        <w:rPr>
          <w:rFonts w:asciiTheme="minorHAnsi" w:hAnsiTheme="minorHAnsi" w:cs="Arial"/>
          <w:color w:val="000000"/>
          <w:sz w:val="24"/>
          <w:szCs w:val="24"/>
        </w:rPr>
        <w:br/>
        <w:t>исполнении условий настоящего Договора, являются конфиденциальной</w:t>
      </w:r>
      <w:r w:rsidRPr="00A2788C">
        <w:rPr>
          <w:rFonts w:asciiTheme="minorHAnsi" w:hAnsiTheme="minorHAnsi" w:cs="Arial"/>
          <w:color w:val="000000"/>
          <w:sz w:val="24"/>
          <w:szCs w:val="24"/>
        </w:rPr>
        <w:br/>
        <w:t>информацией, которую Стороны обязуются не разглашать и не передавать</w:t>
      </w:r>
      <w:r w:rsidRPr="00A2788C">
        <w:rPr>
          <w:rFonts w:asciiTheme="minorHAnsi" w:hAnsiTheme="minorHAnsi" w:cs="Arial"/>
          <w:color w:val="000000"/>
          <w:sz w:val="24"/>
          <w:szCs w:val="24"/>
        </w:rPr>
        <w:br/>
        <w:t xml:space="preserve">третьим лицам без письменного согласия на то другой Стороны. </w:t>
      </w:r>
    </w:p>
    <w:p w:rsidR="00F75DA6" w:rsidRPr="00A2788C" w:rsidRDefault="00F75DA6" w:rsidP="0043015F">
      <w:pPr>
        <w:shd w:val="clear" w:color="auto" w:fill="FFFFFF"/>
        <w:spacing w:before="264"/>
        <w:ind w:firstLine="284"/>
        <w:jc w:val="center"/>
        <w:rPr>
          <w:rFonts w:asciiTheme="minorHAnsi" w:hAnsiTheme="minorHAnsi" w:cs="Arial"/>
          <w:color w:val="000000"/>
          <w:spacing w:val="-11"/>
          <w:sz w:val="24"/>
          <w:szCs w:val="24"/>
        </w:rPr>
      </w:pPr>
    </w:p>
    <w:p w:rsidR="00F75DA6" w:rsidRPr="00A2788C" w:rsidRDefault="00F75DA6" w:rsidP="0043015F">
      <w:pPr>
        <w:pStyle w:val="ConsNormal"/>
        <w:widowControl/>
        <w:ind w:firstLine="284"/>
        <w:jc w:val="center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sz w:val="24"/>
          <w:szCs w:val="24"/>
        </w:rPr>
        <w:t>11.</w:t>
      </w:r>
      <w:r w:rsidRPr="00A2788C">
        <w:rPr>
          <w:rFonts w:asciiTheme="minorHAnsi" w:hAnsiTheme="minorHAnsi" w:cs="Arial"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b/>
          <w:sz w:val="24"/>
          <w:szCs w:val="24"/>
        </w:rPr>
        <w:t>Прочие условия и условия расторжения договора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 xml:space="preserve">11.1. </w:t>
      </w:r>
      <w:r w:rsidRPr="00A2788C">
        <w:rPr>
          <w:rFonts w:asciiTheme="minorHAnsi" w:hAnsiTheme="minorHAnsi" w:cs="Arial"/>
          <w:sz w:val="24"/>
          <w:szCs w:val="24"/>
        </w:rPr>
        <w:t xml:space="preserve">Все изменения и дополнения к настоящему договору считаются действительными, если они оформлены в письменном виде и подписаны </w:t>
      </w:r>
      <w:r w:rsidR="00D645B7">
        <w:rPr>
          <w:rFonts w:asciiTheme="minorHAnsi" w:hAnsiTheme="minorHAnsi" w:cs="Arial"/>
          <w:sz w:val="24"/>
          <w:szCs w:val="24"/>
        </w:rPr>
        <w:t>Сторонами</w:t>
      </w:r>
      <w:r w:rsidRPr="00A2788C">
        <w:rPr>
          <w:rFonts w:asciiTheme="minorHAnsi" w:hAnsiTheme="minorHAnsi" w:cs="Arial"/>
          <w:sz w:val="24"/>
          <w:szCs w:val="24"/>
        </w:rPr>
        <w:t>.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>11.2.</w:t>
      </w:r>
      <w:r w:rsidRPr="00A2788C">
        <w:rPr>
          <w:rFonts w:asciiTheme="minorHAnsi" w:hAnsiTheme="minorHAnsi" w:cs="Arial"/>
          <w:sz w:val="24"/>
          <w:szCs w:val="24"/>
        </w:rPr>
        <w:t xml:space="preserve"> Любая договоренность между </w:t>
      </w:r>
      <w:r w:rsidR="00D645B7">
        <w:rPr>
          <w:rFonts w:asciiTheme="minorHAnsi" w:hAnsiTheme="minorHAnsi" w:cs="Arial"/>
          <w:sz w:val="24"/>
          <w:szCs w:val="24"/>
        </w:rPr>
        <w:t>Заказчиком</w:t>
      </w:r>
      <w:r w:rsidRPr="00A2788C">
        <w:rPr>
          <w:rFonts w:asciiTheme="minorHAnsi" w:hAnsiTheme="minorHAnsi" w:cs="Arial"/>
          <w:sz w:val="24"/>
          <w:szCs w:val="24"/>
        </w:rPr>
        <w:t xml:space="preserve"> и </w:t>
      </w:r>
      <w:r w:rsidR="00D645B7">
        <w:rPr>
          <w:rFonts w:asciiTheme="minorHAnsi" w:hAnsiTheme="minorHAnsi" w:cs="Arial"/>
          <w:sz w:val="24"/>
          <w:szCs w:val="24"/>
        </w:rPr>
        <w:t>Подрядчиком</w:t>
      </w:r>
      <w:r w:rsidRPr="00A2788C">
        <w:rPr>
          <w:rFonts w:asciiTheme="minorHAnsi" w:hAnsiTheme="minorHAnsi" w:cs="Arial"/>
          <w:sz w:val="24"/>
          <w:szCs w:val="24"/>
        </w:rPr>
        <w:t>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>11.3.</w:t>
      </w:r>
      <w:r w:rsidRPr="00A2788C">
        <w:rPr>
          <w:rFonts w:asciiTheme="minorHAnsi" w:hAnsiTheme="minorHAnsi" w:cs="Arial"/>
          <w:sz w:val="24"/>
          <w:szCs w:val="24"/>
        </w:rPr>
        <w:t xml:space="preserve"> Во всем остальном, что не предусмотрено настоящим договором, применяются нормы законодательства Российской Федерации.</w:t>
      </w:r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 xml:space="preserve">11.4. </w:t>
      </w:r>
      <w:r w:rsidRPr="00A2788C">
        <w:rPr>
          <w:rFonts w:asciiTheme="minorHAnsi" w:hAnsiTheme="minorHAnsi" w:cs="Arial"/>
          <w:sz w:val="24"/>
          <w:szCs w:val="24"/>
        </w:rPr>
        <w:t xml:space="preserve"> Договор </w:t>
      </w:r>
      <w:proofErr w:type="gramStart"/>
      <w:r w:rsidRPr="00A2788C">
        <w:rPr>
          <w:rFonts w:asciiTheme="minorHAnsi" w:hAnsiTheme="minorHAnsi" w:cs="Arial"/>
          <w:sz w:val="24"/>
          <w:szCs w:val="24"/>
        </w:rPr>
        <w:t>подряда</w:t>
      </w:r>
      <w:proofErr w:type="gramEnd"/>
      <w:r w:rsidRPr="00A2788C">
        <w:rPr>
          <w:rFonts w:asciiTheme="minorHAnsi" w:hAnsiTheme="minorHAnsi" w:cs="Arial"/>
          <w:sz w:val="24"/>
          <w:szCs w:val="24"/>
        </w:rPr>
        <w:t xml:space="preserve"> может быть расторгнут по соглашению сторон.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>11.5.</w:t>
      </w:r>
      <w:r w:rsidRPr="00A2788C">
        <w:rPr>
          <w:rFonts w:asciiTheme="minorHAnsi" w:hAnsiTheme="minorHAnsi" w:cs="Arial"/>
          <w:sz w:val="24"/>
          <w:szCs w:val="24"/>
        </w:rPr>
        <w:t xml:space="preserve"> </w:t>
      </w:r>
      <w:r w:rsidR="00D645B7">
        <w:rPr>
          <w:rFonts w:asciiTheme="minorHAnsi" w:hAnsiTheme="minorHAnsi" w:cs="Arial"/>
          <w:sz w:val="24"/>
          <w:szCs w:val="24"/>
        </w:rPr>
        <w:t>Заказчик</w:t>
      </w:r>
      <w:r w:rsidRPr="00A2788C">
        <w:rPr>
          <w:rFonts w:asciiTheme="minorHAnsi" w:hAnsiTheme="minorHAnsi" w:cs="Arial"/>
          <w:b/>
          <w:bCs/>
          <w:i/>
          <w:iCs/>
          <w:sz w:val="24"/>
          <w:szCs w:val="24"/>
        </w:rPr>
        <w:t xml:space="preserve"> </w:t>
      </w:r>
      <w:r w:rsidRPr="00A2788C">
        <w:rPr>
          <w:rFonts w:asciiTheme="minorHAnsi" w:hAnsiTheme="minorHAnsi" w:cs="Arial"/>
          <w:sz w:val="24"/>
          <w:szCs w:val="24"/>
        </w:rPr>
        <w:t xml:space="preserve">оплачивает </w:t>
      </w:r>
      <w:r w:rsidR="00D645B7">
        <w:rPr>
          <w:rFonts w:asciiTheme="minorHAnsi" w:hAnsiTheme="minorHAnsi" w:cs="Arial"/>
          <w:sz w:val="24"/>
          <w:szCs w:val="24"/>
        </w:rPr>
        <w:t>Подрядчику</w:t>
      </w:r>
      <w:r w:rsidRPr="00A2788C">
        <w:rPr>
          <w:rFonts w:asciiTheme="minorHAnsi" w:hAnsiTheme="minorHAnsi" w:cs="Arial"/>
          <w:sz w:val="24"/>
          <w:szCs w:val="24"/>
        </w:rPr>
        <w:t xml:space="preserve"> стоимость выполненных работ в объеме, 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 xml:space="preserve"> </w:t>
      </w:r>
      <w:proofErr w:type="gramStart"/>
      <w:r w:rsidRPr="00A2788C">
        <w:rPr>
          <w:rFonts w:asciiTheme="minorHAnsi" w:hAnsiTheme="minorHAnsi" w:cs="Arial"/>
          <w:sz w:val="24"/>
          <w:szCs w:val="24"/>
        </w:rPr>
        <w:t xml:space="preserve">определенном ими совместно, при наличии акта сдачи-приемки выполненных работ (КС-2), справки о стоимости выполненных работ (КС-3), подписанных обеими сторонами. </w:t>
      </w:r>
      <w:proofErr w:type="gramEnd"/>
    </w:p>
    <w:p w:rsidR="00F75DA6" w:rsidRPr="00A2788C" w:rsidRDefault="00F75DA6" w:rsidP="0043015F">
      <w:pPr>
        <w:pStyle w:val="ConsNormal"/>
        <w:widowControl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sz w:val="24"/>
          <w:szCs w:val="24"/>
        </w:rPr>
        <w:t xml:space="preserve">11.6. </w:t>
      </w:r>
      <w:r w:rsidRPr="00A2788C">
        <w:rPr>
          <w:rFonts w:asciiTheme="minorHAnsi" w:hAnsiTheme="minorHAnsi" w:cs="Arial"/>
          <w:sz w:val="24"/>
          <w:szCs w:val="24"/>
        </w:rPr>
        <w:t xml:space="preserve">При отказе от исполнения или расторжении договора подряда при наличии вины одной из сторон, последняя возмещает другой стороне понесенные ею реальные убытки. </w:t>
      </w:r>
    </w:p>
    <w:p w:rsidR="00F75DA6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</w:p>
    <w:p w:rsidR="00A17102" w:rsidRDefault="00A17102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</w:p>
    <w:p w:rsidR="00A17102" w:rsidRPr="00A2788C" w:rsidRDefault="00A17102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center"/>
        <w:rPr>
          <w:rFonts w:asciiTheme="minorHAnsi" w:hAnsiTheme="minorHAnsi" w:cs="Arial"/>
          <w:b/>
          <w:bCs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3"/>
          <w:sz w:val="24"/>
          <w:szCs w:val="24"/>
        </w:rPr>
        <w:lastRenderedPageBreak/>
        <w:t>Приложения, являющиеся неотъемлемой частью договора: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>Приложение № 1 - «Протокол согласования договорной цены»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>Приложение № 2-  «</w:t>
      </w:r>
      <w:r w:rsidR="003A5B4B">
        <w:rPr>
          <w:rFonts w:asciiTheme="minorHAnsi" w:hAnsiTheme="minorHAnsi" w:cs="Arial"/>
          <w:color w:val="000000"/>
          <w:spacing w:val="-13"/>
          <w:sz w:val="24"/>
          <w:szCs w:val="24"/>
        </w:rPr>
        <w:t>перечень подъемных сооружений</w:t>
      </w: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>»</w:t>
      </w:r>
    </w:p>
    <w:p w:rsidR="0043015F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13"/>
          <w:sz w:val="24"/>
          <w:szCs w:val="24"/>
        </w:rPr>
        <w:t>Приложение № 3 – «График производства работ»</w:t>
      </w:r>
    </w:p>
    <w:p w:rsidR="00101632" w:rsidRDefault="00101632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>
        <w:rPr>
          <w:rFonts w:asciiTheme="minorHAnsi" w:hAnsiTheme="minorHAnsi" w:cs="Arial"/>
          <w:color w:val="000000"/>
          <w:spacing w:val="-13"/>
          <w:sz w:val="24"/>
          <w:szCs w:val="24"/>
        </w:rPr>
        <w:t>Приложение №4 – «График финансирования работ»</w:t>
      </w:r>
    </w:p>
    <w:p w:rsidR="0073003F" w:rsidRDefault="0052299A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  <w:r>
        <w:rPr>
          <w:rFonts w:asciiTheme="minorHAnsi" w:hAnsiTheme="minorHAnsi" w:cs="Arial"/>
          <w:color w:val="000000"/>
          <w:spacing w:val="-13"/>
          <w:sz w:val="24"/>
          <w:szCs w:val="24"/>
        </w:rPr>
        <w:t xml:space="preserve">Приложение №5 – </w:t>
      </w:r>
      <w:r w:rsidR="0073003F">
        <w:rPr>
          <w:rFonts w:asciiTheme="minorHAnsi" w:hAnsiTheme="minorHAnsi" w:cs="Arial"/>
          <w:color w:val="000000"/>
          <w:spacing w:val="-13"/>
          <w:sz w:val="24"/>
          <w:szCs w:val="24"/>
        </w:rPr>
        <w:t>«Соглашение в области промышленной, экологической безопасности, охраны труда, гражданской защиты»</w:t>
      </w:r>
    </w:p>
    <w:p w:rsidR="00D804C0" w:rsidRDefault="00D804C0" w:rsidP="00A17102">
      <w:pPr>
        <w:shd w:val="clear" w:color="auto" w:fill="FFFFFF"/>
        <w:jc w:val="both"/>
        <w:rPr>
          <w:rFonts w:asciiTheme="minorHAnsi" w:hAnsiTheme="minorHAnsi" w:cs="Arial"/>
          <w:color w:val="000000"/>
          <w:spacing w:val="-13"/>
          <w:sz w:val="24"/>
          <w:szCs w:val="24"/>
        </w:rPr>
      </w:pPr>
    </w:p>
    <w:p w:rsidR="00F75DA6" w:rsidRDefault="00F75DA6" w:rsidP="008F571A">
      <w:pPr>
        <w:numPr>
          <w:ilvl w:val="0"/>
          <w:numId w:val="2"/>
        </w:numPr>
        <w:shd w:val="clear" w:color="auto" w:fill="FFFFFF"/>
        <w:spacing w:before="259"/>
        <w:ind w:firstLine="284"/>
        <w:jc w:val="center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  <w:t>Юридические адреса и банковские реквизиты сторон.</w:t>
      </w:r>
    </w:p>
    <w:p w:rsidR="00A2455A" w:rsidRPr="00A2788C" w:rsidRDefault="00A2455A" w:rsidP="00A2455A">
      <w:pPr>
        <w:shd w:val="clear" w:color="auto" w:fill="FFFFFF"/>
        <w:spacing w:before="259"/>
        <w:ind w:left="1004"/>
        <w:rPr>
          <w:rFonts w:asciiTheme="minorHAnsi" w:hAnsiTheme="minorHAnsi" w:cs="Arial"/>
          <w:b/>
          <w:bCs/>
          <w:color w:val="000000"/>
          <w:spacing w:val="-10"/>
          <w:sz w:val="24"/>
          <w:szCs w:val="24"/>
        </w:rPr>
      </w:pPr>
    </w:p>
    <w:p w:rsidR="00BF623B" w:rsidRPr="00A2788C" w:rsidRDefault="00BF623B" w:rsidP="00A2455A">
      <w:pPr>
        <w:tabs>
          <w:tab w:val="center" w:pos="4962"/>
        </w:tabs>
        <w:jc w:val="both"/>
        <w:rPr>
          <w:rFonts w:asciiTheme="minorHAnsi" w:hAnsiTheme="minorHAnsi"/>
          <w:b/>
          <w:bCs/>
        </w:rPr>
      </w:pPr>
      <w:r w:rsidRPr="00A2788C">
        <w:rPr>
          <w:rFonts w:asciiTheme="minorHAnsi" w:hAnsiTheme="minorHAnsi"/>
          <w:b/>
          <w:bCs/>
        </w:rPr>
        <w:t>ЗАКАЗЧИК:</w:t>
      </w:r>
      <w:r w:rsidR="00A2455A">
        <w:rPr>
          <w:rFonts w:asciiTheme="minorHAnsi" w:hAnsiTheme="minorHAnsi"/>
          <w:b/>
          <w:bCs/>
        </w:rPr>
        <w:t xml:space="preserve">                                                                                                </w:t>
      </w:r>
      <w:r w:rsidR="00A2455A" w:rsidRPr="00A2455A">
        <w:rPr>
          <w:rFonts w:asciiTheme="minorHAnsi" w:hAnsiTheme="minorHAnsi"/>
          <w:b/>
          <w:bCs/>
        </w:rPr>
        <w:t>ПОДРЯДЧИК:</w:t>
      </w:r>
    </w:p>
    <w:p w:rsidR="00BF623B" w:rsidRPr="00A2788C" w:rsidRDefault="00BF623B" w:rsidP="006B0835">
      <w:pPr>
        <w:tabs>
          <w:tab w:val="center" w:pos="4962"/>
        </w:tabs>
        <w:jc w:val="both"/>
        <w:rPr>
          <w:rFonts w:asciiTheme="minorHAnsi" w:hAnsiTheme="minorHAnsi"/>
          <w:b/>
          <w:bCs/>
          <w:sz w:val="24"/>
          <w:szCs w:val="24"/>
        </w:rPr>
      </w:pPr>
      <w:r w:rsidRPr="00A2788C">
        <w:rPr>
          <w:rFonts w:asciiTheme="minorHAnsi" w:hAnsiTheme="minorHAnsi"/>
          <w:b/>
          <w:bCs/>
          <w:sz w:val="24"/>
          <w:szCs w:val="24"/>
        </w:rPr>
        <w:t>ООО «</w:t>
      </w:r>
      <w:r w:rsidR="003A5B4B">
        <w:rPr>
          <w:rFonts w:asciiTheme="minorHAnsi" w:hAnsiTheme="minorHAnsi"/>
          <w:b/>
          <w:bCs/>
          <w:sz w:val="24"/>
          <w:szCs w:val="24"/>
        </w:rPr>
        <w:t>РИМЕРА-Сервис</w:t>
      </w:r>
      <w:r w:rsidRPr="00A2788C">
        <w:rPr>
          <w:rFonts w:asciiTheme="minorHAnsi" w:hAnsiTheme="minorHAnsi"/>
          <w:b/>
          <w:bCs/>
          <w:sz w:val="24"/>
          <w:szCs w:val="24"/>
        </w:rPr>
        <w:t>»</w:t>
      </w:r>
      <w:r w:rsidR="006B0835">
        <w:rPr>
          <w:rFonts w:asciiTheme="minorHAnsi" w:hAnsiTheme="minorHAnsi"/>
          <w:b/>
          <w:bCs/>
          <w:sz w:val="24"/>
          <w:szCs w:val="24"/>
        </w:rPr>
        <w:tab/>
      </w:r>
      <w:r w:rsidR="00A2455A">
        <w:rPr>
          <w:rFonts w:asciiTheme="minorHAnsi" w:hAnsiTheme="minorHAnsi"/>
          <w:b/>
          <w:bCs/>
          <w:sz w:val="24"/>
          <w:szCs w:val="24"/>
        </w:rPr>
        <w:t xml:space="preserve">                                             </w:t>
      </w:r>
      <w:r w:rsidR="006B0835" w:rsidRPr="006B0835">
        <w:rPr>
          <w:rFonts w:asciiTheme="minorHAnsi" w:hAnsiTheme="minorHAnsi"/>
          <w:b/>
          <w:bCs/>
          <w:sz w:val="24"/>
          <w:szCs w:val="24"/>
        </w:rPr>
        <w:t>ООО "</w:t>
      </w:r>
      <w:r w:rsidR="00CF195B">
        <w:rPr>
          <w:rFonts w:asciiTheme="minorHAnsi" w:hAnsiTheme="minorHAnsi"/>
          <w:b/>
          <w:bCs/>
          <w:sz w:val="24"/>
          <w:szCs w:val="24"/>
        </w:rPr>
        <w:t xml:space="preserve">      </w:t>
      </w:r>
      <w:r w:rsidR="006B0835" w:rsidRPr="006B0835">
        <w:rPr>
          <w:rFonts w:asciiTheme="minorHAnsi" w:hAnsiTheme="minorHAnsi"/>
          <w:b/>
          <w:bCs/>
          <w:sz w:val="24"/>
          <w:szCs w:val="24"/>
        </w:rPr>
        <w:t>"</w:t>
      </w:r>
    </w:p>
    <w:p w:rsidR="00142184" w:rsidRPr="00142184" w:rsidRDefault="00142184" w:rsidP="00A2455A">
      <w:pPr>
        <w:tabs>
          <w:tab w:val="center" w:pos="4962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 xml:space="preserve">Юр. адрес: 629800 Ямало-Ненецкий </w:t>
      </w:r>
      <w:r w:rsidR="00A2455A">
        <w:rPr>
          <w:rFonts w:asciiTheme="minorHAnsi" w:hAnsiTheme="minorHAnsi"/>
          <w:bCs/>
          <w:sz w:val="24"/>
          <w:szCs w:val="24"/>
        </w:rPr>
        <w:tab/>
        <w:t xml:space="preserve">                             </w:t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 xml:space="preserve">автономный округ, г. Ноябрьск, </w:t>
      </w:r>
      <w:proofErr w:type="spellStart"/>
      <w:r w:rsidRPr="00142184">
        <w:rPr>
          <w:rFonts w:asciiTheme="minorHAnsi" w:hAnsiTheme="minorHAnsi"/>
          <w:bCs/>
          <w:sz w:val="24"/>
          <w:szCs w:val="24"/>
        </w:rPr>
        <w:t>Промузел</w:t>
      </w:r>
      <w:proofErr w:type="spellEnd"/>
      <w:r w:rsidRPr="00142184">
        <w:rPr>
          <w:rFonts w:asciiTheme="minorHAnsi" w:hAnsiTheme="minorHAnsi"/>
          <w:bCs/>
          <w:sz w:val="24"/>
          <w:szCs w:val="24"/>
        </w:rPr>
        <w:t xml:space="preserve"> </w:t>
      </w:r>
      <w:r w:rsidR="00A2455A">
        <w:rPr>
          <w:rFonts w:asciiTheme="minorHAnsi" w:hAnsiTheme="minorHAnsi"/>
          <w:bCs/>
          <w:sz w:val="24"/>
          <w:szCs w:val="24"/>
        </w:rPr>
        <w:t xml:space="preserve">                </w:t>
      </w:r>
    </w:p>
    <w:p w:rsidR="00142184" w:rsidRPr="00142184" w:rsidRDefault="00142184" w:rsidP="006B0835">
      <w:pPr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proofErr w:type="gramStart"/>
      <w:r w:rsidRPr="00142184">
        <w:rPr>
          <w:rFonts w:asciiTheme="minorHAnsi" w:hAnsiTheme="minorHAnsi"/>
          <w:bCs/>
          <w:sz w:val="24"/>
          <w:szCs w:val="24"/>
        </w:rPr>
        <w:t>ж</w:t>
      </w:r>
      <w:proofErr w:type="gramEnd"/>
      <w:r w:rsidRPr="00142184">
        <w:rPr>
          <w:rFonts w:asciiTheme="minorHAnsi" w:hAnsiTheme="minorHAnsi"/>
          <w:bCs/>
          <w:sz w:val="24"/>
          <w:szCs w:val="24"/>
        </w:rPr>
        <w:t>/д станция Ноябрьская территория</w:t>
      </w:r>
      <w:r w:rsidR="00A2455A">
        <w:rPr>
          <w:rFonts w:asciiTheme="minorHAnsi" w:hAnsiTheme="minorHAnsi"/>
          <w:bCs/>
          <w:sz w:val="24"/>
          <w:szCs w:val="24"/>
        </w:rPr>
        <w:t xml:space="preserve">                           </w:t>
      </w:r>
      <w:r w:rsidR="00A2455A" w:rsidRPr="00A2455A">
        <w:t xml:space="preserve"> </w:t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 xml:space="preserve">Почтовый адрес: 629811 </w:t>
      </w:r>
      <w:proofErr w:type="gramStart"/>
      <w:r w:rsidRPr="00142184">
        <w:rPr>
          <w:rFonts w:asciiTheme="minorHAnsi" w:hAnsiTheme="minorHAnsi"/>
          <w:bCs/>
          <w:sz w:val="24"/>
          <w:szCs w:val="24"/>
        </w:rPr>
        <w:t>Российская</w:t>
      </w:r>
      <w:proofErr w:type="gramEnd"/>
      <w:r w:rsidRPr="00142184">
        <w:rPr>
          <w:rFonts w:asciiTheme="minorHAnsi" w:hAnsiTheme="minorHAnsi"/>
          <w:bCs/>
          <w:sz w:val="24"/>
          <w:szCs w:val="24"/>
        </w:rPr>
        <w:t xml:space="preserve"> </w:t>
      </w:r>
      <w:r w:rsidR="00A2455A">
        <w:rPr>
          <w:rFonts w:asciiTheme="minorHAnsi" w:hAnsiTheme="minorHAnsi"/>
          <w:bCs/>
          <w:sz w:val="24"/>
          <w:szCs w:val="24"/>
        </w:rPr>
        <w:t xml:space="preserve">                           </w:t>
      </w:r>
    </w:p>
    <w:p w:rsidR="00142184" w:rsidRPr="00142184" w:rsidRDefault="00142184" w:rsidP="00A2455A">
      <w:pPr>
        <w:tabs>
          <w:tab w:val="center" w:pos="4962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 xml:space="preserve">федерация, </w:t>
      </w:r>
      <w:proofErr w:type="gramStart"/>
      <w:r w:rsidRPr="00142184">
        <w:rPr>
          <w:rFonts w:asciiTheme="minorHAnsi" w:hAnsiTheme="minorHAnsi"/>
          <w:bCs/>
          <w:sz w:val="24"/>
          <w:szCs w:val="24"/>
        </w:rPr>
        <w:t>Ямало-Ненецкий</w:t>
      </w:r>
      <w:proofErr w:type="gramEnd"/>
      <w:r w:rsidRPr="00142184">
        <w:rPr>
          <w:rFonts w:asciiTheme="minorHAnsi" w:hAnsiTheme="minorHAnsi"/>
          <w:bCs/>
          <w:sz w:val="24"/>
          <w:szCs w:val="24"/>
        </w:rPr>
        <w:t xml:space="preserve"> </w:t>
      </w:r>
      <w:r w:rsidR="00A2455A">
        <w:rPr>
          <w:rFonts w:asciiTheme="minorHAnsi" w:hAnsiTheme="minorHAnsi"/>
          <w:bCs/>
          <w:sz w:val="24"/>
          <w:szCs w:val="24"/>
        </w:rPr>
        <w:tab/>
      </w:r>
      <w:r w:rsidR="00A2455A" w:rsidRPr="00A2455A">
        <w:rPr>
          <w:rFonts w:asciiTheme="minorHAnsi" w:hAnsiTheme="minorHAnsi"/>
          <w:bCs/>
          <w:sz w:val="24"/>
          <w:szCs w:val="24"/>
        </w:rPr>
        <w:t xml:space="preserve">               </w:t>
      </w:r>
      <w:r w:rsidR="00A2455A">
        <w:rPr>
          <w:rFonts w:asciiTheme="minorHAnsi" w:hAnsiTheme="minorHAnsi"/>
          <w:bCs/>
          <w:sz w:val="24"/>
          <w:szCs w:val="24"/>
        </w:rPr>
        <w:t xml:space="preserve">                           </w:t>
      </w:r>
      <w:r w:rsidR="00A2455A" w:rsidRPr="00A2455A">
        <w:rPr>
          <w:rFonts w:asciiTheme="minorHAnsi" w:hAnsiTheme="minorHAnsi"/>
          <w:bCs/>
          <w:sz w:val="24"/>
          <w:szCs w:val="24"/>
        </w:rPr>
        <w:t xml:space="preserve"> </w:t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 xml:space="preserve">автономный округ, г. Ноябрьск, </w:t>
      </w:r>
      <w:proofErr w:type="spellStart"/>
      <w:r w:rsidRPr="00142184">
        <w:rPr>
          <w:rFonts w:asciiTheme="minorHAnsi" w:hAnsiTheme="minorHAnsi"/>
          <w:bCs/>
          <w:sz w:val="24"/>
          <w:szCs w:val="24"/>
        </w:rPr>
        <w:t>Промзона</w:t>
      </w:r>
      <w:proofErr w:type="spellEnd"/>
      <w:r w:rsidR="00A2455A">
        <w:rPr>
          <w:rFonts w:asciiTheme="minorHAnsi" w:hAnsiTheme="minorHAnsi"/>
          <w:bCs/>
          <w:sz w:val="24"/>
          <w:szCs w:val="24"/>
        </w:rPr>
        <w:t xml:space="preserve">                 </w:t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>БИК 044525700</w:t>
      </w:r>
      <w:r w:rsidR="00A2455A">
        <w:rPr>
          <w:rFonts w:asciiTheme="minorHAnsi" w:hAnsiTheme="minorHAnsi"/>
          <w:bCs/>
          <w:sz w:val="24"/>
          <w:szCs w:val="24"/>
        </w:rPr>
        <w:tab/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proofErr w:type="gramStart"/>
      <w:r w:rsidRPr="00142184">
        <w:rPr>
          <w:rFonts w:asciiTheme="minorHAnsi" w:hAnsiTheme="minorHAnsi"/>
          <w:bCs/>
          <w:sz w:val="24"/>
          <w:szCs w:val="24"/>
        </w:rPr>
        <w:t>р</w:t>
      </w:r>
      <w:proofErr w:type="gramEnd"/>
      <w:r w:rsidRPr="00142184">
        <w:rPr>
          <w:rFonts w:asciiTheme="minorHAnsi" w:hAnsiTheme="minorHAnsi"/>
          <w:bCs/>
          <w:sz w:val="24"/>
          <w:szCs w:val="24"/>
        </w:rPr>
        <w:t>/с 40702810500001419186</w:t>
      </w:r>
      <w:r w:rsidR="00A2455A">
        <w:rPr>
          <w:rFonts w:asciiTheme="minorHAnsi" w:hAnsiTheme="minorHAnsi"/>
          <w:bCs/>
          <w:sz w:val="24"/>
          <w:szCs w:val="24"/>
        </w:rPr>
        <w:tab/>
      </w:r>
    </w:p>
    <w:p w:rsidR="00142184" w:rsidRPr="00142184" w:rsidRDefault="00142184" w:rsidP="00A2455A">
      <w:pPr>
        <w:tabs>
          <w:tab w:val="left" w:pos="5448"/>
        </w:tabs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>в ЗАО Райффайзенбанк г. Москва</w:t>
      </w:r>
      <w:r w:rsidR="00A2455A">
        <w:rPr>
          <w:rFonts w:asciiTheme="minorHAnsi" w:hAnsiTheme="minorHAnsi"/>
          <w:bCs/>
          <w:sz w:val="24"/>
          <w:szCs w:val="24"/>
        </w:rPr>
        <w:tab/>
      </w:r>
    </w:p>
    <w:p w:rsidR="00142184" w:rsidRPr="00142184" w:rsidRDefault="00142184" w:rsidP="006B0835">
      <w:pPr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>к/с 30101810200000000700</w:t>
      </w:r>
    </w:p>
    <w:p w:rsidR="00BF623B" w:rsidRPr="00A2788C" w:rsidRDefault="00142184" w:rsidP="006B0835">
      <w:pPr>
        <w:ind w:left="709" w:hanging="709"/>
        <w:jc w:val="both"/>
        <w:rPr>
          <w:rFonts w:asciiTheme="minorHAnsi" w:hAnsiTheme="minorHAnsi"/>
          <w:bCs/>
          <w:sz w:val="24"/>
          <w:szCs w:val="24"/>
        </w:rPr>
      </w:pPr>
      <w:r w:rsidRPr="00142184">
        <w:rPr>
          <w:rFonts w:asciiTheme="minorHAnsi" w:hAnsiTheme="minorHAnsi"/>
          <w:bCs/>
          <w:sz w:val="24"/>
          <w:szCs w:val="24"/>
        </w:rPr>
        <w:t>ИНН 7705907626, КПП 890501001</w:t>
      </w:r>
    </w:p>
    <w:p w:rsidR="00142184" w:rsidRPr="00142184" w:rsidRDefault="00142184" w:rsidP="00142184">
      <w:pPr>
        <w:shd w:val="clear" w:color="auto" w:fill="FFFFFF"/>
        <w:ind w:firstLine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</w:t>
      </w:r>
    </w:p>
    <w:p w:rsidR="00142184" w:rsidRPr="00A2455A" w:rsidRDefault="00A2455A" w:rsidP="00A2455A">
      <w:pPr>
        <w:shd w:val="clear" w:color="auto" w:fill="FFFFFF"/>
        <w:ind w:firstLine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  <w:r w:rsidRPr="00A2788C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Настоящий договор составлен в двух экземплярах, каждый из которых имеет одинаковую </w:t>
      </w:r>
      <w:r w:rsidRPr="00A2788C">
        <w:rPr>
          <w:rFonts w:asciiTheme="minorHAnsi" w:hAnsiTheme="minorHAnsi" w:cs="Arial"/>
          <w:color w:val="000000"/>
          <w:spacing w:val="-10"/>
          <w:sz w:val="24"/>
          <w:szCs w:val="24"/>
        </w:rPr>
        <w:t>юридическую силу. У каждого из сторон находится один экземпляр настоящего договора.</w:t>
      </w: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jc w:val="both"/>
        <w:rPr>
          <w:rFonts w:asciiTheme="minorHAnsi" w:hAnsiTheme="minorHAnsi" w:cs="Arial"/>
          <w:color w:val="000000"/>
          <w:spacing w:val="-10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ind w:firstLine="284"/>
        <w:rPr>
          <w:rFonts w:asciiTheme="minorHAnsi" w:hAnsiTheme="minorHAnsi" w:cs="Arial"/>
          <w:b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                          ЗАКАЗЧИК                  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ab/>
        <w:t xml:space="preserve">                                ПОДРЯДЧИК</w:t>
      </w:r>
    </w:p>
    <w:p w:rsidR="00F75DA6" w:rsidRPr="00A2788C" w:rsidRDefault="00F75DA6" w:rsidP="0043015F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</w:p>
    <w:p w:rsidR="00F75DA6" w:rsidRPr="00A2788C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F75DA6" w:rsidRPr="00A2788C" w:rsidRDefault="00F75DA6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sz w:val="24"/>
          <w:szCs w:val="24"/>
        </w:rPr>
        <w:sectPr w:rsidR="00F75DA6" w:rsidRPr="00A2788C" w:rsidSect="0043015F">
          <w:type w:val="nextColumn"/>
          <w:pgSz w:w="11909" w:h="16834"/>
          <w:pgMar w:top="426" w:right="680" w:bottom="737" w:left="1304" w:header="720" w:footer="720" w:gutter="0"/>
          <w:cols w:space="60"/>
          <w:noEndnote/>
        </w:sectPr>
      </w:pPr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142184" w:rsidRPr="00142184">
        <w:t xml:space="preserve"> </w:t>
      </w:r>
      <w:proofErr w:type="spellStart"/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>Е.А.Унятицкий</w:t>
      </w:r>
      <w:proofErr w:type="spellEnd"/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ab/>
        <w:t>______________</w:t>
      </w:r>
      <w:r w:rsidRPr="00A278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</w:p>
    <w:p w:rsidR="00F75DA6" w:rsidRPr="00A2788C" w:rsidRDefault="00F75DA6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lastRenderedPageBreak/>
        <w:t xml:space="preserve">Приложение № 1 </w:t>
      </w:r>
    </w:p>
    <w:p w:rsidR="00F75DA6" w:rsidRPr="00A2788C" w:rsidRDefault="00F75DA6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                                     </w:t>
      </w:r>
      <w:r w:rsidRPr="00A2788C">
        <w:rPr>
          <w:rFonts w:asciiTheme="minorHAnsi" w:hAnsiTheme="minorHAnsi" w:cs="Arial"/>
          <w:sz w:val="22"/>
          <w:szCs w:val="22"/>
        </w:rPr>
        <w:tab/>
        <w:t>к договору №</w:t>
      </w:r>
      <w:r w:rsidR="00D804C0">
        <w:rPr>
          <w:rFonts w:asciiTheme="minorHAnsi" w:hAnsiTheme="minorHAnsi" w:cs="Arial"/>
          <w:sz w:val="22"/>
          <w:szCs w:val="22"/>
        </w:rPr>
        <w:t xml:space="preserve"> </w:t>
      </w:r>
      <w:r w:rsidR="0040678A">
        <w:rPr>
          <w:rFonts w:asciiTheme="minorHAnsi" w:hAnsiTheme="minorHAnsi" w:cs="Arial"/>
          <w:sz w:val="22"/>
          <w:szCs w:val="22"/>
        </w:rPr>
        <w:t>159/14</w:t>
      </w:r>
      <w:r w:rsidRPr="00A2788C">
        <w:rPr>
          <w:rFonts w:asciiTheme="minorHAnsi" w:hAnsiTheme="minorHAnsi" w:cs="Arial"/>
          <w:sz w:val="22"/>
          <w:szCs w:val="22"/>
        </w:rPr>
        <w:t xml:space="preserve"> от</w:t>
      </w:r>
      <w:r w:rsidR="00BF523D" w:rsidRPr="00A2788C">
        <w:rPr>
          <w:rFonts w:asciiTheme="minorHAnsi" w:hAnsiTheme="minorHAnsi" w:cs="Arial"/>
          <w:sz w:val="22"/>
          <w:szCs w:val="22"/>
        </w:rPr>
        <w:t xml:space="preserve"> </w:t>
      </w:r>
      <w:r w:rsidR="00EC6B56" w:rsidRPr="00A2788C">
        <w:rPr>
          <w:rFonts w:asciiTheme="minorHAnsi" w:hAnsiTheme="minorHAnsi" w:cs="Arial"/>
          <w:sz w:val="22"/>
          <w:szCs w:val="22"/>
        </w:rPr>
        <w:t xml:space="preserve"> </w:t>
      </w:r>
      <w:r w:rsidR="00BF523D" w:rsidRPr="00A2788C">
        <w:rPr>
          <w:rFonts w:asciiTheme="minorHAnsi" w:hAnsiTheme="minorHAnsi" w:cs="Arial"/>
          <w:sz w:val="22"/>
          <w:szCs w:val="22"/>
        </w:rPr>
        <w:t>.</w:t>
      </w:r>
      <w:r w:rsidR="00FF7695">
        <w:rPr>
          <w:rFonts w:asciiTheme="minorHAnsi" w:hAnsiTheme="minorHAnsi" w:cs="Arial"/>
          <w:sz w:val="22"/>
          <w:szCs w:val="22"/>
        </w:rPr>
        <w:t>0</w:t>
      </w:r>
      <w:r w:rsidR="00CF195B">
        <w:rPr>
          <w:rFonts w:asciiTheme="minorHAnsi" w:hAnsiTheme="minorHAnsi" w:cs="Arial"/>
          <w:sz w:val="22"/>
          <w:szCs w:val="22"/>
        </w:rPr>
        <w:t>5</w:t>
      </w:r>
      <w:r w:rsidRPr="00A2788C">
        <w:rPr>
          <w:rFonts w:asciiTheme="minorHAnsi" w:hAnsiTheme="minorHAnsi" w:cs="Arial"/>
          <w:sz w:val="22"/>
          <w:szCs w:val="22"/>
        </w:rPr>
        <w:t>.201</w:t>
      </w:r>
      <w:r w:rsidR="00CF195B">
        <w:rPr>
          <w:rFonts w:asciiTheme="minorHAnsi" w:hAnsiTheme="minorHAnsi" w:cs="Arial"/>
          <w:sz w:val="22"/>
          <w:szCs w:val="22"/>
        </w:rPr>
        <w:t>6</w:t>
      </w:r>
      <w:r w:rsidRPr="00A2788C">
        <w:rPr>
          <w:rFonts w:asciiTheme="minorHAnsi" w:hAnsiTheme="minorHAnsi" w:cs="Arial"/>
          <w:sz w:val="22"/>
          <w:szCs w:val="22"/>
        </w:rPr>
        <w:t>г.</w:t>
      </w:r>
    </w:p>
    <w:p w:rsidR="00F75DA6" w:rsidRPr="00A2788C" w:rsidRDefault="00F75DA6" w:rsidP="0043015F">
      <w:pPr>
        <w:pStyle w:val="a3"/>
        <w:ind w:firstLine="284"/>
        <w:jc w:val="center"/>
        <w:rPr>
          <w:rFonts w:asciiTheme="minorHAnsi" w:hAnsiTheme="minorHAnsi" w:cs="Arial"/>
          <w:szCs w:val="24"/>
        </w:rPr>
      </w:pPr>
    </w:p>
    <w:p w:rsidR="00F75DA6" w:rsidRPr="00A2788C" w:rsidRDefault="00F75DA6" w:rsidP="0043015F">
      <w:pPr>
        <w:pStyle w:val="a3"/>
        <w:ind w:firstLine="284"/>
        <w:jc w:val="center"/>
        <w:rPr>
          <w:rFonts w:asciiTheme="minorHAnsi" w:hAnsiTheme="minorHAnsi" w:cs="Arial"/>
          <w:szCs w:val="24"/>
        </w:rPr>
      </w:pPr>
    </w:p>
    <w:p w:rsidR="00F75DA6" w:rsidRPr="00A2788C" w:rsidRDefault="00F75DA6" w:rsidP="0043015F">
      <w:pPr>
        <w:pStyle w:val="a3"/>
        <w:ind w:firstLine="284"/>
        <w:jc w:val="center"/>
        <w:rPr>
          <w:rFonts w:asciiTheme="minorHAnsi" w:hAnsiTheme="minorHAnsi" w:cs="Arial"/>
          <w:b/>
          <w:szCs w:val="24"/>
        </w:rPr>
      </w:pPr>
      <w:r w:rsidRPr="00A2788C">
        <w:rPr>
          <w:rFonts w:asciiTheme="minorHAnsi" w:hAnsiTheme="minorHAnsi" w:cs="Arial"/>
          <w:b/>
          <w:szCs w:val="24"/>
        </w:rPr>
        <w:t>ПРОТОКОЛ СОГЛАСОВАНИЯ ДОГОВОРНОЙ ЦЕНЫ</w:t>
      </w:r>
    </w:p>
    <w:p w:rsidR="00F75DA6" w:rsidRPr="00A2788C" w:rsidRDefault="00DE0D90" w:rsidP="0043015F">
      <w:pPr>
        <w:ind w:firstLine="284"/>
        <w:jc w:val="center"/>
        <w:rPr>
          <w:rFonts w:asciiTheme="minorHAnsi" w:hAnsiTheme="minorHAnsi" w:cs="Arial"/>
          <w:b/>
          <w:sz w:val="24"/>
          <w:szCs w:val="24"/>
        </w:rPr>
      </w:pPr>
      <w:r w:rsidRPr="00DE0D90">
        <w:rPr>
          <w:rFonts w:asciiTheme="minorHAnsi" w:hAnsiTheme="minorHAnsi" w:cs="Arial"/>
          <w:b/>
          <w:sz w:val="24"/>
          <w:szCs w:val="24"/>
        </w:rPr>
        <w:t xml:space="preserve">на оказание услуг по замене вантового каната оттяжки стрелы и полиспаста на кранах монтажных типа  МКРС-300П  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ab/>
      </w:r>
      <w:proofErr w:type="gramStart"/>
      <w:r w:rsidR="00DE0D90" w:rsidRPr="00DE0D90">
        <w:rPr>
          <w:rFonts w:asciiTheme="minorHAnsi" w:hAnsiTheme="minorHAnsi" w:cs="Arial"/>
          <w:sz w:val="24"/>
          <w:szCs w:val="24"/>
        </w:rPr>
        <w:t>ООО "</w:t>
      </w:r>
      <w:r w:rsidR="00CF195B">
        <w:rPr>
          <w:rFonts w:asciiTheme="minorHAnsi" w:hAnsiTheme="minorHAnsi" w:cs="Arial"/>
          <w:sz w:val="24"/>
          <w:szCs w:val="24"/>
        </w:rPr>
        <w:t xml:space="preserve">     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" </w:t>
      </w:r>
      <w:r w:rsidRPr="00A2788C">
        <w:rPr>
          <w:rFonts w:asciiTheme="minorHAnsi" w:hAnsiTheme="minorHAnsi" w:cs="Arial"/>
          <w:sz w:val="24"/>
          <w:szCs w:val="24"/>
        </w:rPr>
        <w:t>именуемое в дальнейшем «</w:t>
      </w:r>
      <w:r w:rsidRPr="00A2788C">
        <w:rPr>
          <w:rFonts w:asciiTheme="minorHAnsi" w:hAnsiTheme="minorHAnsi" w:cs="Arial"/>
          <w:color w:val="000000"/>
          <w:spacing w:val="-4"/>
          <w:sz w:val="24"/>
          <w:szCs w:val="24"/>
        </w:rPr>
        <w:t>Подрядчик</w:t>
      </w:r>
      <w:r w:rsidRPr="00A2788C">
        <w:rPr>
          <w:rFonts w:asciiTheme="minorHAnsi" w:hAnsiTheme="minorHAnsi" w:cs="Arial"/>
          <w:sz w:val="24"/>
          <w:szCs w:val="24"/>
        </w:rPr>
        <w:t>», в лице директора,</w:t>
      </w:r>
      <w:r w:rsidRPr="00A2788C">
        <w:rPr>
          <w:rFonts w:asciiTheme="minorHAnsi" w:hAnsiTheme="minorHAnsi" w:cs="Arial"/>
          <w:bCs/>
          <w:sz w:val="24"/>
          <w:szCs w:val="24"/>
        </w:rPr>
        <w:t xml:space="preserve"> </w:t>
      </w:r>
      <w:r w:rsidR="00D27229" w:rsidRPr="00A2788C">
        <w:rPr>
          <w:rFonts w:asciiTheme="minorHAnsi" w:hAnsiTheme="minorHAnsi" w:cs="Arial"/>
          <w:sz w:val="24"/>
          <w:szCs w:val="24"/>
        </w:rPr>
        <w:t>действующего</w:t>
      </w:r>
      <w:r w:rsidRPr="00A2788C">
        <w:rPr>
          <w:rFonts w:asciiTheme="minorHAnsi" w:hAnsiTheme="minorHAnsi" w:cs="Arial"/>
          <w:sz w:val="24"/>
          <w:szCs w:val="24"/>
        </w:rPr>
        <w:t xml:space="preserve"> на основании </w:t>
      </w:r>
      <w:r w:rsidR="00CF195B">
        <w:rPr>
          <w:rFonts w:asciiTheme="minorHAnsi" w:hAnsiTheme="minorHAnsi" w:cs="Arial"/>
          <w:sz w:val="24"/>
          <w:szCs w:val="24"/>
        </w:rPr>
        <w:t xml:space="preserve">       </w:t>
      </w:r>
      <w:r w:rsidRPr="00A2788C">
        <w:rPr>
          <w:rFonts w:asciiTheme="minorHAnsi" w:hAnsiTheme="minorHAnsi" w:cs="Arial"/>
          <w:sz w:val="24"/>
          <w:szCs w:val="24"/>
        </w:rPr>
        <w:t xml:space="preserve">с одной стороны и </w:t>
      </w:r>
      <w:r w:rsidRPr="00A2788C">
        <w:rPr>
          <w:rFonts w:asciiTheme="minorHAnsi" w:hAnsiTheme="minorHAnsi" w:cs="Arial"/>
          <w:b/>
          <w:bCs/>
          <w:sz w:val="24"/>
          <w:szCs w:val="24"/>
        </w:rPr>
        <w:t>ООО «</w:t>
      </w:r>
      <w:r w:rsidR="00DE0D90">
        <w:rPr>
          <w:rFonts w:asciiTheme="minorHAnsi" w:hAnsiTheme="minorHAnsi" w:cs="Arial"/>
          <w:b/>
          <w:bCs/>
          <w:sz w:val="24"/>
          <w:szCs w:val="24"/>
        </w:rPr>
        <w:t>РИМЕРА-Сервис</w:t>
      </w:r>
      <w:r w:rsidRPr="00A2788C">
        <w:rPr>
          <w:rFonts w:asciiTheme="minorHAnsi" w:hAnsiTheme="minorHAnsi" w:cs="Arial"/>
          <w:b/>
          <w:bCs/>
          <w:sz w:val="24"/>
          <w:szCs w:val="24"/>
        </w:rPr>
        <w:t>»</w:t>
      </w:r>
      <w:r w:rsidRPr="00A2788C">
        <w:rPr>
          <w:rFonts w:asciiTheme="minorHAnsi" w:hAnsiTheme="minorHAnsi" w:cs="Arial"/>
          <w:bCs/>
          <w:sz w:val="24"/>
          <w:szCs w:val="24"/>
        </w:rPr>
        <w:t>,</w:t>
      </w:r>
      <w:r w:rsidRPr="00A2788C">
        <w:rPr>
          <w:rFonts w:asciiTheme="minorHAnsi" w:hAnsiTheme="minorHAnsi" w:cs="Arial"/>
          <w:sz w:val="24"/>
          <w:szCs w:val="24"/>
        </w:rPr>
        <w:t xml:space="preserve"> именуемое в дальнейшем </w:t>
      </w:r>
      <w:r w:rsidRPr="00A2788C">
        <w:rPr>
          <w:rFonts w:asciiTheme="minorHAnsi" w:hAnsiTheme="minorHAnsi" w:cs="Arial"/>
          <w:bCs/>
          <w:sz w:val="24"/>
          <w:szCs w:val="24"/>
        </w:rPr>
        <w:t xml:space="preserve">«Заказчик», 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в лице </w:t>
      </w:r>
      <w:r w:rsidR="00CF195B">
        <w:rPr>
          <w:rFonts w:asciiTheme="minorHAnsi" w:hAnsiTheme="minorHAnsi" w:cs="Arial"/>
          <w:sz w:val="24"/>
          <w:szCs w:val="24"/>
        </w:rPr>
        <w:t xml:space="preserve"> 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директора по </w:t>
      </w:r>
      <w:r w:rsidR="00CF195B">
        <w:rPr>
          <w:rFonts w:asciiTheme="minorHAnsi" w:hAnsiTheme="minorHAnsi" w:cs="Arial"/>
          <w:sz w:val="24"/>
          <w:szCs w:val="24"/>
        </w:rPr>
        <w:t xml:space="preserve">трубному сервису </w:t>
      </w:r>
      <w:proofErr w:type="spellStart"/>
      <w:r w:rsidR="00CF195B">
        <w:rPr>
          <w:rFonts w:asciiTheme="minorHAnsi" w:hAnsiTheme="minorHAnsi" w:cs="Arial"/>
          <w:sz w:val="24"/>
          <w:szCs w:val="24"/>
        </w:rPr>
        <w:t>Унятицкого</w:t>
      </w:r>
      <w:proofErr w:type="spellEnd"/>
      <w:r w:rsidR="00CF195B">
        <w:rPr>
          <w:rFonts w:asciiTheme="minorHAnsi" w:hAnsiTheme="minorHAnsi" w:cs="Arial"/>
          <w:sz w:val="24"/>
          <w:szCs w:val="24"/>
        </w:rPr>
        <w:t xml:space="preserve"> Е.А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., действующего на основании доверенности </w:t>
      </w:r>
      <w:r w:rsidR="00CF195B">
        <w:rPr>
          <w:rFonts w:asciiTheme="minorHAnsi" w:hAnsiTheme="minorHAnsi" w:cs="Arial"/>
          <w:sz w:val="24"/>
          <w:szCs w:val="24"/>
        </w:rPr>
        <w:t>№5 от 02.02.2016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 г., с </w:t>
      </w:r>
      <w:r w:rsidRPr="00A2788C">
        <w:rPr>
          <w:rFonts w:asciiTheme="minorHAnsi" w:hAnsiTheme="minorHAnsi" w:cs="Arial"/>
          <w:sz w:val="24"/>
          <w:szCs w:val="24"/>
        </w:rPr>
        <w:t xml:space="preserve"> другой стороны, удостоверяем, что сторонами достигнуто соглашение о величине договорной цены на оказание услуг </w:t>
      </w:r>
      <w:r w:rsidR="00DE0D90" w:rsidRPr="00DE0D90">
        <w:rPr>
          <w:rFonts w:asciiTheme="minorHAnsi" w:hAnsiTheme="minorHAnsi" w:cs="Arial"/>
          <w:sz w:val="24"/>
          <w:szCs w:val="24"/>
        </w:rPr>
        <w:t>по замене вантового каната оттяжки стрелы и</w:t>
      </w:r>
      <w:proofErr w:type="gramEnd"/>
      <w:r w:rsidR="00DE0D90" w:rsidRPr="00DE0D90">
        <w:rPr>
          <w:rFonts w:asciiTheme="minorHAnsi" w:hAnsiTheme="minorHAnsi" w:cs="Arial"/>
          <w:sz w:val="24"/>
          <w:szCs w:val="24"/>
        </w:rPr>
        <w:t xml:space="preserve"> полиспаста на кр</w:t>
      </w:r>
      <w:r w:rsidR="00DE0D90">
        <w:rPr>
          <w:rFonts w:asciiTheme="minorHAnsi" w:hAnsiTheme="minorHAnsi" w:cs="Arial"/>
          <w:sz w:val="24"/>
          <w:szCs w:val="24"/>
        </w:rPr>
        <w:t>анах монтажных типа  МКРС-300П</w:t>
      </w:r>
      <w:proofErr w:type="gramStart"/>
      <w:r w:rsidR="00DE0D90">
        <w:rPr>
          <w:rFonts w:asciiTheme="minorHAnsi" w:hAnsiTheme="minorHAnsi" w:cs="Arial"/>
          <w:sz w:val="24"/>
          <w:szCs w:val="24"/>
        </w:rPr>
        <w:t xml:space="preserve"> </w:t>
      </w:r>
      <w:r w:rsidR="00D27229" w:rsidRPr="00A2788C">
        <w:rPr>
          <w:rFonts w:asciiTheme="minorHAnsi" w:hAnsiTheme="minorHAnsi" w:cs="Arial"/>
          <w:sz w:val="24"/>
          <w:szCs w:val="24"/>
        </w:rPr>
        <w:t>:</w:t>
      </w:r>
      <w:proofErr w:type="gramEnd"/>
      <w:r w:rsidRPr="00A2788C">
        <w:rPr>
          <w:rFonts w:asciiTheme="minorHAnsi" w:hAnsiTheme="minorHAnsi" w:cs="Arial"/>
          <w:sz w:val="24"/>
          <w:szCs w:val="24"/>
        </w:rPr>
        <w:t xml:space="preserve"> </w:t>
      </w:r>
    </w:p>
    <w:p w:rsidR="00F75DA6" w:rsidRPr="00C07801" w:rsidRDefault="00DE0D90" w:rsidP="008F571A">
      <w:pPr>
        <w:pStyle w:val="a6"/>
        <w:numPr>
          <w:ilvl w:val="0"/>
          <w:numId w:val="7"/>
        </w:numPr>
        <w:jc w:val="both"/>
        <w:rPr>
          <w:rFonts w:cs="Arial"/>
          <w:lang w:val="ru-RU"/>
        </w:rPr>
      </w:pPr>
      <w:r w:rsidRPr="00DE0D90">
        <w:rPr>
          <w:rFonts w:cs="Arial"/>
          <w:lang w:val="ru-RU"/>
        </w:rPr>
        <w:t xml:space="preserve"> Замена вантового каната оттяжки стрелы и полиспаста на кране монтажном типа  МКРС-300П  </w:t>
      </w:r>
      <w:r w:rsidR="00F75DA6" w:rsidRPr="00DE0D90">
        <w:rPr>
          <w:rFonts w:cs="Arial"/>
          <w:lang w:val="ru-RU"/>
        </w:rPr>
        <w:t xml:space="preserve"> </w:t>
      </w:r>
      <w:r w:rsidR="00D63737" w:rsidRPr="00DE0D90">
        <w:rPr>
          <w:rFonts w:cs="Arial"/>
          <w:lang w:val="ru-RU"/>
        </w:rPr>
        <w:t xml:space="preserve">рег. </w:t>
      </w:r>
      <w:r w:rsidR="00D63737" w:rsidRPr="00C07801">
        <w:rPr>
          <w:rFonts w:cs="Arial"/>
          <w:lang w:val="ru-RU"/>
        </w:rPr>
        <w:t xml:space="preserve">№ </w:t>
      </w:r>
      <w:r w:rsidR="00CF195B">
        <w:rPr>
          <w:rFonts w:cs="Arial"/>
          <w:lang w:val="ru-RU"/>
        </w:rPr>
        <w:t xml:space="preserve">         </w:t>
      </w:r>
      <w:r w:rsidR="00D63737" w:rsidRPr="00C07801">
        <w:rPr>
          <w:rFonts w:cs="Arial"/>
          <w:lang w:val="ru-RU"/>
        </w:rPr>
        <w:t xml:space="preserve"> </w:t>
      </w:r>
      <w:r w:rsidR="00C05C46" w:rsidRPr="00C07801">
        <w:rPr>
          <w:rFonts w:cs="Arial"/>
          <w:lang w:val="ru-RU"/>
        </w:rPr>
        <w:t>(</w:t>
      </w:r>
      <w:r w:rsidR="00F75DA6" w:rsidRPr="00C07801">
        <w:rPr>
          <w:rFonts w:cs="Arial"/>
          <w:lang w:val="ru-RU"/>
        </w:rPr>
        <w:t>ЦПРР г. Ноябрьск</w:t>
      </w:r>
      <w:r w:rsidR="00C05C46" w:rsidRPr="00C07801">
        <w:rPr>
          <w:rFonts w:cs="Arial"/>
          <w:lang w:val="ru-RU"/>
        </w:rPr>
        <w:t>)</w:t>
      </w:r>
      <w:r w:rsidR="00D27229" w:rsidRPr="00C07801">
        <w:rPr>
          <w:rFonts w:cs="Arial"/>
          <w:lang w:val="ru-RU"/>
        </w:rPr>
        <w:t xml:space="preserve"> </w:t>
      </w:r>
      <w:r w:rsidR="00C05C46" w:rsidRPr="00C07801">
        <w:rPr>
          <w:rFonts w:cs="Arial"/>
          <w:lang w:val="ru-RU"/>
        </w:rPr>
        <w:t xml:space="preserve"> </w:t>
      </w:r>
      <w:r w:rsidR="00F75DA6" w:rsidRPr="00C07801">
        <w:rPr>
          <w:rFonts w:cs="Arial"/>
          <w:lang w:val="ru-RU"/>
        </w:rPr>
        <w:t xml:space="preserve">в сумме  </w:t>
      </w:r>
      <w:r w:rsidR="00361D88" w:rsidRPr="00DE0D90">
        <w:rPr>
          <w:rFonts w:cs="Arial"/>
        </w:rPr>
        <w:t> </w:t>
      </w:r>
      <w:r w:rsidR="00726397" w:rsidRPr="00C07801">
        <w:rPr>
          <w:rFonts w:cs="Arial"/>
          <w:lang w:val="ru-RU"/>
        </w:rPr>
        <w:t>00,00</w:t>
      </w:r>
      <w:r w:rsidR="007C6446" w:rsidRPr="00C07801">
        <w:rPr>
          <w:rFonts w:cs="Arial"/>
          <w:lang w:val="ru-RU"/>
        </w:rPr>
        <w:t xml:space="preserve"> </w:t>
      </w:r>
      <w:r w:rsidR="00F75DA6" w:rsidRPr="00C07801">
        <w:rPr>
          <w:rFonts w:cs="Arial"/>
          <w:lang w:val="ru-RU"/>
        </w:rPr>
        <w:t>(</w:t>
      </w:r>
      <w:r w:rsidR="00CF195B">
        <w:rPr>
          <w:rFonts w:cs="Arial"/>
          <w:lang w:val="ru-RU"/>
        </w:rPr>
        <w:t>сумма прописью</w:t>
      </w:r>
      <w:r w:rsidR="00F75DA6" w:rsidRPr="00C07801">
        <w:rPr>
          <w:rFonts w:cs="Arial"/>
          <w:lang w:val="ru-RU"/>
        </w:rPr>
        <w:t>)</w:t>
      </w:r>
      <w:r w:rsidR="00C05C46" w:rsidRPr="00C07801">
        <w:rPr>
          <w:rFonts w:cs="Arial"/>
          <w:lang w:val="ru-RU"/>
        </w:rPr>
        <w:t xml:space="preserve"> </w:t>
      </w:r>
      <w:r w:rsidR="00F75DA6" w:rsidRPr="00C07801">
        <w:rPr>
          <w:rFonts w:cs="Arial"/>
          <w:lang w:val="ru-RU"/>
        </w:rPr>
        <w:t>руб</w:t>
      </w:r>
      <w:r w:rsidR="00D63737" w:rsidRPr="00C07801">
        <w:rPr>
          <w:rFonts w:cs="Arial"/>
          <w:lang w:val="ru-RU"/>
        </w:rPr>
        <w:t>.</w:t>
      </w:r>
      <w:r w:rsidR="00F75DA6" w:rsidRPr="00C07801">
        <w:rPr>
          <w:rFonts w:cs="Arial"/>
          <w:lang w:val="ru-RU"/>
        </w:rPr>
        <w:t xml:space="preserve">, НДС </w:t>
      </w:r>
      <w:r w:rsidR="00CF195B">
        <w:rPr>
          <w:rFonts w:cs="Arial"/>
          <w:lang w:val="ru-RU"/>
        </w:rPr>
        <w:t xml:space="preserve">уплачивается или </w:t>
      </w:r>
      <w:r w:rsidR="00F75DA6" w:rsidRPr="00C07801">
        <w:rPr>
          <w:rFonts w:cs="Arial"/>
          <w:lang w:val="ru-RU"/>
        </w:rPr>
        <w:t>не уплачивается;</w:t>
      </w:r>
    </w:p>
    <w:p w:rsidR="00DE0D90" w:rsidRPr="00DE0D90" w:rsidRDefault="00DE0D90" w:rsidP="00DE0D90">
      <w:pPr>
        <w:ind w:left="720"/>
        <w:rPr>
          <w:rFonts w:cs="Arial"/>
        </w:rPr>
      </w:pPr>
    </w:p>
    <w:p w:rsidR="00645E58" w:rsidRPr="00DE0D90" w:rsidRDefault="00645E58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 xml:space="preserve">Итоговая сумма за </w:t>
      </w:r>
      <w:r w:rsidR="00DE0D90">
        <w:rPr>
          <w:rFonts w:asciiTheme="minorHAnsi" w:hAnsiTheme="minorHAnsi" w:cs="Arial"/>
          <w:sz w:val="24"/>
          <w:szCs w:val="24"/>
        </w:rPr>
        <w:t>замену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 вантового каната оттяжки стрелы и полиспаста на</w:t>
      </w:r>
      <w:r w:rsidR="00DE0D90">
        <w:rPr>
          <w:rFonts w:asciiTheme="minorHAnsi" w:hAnsiTheme="minorHAnsi" w:cs="Arial"/>
          <w:sz w:val="24"/>
          <w:szCs w:val="24"/>
        </w:rPr>
        <w:t xml:space="preserve"> </w:t>
      </w:r>
      <w:r w:rsidR="00CF195B">
        <w:rPr>
          <w:rFonts w:asciiTheme="minorHAnsi" w:hAnsiTheme="minorHAnsi" w:cs="Arial"/>
          <w:sz w:val="24"/>
          <w:szCs w:val="24"/>
        </w:rPr>
        <w:t>____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 кран</w:t>
      </w:r>
      <w:r w:rsidR="00DE0D90">
        <w:rPr>
          <w:rFonts w:asciiTheme="minorHAnsi" w:hAnsiTheme="minorHAnsi" w:cs="Arial"/>
          <w:sz w:val="24"/>
          <w:szCs w:val="24"/>
        </w:rPr>
        <w:t>ах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 монтажн</w:t>
      </w:r>
      <w:r w:rsidR="00DE0D90">
        <w:rPr>
          <w:rFonts w:asciiTheme="minorHAnsi" w:hAnsiTheme="minorHAnsi" w:cs="Arial"/>
          <w:sz w:val="24"/>
          <w:szCs w:val="24"/>
        </w:rPr>
        <w:t>ых</w:t>
      </w:r>
      <w:r w:rsidR="00DE0D90" w:rsidRPr="00DE0D90">
        <w:rPr>
          <w:rFonts w:asciiTheme="minorHAnsi" w:hAnsiTheme="minorHAnsi" w:cs="Arial"/>
          <w:sz w:val="24"/>
          <w:szCs w:val="24"/>
        </w:rPr>
        <w:t xml:space="preserve"> типа  МКРС-300П </w:t>
      </w:r>
      <w:r w:rsidR="00DE0D90">
        <w:rPr>
          <w:rFonts w:asciiTheme="minorHAnsi" w:hAnsiTheme="minorHAnsi" w:cs="Arial"/>
          <w:sz w:val="24"/>
          <w:szCs w:val="24"/>
        </w:rPr>
        <w:t xml:space="preserve"> </w:t>
      </w:r>
      <w:r w:rsidR="00142184">
        <w:rPr>
          <w:rFonts w:asciiTheme="minorHAnsi" w:hAnsiTheme="minorHAnsi" w:cs="Arial"/>
          <w:b/>
          <w:sz w:val="24"/>
          <w:szCs w:val="24"/>
        </w:rPr>
        <w:t>00</w:t>
      </w:r>
      <w:r w:rsidR="00726397">
        <w:rPr>
          <w:rFonts w:asciiTheme="minorHAnsi" w:hAnsiTheme="minorHAnsi" w:cs="Arial"/>
          <w:b/>
          <w:sz w:val="24"/>
          <w:szCs w:val="24"/>
        </w:rPr>
        <w:t>,00</w:t>
      </w:r>
      <w:r w:rsidR="007C6446" w:rsidRPr="00A2788C">
        <w:rPr>
          <w:rFonts w:asciiTheme="minorHAnsi" w:hAnsiTheme="minorHAnsi" w:cs="Arial"/>
          <w:sz w:val="24"/>
          <w:szCs w:val="24"/>
        </w:rPr>
        <w:t xml:space="preserve"> (</w:t>
      </w:r>
      <w:r w:rsidR="00CF195B">
        <w:rPr>
          <w:rFonts w:asciiTheme="minorHAnsi" w:hAnsiTheme="minorHAnsi" w:cs="Arial"/>
          <w:sz w:val="24"/>
          <w:szCs w:val="24"/>
        </w:rPr>
        <w:t>сумма прописью</w:t>
      </w:r>
      <w:r w:rsidR="007C6446" w:rsidRPr="00A2788C">
        <w:rPr>
          <w:rFonts w:asciiTheme="minorHAnsi" w:hAnsiTheme="minorHAnsi" w:cs="Arial"/>
          <w:sz w:val="24"/>
          <w:szCs w:val="24"/>
        </w:rPr>
        <w:t>) рубл</w:t>
      </w:r>
      <w:r w:rsidR="00FF7695">
        <w:rPr>
          <w:rFonts w:asciiTheme="minorHAnsi" w:hAnsiTheme="minorHAnsi" w:cs="Arial"/>
          <w:sz w:val="24"/>
          <w:szCs w:val="24"/>
        </w:rPr>
        <w:t>ей</w:t>
      </w:r>
      <w:r w:rsidR="007C6446" w:rsidRPr="00A2788C">
        <w:rPr>
          <w:rFonts w:asciiTheme="minorHAnsi" w:hAnsiTheme="minorHAnsi" w:cs="Arial"/>
          <w:sz w:val="24"/>
          <w:szCs w:val="24"/>
        </w:rPr>
        <w:t>, НДС</w:t>
      </w:r>
      <w:r w:rsidR="00CF195B">
        <w:rPr>
          <w:rFonts w:asciiTheme="minorHAnsi" w:hAnsiTheme="minorHAnsi" w:cs="Arial"/>
          <w:sz w:val="24"/>
          <w:szCs w:val="24"/>
        </w:rPr>
        <w:t xml:space="preserve"> уплачивается или </w:t>
      </w:r>
      <w:r w:rsidR="007C6446" w:rsidRPr="00A2788C">
        <w:rPr>
          <w:rFonts w:asciiTheme="minorHAnsi" w:hAnsiTheme="minorHAnsi" w:cs="Arial"/>
          <w:sz w:val="24"/>
          <w:szCs w:val="24"/>
        </w:rPr>
        <w:t xml:space="preserve"> не уплачивается.</w:t>
      </w:r>
    </w:p>
    <w:p w:rsidR="00F75DA6" w:rsidRPr="00A2788C" w:rsidRDefault="00F75DA6" w:rsidP="0043015F">
      <w:pPr>
        <w:suppressAutoHyphens/>
        <w:ind w:left="540" w:firstLine="284"/>
        <w:jc w:val="both"/>
        <w:outlineLvl w:val="0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pStyle w:val="a4"/>
        <w:tabs>
          <w:tab w:val="left" w:pos="0"/>
        </w:tabs>
        <w:suppressAutoHyphens/>
        <w:ind w:left="0" w:right="11"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>Настоящий протокол согласования цены является основанием для проведения взаимных расчетов и платежей.</w:t>
      </w:r>
    </w:p>
    <w:p w:rsidR="00F75DA6" w:rsidRPr="00A2788C" w:rsidRDefault="00F75DA6" w:rsidP="0043015F">
      <w:pPr>
        <w:pStyle w:val="a4"/>
        <w:tabs>
          <w:tab w:val="left" w:pos="0"/>
        </w:tabs>
        <w:suppressAutoHyphens/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pStyle w:val="a4"/>
        <w:suppressAutoHyphens/>
        <w:ind w:left="0" w:right="11" w:firstLine="284"/>
        <w:jc w:val="both"/>
        <w:rPr>
          <w:rFonts w:asciiTheme="minorHAnsi" w:hAnsiTheme="minorHAnsi" w:cs="Arial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>Настоящий протокол согласования цены составлен в двух экземплярах, каждый из которых имеет юридическую силу. У каждого из сторон находится один экземпляр настоящего протокола согласования цены.</w:t>
      </w:r>
    </w:p>
    <w:p w:rsidR="00F75DA6" w:rsidRPr="00A2788C" w:rsidRDefault="00F75DA6" w:rsidP="0043015F">
      <w:pPr>
        <w:pStyle w:val="a3"/>
        <w:ind w:firstLine="284"/>
        <w:rPr>
          <w:rFonts w:asciiTheme="minorHAnsi" w:hAnsiTheme="minorHAnsi" w:cs="Arial"/>
          <w:b/>
          <w:szCs w:val="24"/>
        </w:rPr>
      </w:pPr>
    </w:p>
    <w:p w:rsidR="00F75DA6" w:rsidRPr="00A2788C" w:rsidRDefault="00F75DA6" w:rsidP="0043015F">
      <w:pPr>
        <w:pStyle w:val="a3"/>
        <w:ind w:firstLine="284"/>
        <w:rPr>
          <w:rFonts w:asciiTheme="minorHAnsi" w:hAnsiTheme="minorHAnsi" w:cs="Arial"/>
          <w:b/>
          <w:szCs w:val="24"/>
        </w:rPr>
      </w:pPr>
    </w:p>
    <w:p w:rsidR="0043015F" w:rsidRPr="00A2788C" w:rsidRDefault="0043015F" w:rsidP="0043015F">
      <w:pPr>
        <w:shd w:val="clear" w:color="auto" w:fill="FFFFFF"/>
        <w:ind w:firstLine="284"/>
        <w:rPr>
          <w:rFonts w:asciiTheme="minorHAnsi" w:hAnsiTheme="minorHAnsi" w:cs="Arial"/>
          <w:b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                          ЗАКАЗЧИК                  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ab/>
        <w:t xml:space="preserve">                                ПОДРЯДЧИК</w:t>
      </w:r>
    </w:p>
    <w:p w:rsidR="0043015F" w:rsidRPr="00A2788C" w:rsidRDefault="0043015F" w:rsidP="0043015F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sz w:val="24"/>
          <w:szCs w:val="24"/>
        </w:rPr>
        <w:sectPr w:rsidR="0043015F" w:rsidRPr="00A2788C" w:rsidSect="0043015F">
          <w:type w:val="nextColumn"/>
          <w:pgSz w:w="11909" w:h="16834"/>
          <w:pgMar w:top="426" w:right="680" w:bottom="737" w:left="1304" w:header="720" w:footer="720" w:gutter="0"/>
          <w:cols w:space="60"/>
          <w:noEndnote/>
        </w:sectPr>
      </w:pPr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Е.А. </w:t>
      </w:r>
      <w:proofErr w:type="spellStart"/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>Унятицкий</w:t>
      </w:r>
      <w:proofErr w:type="spellEnd"/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ab/>
      </w:r>
      <w:r w:rsidR="00142184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         </w:t>
      </w:r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</w:t>
      </w:r>
      <w:r w:rsidRPr="00A278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Приложение № 2 </w:t>
      </w:r>
    </w:p>
    <w:p w:rsidR="00F75DA6" w:rsidRDefault="00F75DA6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                                     </w:t>
      </w:r>
      <w:r w:rsidRPr="00A2788C">
        <w:rPr>
          <w:rFonts w:asciiTheme="minorHAnsi" w:hAnsiTheme="minorHAnsi" w:cs="Arial"/>
          <w:sz w:val="22"/>
          <w:szCs w:val="22"/>
        </w:rPr>
        <w:tab/>
        <w:t>к договору №</w:t>
      </w:r>
      <w:r w:rsidR="0040678A">
        <w:rPr>
          <w:rFonts w:asciiTheme="minorHAnsi" w:hAnsiTheme="minorHAnsi" w:cs="Arial"/>
          <w:sz w:val="22"/>
          <w:szCs w:val="22"/>
        </w:rPr>
        <w:t>159/14</w:t>
      </w:r>
      <w:r w:rsidRPr="00A2788C">
        <w:rPr>
          <w:rFonts w:asciiTheme="minorHAnsi" w:hAnsiTheme="minorHAnsi" w:cs="Arial"/>
          <w:sz w:val="22"/>
          <w:szCs w:val="22"/>
        </w:rPr>
        <w:t xml:space="preserve"> от</w:t>
      </w:r>
      <w:r w:rsidR="00CF195B">
        <w:rPr>
          <w:rFonts w:asciiTheme="minorHAnsi" w:hAnsiTheme="minorHAnsi" w:cs="Arial"/>
          <w:sz w:val="22"/>
          <w:szCs w:val="22"/>
        </w:rPr>
        <w:t xml:space="preserve">   </w:t>
      </w:r>
      <w:r w:rsidR="00BF523D" w:rsidRPr="00A2788C">
        <w:rPr>
          <w:rFonts w:asciiTheme="minorHAnsi" w:hAnsiTheme="minorHAnsi" w:cs="Arial"/>
          <w:sz w:val="22"/>
          <w:szCs w:val="22"/>
        </w:rPr>
        <w:t>.</w:t>
      </w:r>
      <w:r w:rsidR="00031527">
        <w:rPr>
          <w:rFonts w:asciiTheme="minorHAnsi" w:hAnsiTheme="minorHAnsi" w:cs="Arial"/>
          <w:sz w:val="22"/>
          <w:szCs w:val="22"/>
        </w:rPr>
        <w:t>0</w:t>
      </w:r>
      <w:r w:rsidR="00CF195B">
        <w:rPr>
          <w:rFonts w:asciiTheme="minorHAnsi" w:hAnsiTheme="minorHAnsi" w:cs="Arial"/>
          <w:sz w:val="22"/>
          <w:szCs w:val="22"/>
        </w:rPr>
        <w:t>5</w:t>
      </w:r>
      <w:r w:rsidRPr="00A2788C">
        <w:rPr>
          <w:rFonts w:asciiTheme="minorHAnsi" w:hAnsiTheme="minorHAnsi" w:cs="Arial"/>
          <w:sz w:val="22"/>
          <w:szCs w:val="22"/>
        </w:rPr>
        <w:t>.201</w:t>
      </w:r>
      <w:r w:rsidR="00CF195B">
        <w:rPr>
          <w:rFonts w:asciiTheme="minorHAnsi" w:hAnsiTheme="minorHAnsi" w:cs="Arial"/>
          <w:sz w:val="22"/>
          <w:szCs w:val="22"/>
        </w:rPr>
        <w:t>6</w:t>
      </w:r>
      <w:r w:rsidRPr="00A2788C">
        <w:rPr>
          <w:rFonts w:asciiTheme="minorHAnsi" w:hAnsiTheme="minorHAnsi" w:cs="Arial"/>
          <w:sz w:val="22"/>
          <w:szCs w:val="22"/>
        </w:rPr>
        <w:t>г.</w:t>
      </w: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B60D5D" w:rsidRPr="00A2788C" w:rsidRDefault="00B60D5D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</w:p>
    <w:p w:rsidR="00F47E85" w:rsidRPr="00A2788C" w:rsidRDefault="00A2455A" w:rsidP="00F47E85">
      <w:pPr>
        <w:pStyle w:val="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Перечень подъемных сооружений</w:t>
      </w:r>
    </w:p>
    <w:p w:rsidR="00B60D5D" w:rsidRDefault="00A2455A" w:rsidP="006A3169">
      <w:pPr>
        <w:jc w:val="center"/>
        <w:rPr>
          <w:rFonts w:asciiTheme="minorHAnsi" w:hAnsiTheme="minorHAnsi"/>
          <w:b/>
        </w:rPr>
      </w:pPr>
      <w:r w:rsidRPr="00A2455A">
        <w:rPr>
          <w:rFonts w:asciiTheme="minorHAnsi" w:hAnsiTheme="minorHAnsi"/>
          <w:b/>
        </w:rPr>
        <w:t xml:space="preserve">на оказание услуг по замене вантового каната оттяжки стрелы и полиспаста </w:t>
      </w:r>
    </w:p>
    <w:p w:rsidR="00F47E85" w:rsidRPr="00A2788C" w:rsidRDefault="00A2455A" w:rsidP="006A3169">
      <w:pPr>
        <w:jc w:val="center"/>
        <w:rPr>
          <w:rFonts w:asciiTheme="minorHAnsi" w:hAnsiTheme="minorHAnsi"/>
          <w:b/>
        </w:rPr>
      </w:pPr>
      <w:r w:rsidRPr="00A2455A">
        <w:rPr>
          <w:rFonts w:asciiTheme="minorHAnsi" w:hAnsiTheme="minorHAnsi"/>
          <w:b/>
        </w:rPr>
        <w:t xml:space="preserve">на кранах монтажных типа  МКРС-300П  </w:t>
      </w:r>
      <w:r w:rsidR="00F47E85" w:rsidRPr="00A2788C">
        <w:rPr>
          <w:rFonts w:asciiTheme="minorHAnsi" w:hAnsiTheme="minorHAnsi"/>
          <w:b/>
        </w:rPr>
        <w:t xml:space="preserve"> </w:t>
      </w:r>
    </w:p>
    <w:p w:rsidR="006A3169" w:rsidRPr="00A2788C" w:rsidRDefault="006A3169" w:rsidP="006A3169">
      <w:pPr>
        <w:jc w:val="center"/>
        <w:rPr>
          <w:rFonts w:asciiTheme="minorHAnsi" w:hAnsiTheme="minorHAnsi"/>
          <w:b/>
        </w:rPr>
      </w:pPr>
    </w:p>
    <w:p w:rsidR="00F47E85" w:rsidRPr="00A2788C" w:rsidRDefault="00F47E85" w:rsidP="00F47E85">
      <w:pPr>
        <w:rPr>
          <w:rFonts w:asciiTheme="minorHAnsi" w:hAnsiTheme="minorHAnsi"/>
          <w:b/>
        </w:rPr>
      </w:pPr>
    </w:p>
    <w:p w:rsidR="00F47E85" w:rsidRPr="00A2788C" w:rsidRDefault="00F47E85" w:rsidP="00F47E85">
      <w:pPr>
        <w:spacing w:before="120" w:after="120"/>
        <w:rPr>
          <w:rFonts w:asciiTheme="minorHAnsi" w:hAnsiTheme="minorHAnsi"/>
          <w:b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660"/>
        <w:gridCol w:w="1260"/>
      </w:tblGrid>
      <w:tr w:rsidR="00B60D5D" w:rsidRPr="00A2788C" w:rsidTr="00B60D5D">
        <w:trPr>
          <w:trHeight w:val="4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B60D5D" w:rsidRPr="00A2788C" w:rsidRDefault="00B60D5D" w:rsidP="00D645B7">
            <w:pPr>
              <w:jc w:val="center"/>
              <w:rPr>
                <w:rFonts w:asciiTheme="minorHAnsi" w:hAnsiTheme="minorHAnsi"/>
                <w:b/>
              </w:rPr>
            </w:pPr>
            <w:r w:rsidRPr="00A2788C">
              <w:rPr>
                <w:rFonts w:asciiTheme="minorHAnsi" w:hAnsiTheme="minorHAnsi"/>
                <w:b/>
              </w:rPr>
              <w:t xml:space="preserve">№№ </w:t>
            </w:r>
            <w:proofErr w:type="spellStart"/>
            <w:r w:rsidRPr="00A2788C">
              <w:rPr>
                <w:rFonts w:asciiTheme="minorHAnsi" w:hAnsiTheme="minorHAnsi"/>
                <w:b/>
              </w:rPr>
              <w:t>п</w:t>
            </w:r>
            <w:proofErr w:type="gramStart"/>
            <w:r w:rsidRPr="00A2788C">
              <w:rPr>
                <w:rFonts w:asciiTheme="minorHAnsi" w:hAnsiTheme="minorHAnsi"/>
                <w:b/>
              </w:rPr>
              <w:t>.п</w:t>
            </w:r>
            <w:proofErr w:type="spellEnd"/>
            <w:proofErr w:type="gramEnd"/>
          </w:p>
        </w:tc>
        <w:tc>
          <w:tcPr>
            <w:tcW w:w="6660" w:type="dxa"/>
            <w:tcBorders>
              <w:top w:val="single" w:sz="4" w:space="0" w:color="auto"/>
            </w:tcBorders>
            <w:vAlign w:val="center"/>
          </w:tcPr>
          <w:p w:rsidR="00B60D5D" w:rsidRPr="00A2788C" w:rsidRDefault="00B60D5D" w:rsidP="00B60D5D">
            <w:pPr>
              <w:jc w:val="center"/>
              <w:rPr>
                <w:rFonts w:asciiTheme="minorHAnsi" w:hAnsiTheme="minorHAnsi"/>
                <w:b/>
              </w:rPr>
            </w:pPr>
            <w:r w:rsidRPr="00A2788C">
              <w:rPr>
                <w:rFonts w:asciiTheme="minorHAnsi" w:hAnsiTheme="minorHAnsi"/>
                <w:b/>
              </w:rPr>
              <w:t xml:space="preserve">Наименование </w:t>
            </w:r>
            <w:r>
              <w:rPr>
                <w:rFonts w:asciiTheme="minorHAnsi" w:hAnsiTheme="minorHAnsi"/>
                <w:b/>
              </w:rPr>
              <w:t xml:space="preserve">ПС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B60D5D" w:rsidRPr="00A2788C" w:rsidRDefault="00B60D5D" w:rsidP="00D645B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Кол-во</w:t>
            </w:r>
            <w:r w:rsidRPr="00A2788C">
              <w:rPr>
                <w:rFonts w:asciiTheme="minorHAnsi" w:hAnsiTheme="minorHAnsi"/>
                <w:b/>
              </w:rPr>
              <w:t>.</w:t>
            </w:r>
          </w:p>
        </w:tc>
      </w:tr>
      <w:tr w:rsidR="00B60D5D" w:rsidRPr="00A2788C" w:rsidTr="00B60D5D">
        <w:trPr>
          <w:trHeight w:val="405"/>
        </w:trPr>
        <w:tc>
          <w:tcPr>
            <w:tcW w:w="720" w:type="dxa"/>
            <w:tcBorders>
              <w:left w:val="single" w:sz="4" w:space="0" w:color="auto"/>
            </w:tcBorders>
          </w:tcPr>
          <w:p w:rsidR="00B60D5D" w:rsidRPr="00A2788C" w:rsidRDefault="00B60D5D" w:rsidP="00D645B7">
            <w:pPr>
              <w:jc w:val="both"/>
              <w:rPr>
                <w:rFonts w:asciiTheme="minorHAnsi" w:hAnsiTheme="minorHAnsi"/>
              </w:rPr>
            </w:pPr>
            <w:r w:rsidRPr="00A2788C">
              <w:rPr>
                <w:rFonts w:asciiTheme="minorHAnsi" w:hAnsiTheme="minorHAnsi"/>
              </w:rPr>
              <w:t>1</w:t>
            </w:r>
          </w:p>
        </w:tc>
        <w:tc>
          <w:tcPr>
            <w:tcW w:w="6660" w:type="dxa"/>
          </w:tcPr>
          <w:p w:rsidR="00B60D5D" w:rsidRPr="00A2788C" w:rsidRDefault="00B60D5D" w:rsidP="00CF195B">
            <w:pPr>
              <w:jc w:val="both"/>
              <w:rPr>
                <w:rFonts w:asciiTheme="minorHAnsi" w:hAnsiTheme="minorHAnsi"/>
              </w:rPr>
            </w:pPr>
            <w:r w:rsidRPr="00B60D5D">
              <w:rPr>
                <w:rFonts w:asciiTheme="minorHAnsi" w:hAnsiTheme="minorHAnsi"/>
              </w:rPr>
              <w:t>МКРС-300П   рег. № зав. №  (ЦПРР г. Ноябрьск)</w:t>
            </w:r>
          </w:p>
        </w:tc>
        <w:tc>
          <w:tcPr>
            <w:tcW w:w="1260" w:type="dxa"/>
            <w:vAlign w:val="center"/>
          </w:tcPr>
          <w:p w:rsidR="00B60D5D" w:rsidRPr="00A2788C" w:rsidRDefault="00B60D5D" w:rsidP="00D645B7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6A3169" w:rsidRPr="00A2788C" w:rsidRDefault="006A3169" w:rsidP="006A3169">
      <w:pPr>
        <w:jc w:val="both"/>
        <w:rPr>
          <w:rFonts w:asciiTheme="minorHAnsi" w:hAnsiTheme="minorHAnsi"/>
        </w:rPr>
      </w:pPr>
    </w:p>
    <w:p w:rsidR="006A3169" w:rsidRPr="00A2788C" w:rsidRDefault="006A3169" w:rsidP="006A3169">
      <w:pPr>
        <w:jc w:val="both"/>
        <w:rPr>
          <w:rFonts w:asciiTheme="minorHAnsi" w:hAnsiTheme="minorHAnsi"/>
        </w:rPr>
      </w:pPr>
    </w:p>
    <w:p w:rsidR="006A3169" w:rsidRPr="00A2788C" w:rsidRDefault="006A3169" w:rsidP="006A3169">
      <w:pPr>
        <w:jc w:val="both"/>
        <w:rPr>
          <w:rFonts w:asciiTheme="minorHAnsi" w:hAnsiTheme="minorHAnsi"/>
        </w:rPr>
      </w:pPr>
    </w:p>
    <w:p w:rsidR="00F75DA6" w:rsidRPr="00A2788C" w:rsidRDefault="00F75DA6" w:rsidP="004301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ind w:firstLine="284"/>
        <w:rPr>
          <w:rFonts w:asciiTheme="minorHAnsi" w:hAnsiTheme="minorHAnsi" w:cs="Arial"/>
          <w:b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                          ЗАКАЗЧИК                  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ab/>
        <w:t xml:space="preserve">                                ПОДРЯДЧИК</w:t>
      </w:r>
    </w:p>
    <w:p w:rsidR="0043015F" w:rsidRPr="00A2788C" w:rsidRDefault="0043015F" w:rsidP="0043015F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43015F" w:rsidRPr="00A2788C" w:rsidRDefault="00B60D5D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B60D5D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Е.А. </w:t>
      </w:r>
      <w:proofErr w:type="spellStart"/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>Унятицкий</w:t>
      </w:r>
      <w:proofErr w:type="spellEnd"/>
      <w:r w:rsidRPr="00B60D5D">
        <w:rPr>
          <w:rFonts w:asciiTheme="minorHAnsi" w:hAnsiTheme="minorHAnsi" w:cs="Arial"/>
          <w:b/>
          <w:bCs/>
          <w:color w:val="000000"/>
          <w:sz w:val="24"/>
          <w:szCs w:val="24"/>
        </w:rPr>
        <w:tab/>
        <w:t>______________</w:t>
      </w:r>
    </w:p>
    <w:p w:rsidR="0043015F" w:rsidRPr="00A2788C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A2788C" w:rsidRDefault="00F75DA6" w:rsidP="0043015F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                              </w:t>
      </w:r>
    </w:p>
    <w:p w:rsidR="00F75DA6" w:rsidRPr="00A2788C" w:rsidRDefault="00A2788C" w:rsidP="00A2788C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  <w:r w:rsidR="00F75DA6" w:rsidRPr="00A2788C">
        <w:rPr>
          <w:rFonts w:asciiTheme="minorHAnsi" w:hAnsiTheme="minorHAnsi" w:cs="Arial"/>
          <w:sz w:val="22"/>
          <w:szCs w:val="22"/>
        </w:rPr>
        <w:lastRenderedPageBreak/>
        <w:t xml:space="preserve">Приложение № 3 </w:t>
      </w:r>
    </w:p>
    <w:p w:rsidR="00F75DA6" w:rsidRPr="00A2788C" w:rsidRDefault="00F75DA6" w:rsidP="00A2788C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                                     </w:t>
      </w:r>
      <w:r w:rsidRPr="00A2788C">
        <w:rPr>
          <w:rFonts w:asciiTheme="minorHAnsi" w:hAnsiTheme="minorHAnsi" w:cs="Arial"/>
          <w:sz w:val="22"/>
          <w:szCs w:val="22"/>
        </w:rPr>
        <w:tab/>
        <w:t>к договору №</w:t>
      </w:r>
      <w:r w:rsidR="0040678A">
        <w:rPr>
          <w:rFonts w:asciiTheme="minorHAnsi" w:hAnsiTheme="minorHAnsi" w:cs="Arial"/>
          <w:sz w:val="22"/>
          <w:szCs w:val="22"/>
        </w:rPr>
        <w:t>159/14</w:t>
      </w:r>
      <w:r w:rsidR="00EC6B56" w:rsidRPr="00A2788C">
        <w:rPr>
          <w:rFonts w:asciiTheme="minorHAnsi" w:hAnsiTheme="minorHAnsi" w:cs="Arial"/>
          <w:sz w:val="22"/>
          <w:szCs w:val="22"/>
        </w:rPr>
        <w:t xml:space="preserve"> от  </w:t>
      </w:r>
      <w:r w:rsidR="00CF195B">
        <w:rPr>
          <w:rFonts w:asciiTheme="minorHAnsi" w:hAnsiTheme="minorHAnsi" w:cs="Arial"/>
          <w:sz w:val="22"/>
          <w:szCs w:val="22"/>
        </w:rPr>
        <w:t xml:space="preserve"> </w:t>
      </w:r>
      <w:r w:rsidR="00EC6B56" w:rsidRPr="00A2788C">
        <w:rPr>
          <w:rFonts w:asciiTheme="minorHAnsi" w:hAnsiTheme="minorHAnsi" w:cs="Arial"/>
          <w:sz w:val="22"/>
          <w:szCs w:val="22"/>
        </w:rPr>
        <w:t>.</w:t>
      </w:r>
      <w:r w:rsidR="00031527">
        <w:rPr>
          <w:rFonts w:asciiTheme="minorHAnsi" w:hAnsiTheme="minorHAnsi" w:cs="Arial"/>
          <w:sz w:val="22"/>
          <w:szCs w:val="22"/>
        </w:rPr>
        <w:t>0</w:t>
      </w:r>
      <w:r w:rsidR="00CF195B">
        <w:rPr>
          <w:rFonts w:asciiTheme="minorHAnsi" w:hAnsiTheme="minorHAnsi" w:cs="Arial"/>
          <w:sz w:val="22"/>
          <w:szCs w:val="22"/>
        </w:rPr>
        <w:t>5</w:t>
      </w:r>
      <w:r w:rsidRPr="00A2788C">
        <w:rPr>
          <w:rFonts w:asciiTheme="minorHAnsi" w:hAnsiTheme="minorHAnsi" w:cs="Arial"/>
          <w:sz w:val="22"/>
          <w:szCs w:val="22"/>
        </w:rPr>
        <w:t>.201</w:t>
      </w:r>
      <w:r w:rsidR="00CF195B">
        <w:rPr>
          <w:rFonts w:asciiTheme="minorHAnsi" w:hAnsiTheme="minorHAnsi" w:cs="Arial"/>
          <w:sz w:val="22"/>
          <w:szCs w:val="22"/>
        </w:rPr>
        <w:t>6</w:t>
      </w:r>
      <w:r w:rsidRPr="00A2788C">
        <w:rPr>
          <w:rFonts w:asciiTheme="minorHAnsi" w:hAnsiTheme="minorHAnsi" w:cs="Arial"/>
          <w:sz w:val="22"/>
          <w:szCs w:val="22"/>
        </w:rPr>
        <w:t>г.</w:t>
      </w:r>
    </w:p>
    <w:p w:rsidR="00F75DA6" w:rsidRPr="00A2788C" w:rsidRDefault="00F75DA6" w:rsidP="0043015F">
      <w:pPr>
        <w:ind w:firstLine="284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ind w:firstLine="284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ind w:firstLine="284"/>
        <w:jc w:val="center"/>
        <w:rPr>
          <w:rFonts w:asciiTheme="minorHAnsi" w:hAnsiTheme="minorHAnsi" w:cs="Arial"/>
          <w:b/>
          <w:sz w:val="24"/>
          <w:szCs w:val="24"/>
        </w:rPr>
      </w:pPr>
    </w:p>
    <w:p w:rsidR="00F75DA6" w:rsidRPr="00A2788C" w:rsidRDefault="00F75DA6" w:rsidP="0043015F">
      <w:pPr>
        <w:ind w:firstLine="284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r w:rsidRPr="00A2788C">
        <w:rPr>
          <w:rFonts w:asciiTheme="minorHAnsi" w:hAnsiTheme="minorHAnsi" w:cs="Arial"/>
          <w:b/>
          <w:sz w:val="24"/>
          <w:szCs w:val="24"/>
        </w:rPr>
        <w:t>График производства работ</w:t>
      </w:r>
    </w:p>
    <w:p w:rsidR="00DA46C0" w:rsidRPr="00A2788C" w:rsidRDefault="00142184" w:rsidP="0043015F">
      <w:pPr>
        <w:ind w:firstLine="284"/>
        <w:jc w:val="center"/>
        <w:rPr>
          <w:rFonts w:asciiTheme="minorHAnsi" w:hAnsiTheme="minorHAnsi" w:cs="Arial"/>
          <w:b/>
          <w:sz w:val="24"/>
          <w:szCs w:val="24"/>
        </w:rPr>
      </w:pPr>
      <w:r w:rsidRPr="00142184">
        <w:rPr>
          <w:rFonts w:asciiTheme="minorHAnsi" w:hAnsiTheme="minorHAnsi" w:cs="Arial"/>
          <w:b/>
          <w:sz w:val="24"/>
          <w:szCs w:val="24"/>
        </w:rPr>
        <w:t xml:space="preserve">на оказание услуг по замене вантового каната оттяжки стрелы и полиспаста на кранах монтажных типа  МКРС-300П  </w:t>
      </w:r>
      <w:r w:rsidR="00DA46C0">
        <w:rPr>
          <w:rFonts w:asciiTheme="minorHAnsi" w:hAnsiTheme="minorHAnsi" w:cs="Arial"/>
          <w:b/>
          <w:sz w:val="24"/>
          <w:szCs w:val="24"/>
        </w:rPr>
        <w:t>в 201</w:t>
      </w:r>
      <w:r w:rsidR="00CF195B">
        <w:rPr>
          <w:rFonts w:asciiTheme="minorHAnsi" w:hAnsiTheme="minorHAnsi" w:cs="Arial"/>
          <w:b/>
          <w:sz w:val="24"/>
          <w:szCs w:val="24"/>
        </w:rPr>
        <w:t>6</w:t>
      </w:r>
      <w:r w:rsidR="00DA46C0">
        <w:rPr>
          <w:rFonts w:asciiTheme="minorHAnsi" w:hAnsiTheme="minorHAnsi" w:cs="Arial"/>
          <w:b/>
          <w:sz w:val="24"/>
          <w:szCs w:val="24"/>
        </w:rPr>
        <w:t>году</w:t>
      </w:r>
    </w:p>
    <w:p w:rsidR="00F75DA6" w:rsidRPr="00A2788C" w:rsidRDefault="00F75DA6" w:rsidP="0043015F">
      <w:pPr>
        <w:ind w:firstLine="284"/>
        <w:jc w:val="center"/>
        <w:rPr>
          <w:rFonts w:asciiTheme="minorHAnsi" w:hAnsiTheme="minorHAnsi" w:cs="Arial"/>
          <w:sz w:val="24"/>
          <w:szCs w:val="24"/>
        </w:rPr>
      </w:pPr>
    </w:p>
    <w:p w:rsidR="00F75DA6" w:rsidRPr="00A2788C" w:rsidRDefault="00F75DA6" w:rsidP="0043015F">
      <w:pPr>
        <w:ind w:firstLine="284"/>
        <w:jc w:val="center"/>
        <w:rPr>
          <w:rFonts w:asciiTheme="minorHAnsi" w:hAnsiTheme="minorHAnsi" w:cs="Arial"/>
          <w:sz w:val="24"/>
          <w:szCs w:val="24"/>
        </w:rPr>
      </w:pPr>
    </w:p>
    <w:tbl>
      <w:tblPr>
        <w:tblStyle w:val="a5"/>
        <w:tblW w:w="9993" w:type="dxa"/>
        <w:tblInd w:w="-34" w:type="dxa"/>
        <w:tblLook w:val="01E0" w:firstRow="1" w:lastRow="1" w:firstColumn="1" w:lastColumn="1" w:noHBand="0" w:noVBand="0"/>
      </w:tblPr>
      <w:tblGrid>
        <w:gridCol w:w="993"/>
        <w:gridCol w:w="6480"/>
        <w:gridCol w:w="2520"/>
      </w:tblGrid>
      <w:tr w:rsidR="00F75DA6" w:rsidRPr="00A2788C" w:rsidTr="0087263D">
        <w:trPr>
          <w:trHeight w:val="509"/>
        </w:trPr>
        <w:tc>
          <w:tcPr>
            <w:tcW w:w="993" w:type="dxa"/>
            <w:vAlign w:val="center"/>
          </w:tcPr>
          <w:p w:rsidR="00F75DA6" w:rsidRPr="00A2788C" w:rsidRDefault="00F75DA6" w:rsidP="0087263D">
            <w:pPr>
              <w:ind w:right="-108" w:firstLine="3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2788C">
              <w:rPr>
                <w:rFonts w:asciiTheme="minorHAnsi" w:hAnsiTheme="minorHAnsi" w:cs="Arial"/>
                <w:sz w:val="22"/>
                <w:szCs w:val="22"/>
              </w:rPr>
              <w:t xml:space="preserve">№ </w:t>
            </w:r>
            <w:proofErr w:type="gramStart"/>
            <w:r w:rsidRPr="00A2788C">
              <w:rPr>
                <w:rFonts w:asciiTheme="minorHAnsi" w:hAnsiTheme="minorHAnsi" w:cs="Arial"/>
                <w:sz w:val="22"/>
                <w:szCs w:val="22"/>
              </w:rPr>
              <w:t>п</w:t>
            </w:r>
            <w:proofErr w:type="gramEnd"/>
            <w:r w:rsidRPr="00A2788C">
              <w:rPr>
                <w:rFonts w:asciiTheme="minorHAnsi" w:hAnsiTheme="minorHAnsi" w:cs="Arial"/>
                <w:sz w:val="22"/>
                <w:szCs w:val="22"/>
              </w:rPr>
              <w:t>/п</w:t>
            </w:r>
          </w:p>
        </w:tc>
        <w:tc>
          <w:tcPr>
            <w:tcW w:w="6480" w:type="dxa"/>
            <w:vAlign w:val="center"/>
          </w:tcPr>
          <w:p w:rsidR="00F75DA6" w:rsidRPr="00A2788C" w:rsidRDefault="00D645B7" w:rsidP="0087263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Виды работ</w:t>
            </w:r>
          </w:p>
        </w:tc>
        <w:tc>
          <w:tcPr>
            <w:tcW w:w="2520" w:type="dxa"/>
            <w:vAlign w:val="center"/>
          </w:tcPr>
          <w:p w:rsidR="00F75DA6" w:rsidRPr="00A2788C" w:rsidRDefault="00F75DA6" w:rsidP="0087263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2788C">
              <w:rPr>
                <w:rFonts w:asciiTheme="minorHAnsi" w:hAnsiTheme="minorHAnsi" w:cs="Arial"/>
                <w:sz w:val="22"/>
                <w:szCs w:val="22"/>
              </w:rPr>
              <w:t>Срок выполнения</w:t>
            </w:r>
          </w:p>
        </w:tc>
      </w:tr>
      <w:tr w:rsidR="00D645B7" w:rsidRPr="00A2788C">
        <w:trPr>
          <w:trHeight w:val="276"/>
        </w:trPr>
        <w:tc>
          <w:tcPr>
            <w:tcW w:w="993" w:type="dxa"/>
          </w:tcPr>
          <w:p w:rsidR="00D645B7" w:rsidRPr="00A2788C" w:rsidRDefault="00D804C0" w:rsidP="0087263D">
            <w:pPr>
              <w:ind w:right="-108" w:firstLine="3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480" w:type="dxa"/>
            <w:vAlign w:val="center"/>
          </w:tcPr>
          <w:p w:rsidR="00D645B7" w:rsidRPr="00A2788C" w:rsidRDefault="00142184" w:rsidP="00CF195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42184">
              <w:rPr>
                <w:rFonts w:asciiTheme="minorHAnsi" w:hAnsiTheme="minorHAnsi" w:cs="Arial"/>
                <w:sz w:val="22"/>
                <w:szCs w:val="22"/>
              </w:rPr>
              <w:t xml:space="preserve">Замена вантового каната оттяжки стрелы и полиспаста на кране монтажном типа  МКРС-300П   рег. № </w:t>
            </w:r>
            <w:r w:rsidR="00CF195B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Pr="00142184">
              <w:rPr>
                <w:rFonts w:asciiTheme="minorHAnsi" w:hAnsiTheme="minorHAnsi" w:cs="Arial"/>
                <w:sz w:val="22"/>
                <w:szCs w:val="22"/>
              </w:rPr>
              <w:t xml:space="preserve"> зав. № </w:t>
            </w:r>
          </w:p>
        </w:tc>
        <w:tc>
          <w:tcPr>
            <w:tcW w:w="2520" w:type="dxa"/>
            <w:vAlign w:val="center"/>
          </w:tcPr>
          <w:p w:rsidR="00D645B7" w:rsidRPr="00C07801" w:rsidRDefault="0071766E" w:rsidP="0014218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Май - Июнь</w:t>
            </w:r>
          </w:p>
        </w:tc>
      </w:tr>
    </w:tbl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BF523D" w:rsidRPr="00A2788C" w:rsidRDefault="00BF523D" w:rsidP="00BF523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43015F" w:rsidRPr="00A2788C" w:rsidRDefault="00BF523D" w:rsidP="00BF523D">
      <w:pPr>
        <w:shd w:val="clear" w:color="auto" w:fill="FFFFFF"/>
        <w:rPr>
          <w:rFonts w:asciiTheme="minorHAnsi" w:hAnsiTheme="minorHAnsi" w:cs="Arial"/>
          <w:b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 xml:space="preserve">     </w:t>
      </w:r>
      <w:r w:rsidR="0043015F"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ЗАКАЗЧИК                       </w:t>
      </w:r>
      <w:r w:rsidR="0043015F"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ab/>
        <w:t xml:space="preserve">                           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                                                  </w:t>
      </w:r>
      <w:r w:rsidR="0043015F"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>ПОДРЯДЧИК</w:t>
      </w:r>
    </w:p>
    <w:p w:rsidR="0043015F" w:rsidRPr="00A2788C" w:rsidRDefault="0043015F" w:rsidP="0043015F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</w:p>
    <w:p w:rsidR="0043015F" w:rsidRPr="00A2788C" w:rsidRDefault="0043015F" w:rsidP="0043015F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43015F" w:rsidRDefault="0043015F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Е.А. </w:t>
      </w:r>
      <w:proofErr w:type="spellStart"/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>Унятицкий</w:t>
      </w:r>
      <w:proofErr w:type="spellEnd"/>
      <w:r w:rsidRPr="00A2788C">
        <w:rPr>
          <w:rFonts w:asciiTheme="minorHAnsi" w:hAnsiTheme="minorHAnsi" w:cs="Arial"/>
          <w:b/>
          <w:bCs/>
          <w:color w:val="000000"/>
          <w:sz w:val="24"/>
          <w:szCs w:val="24"/>
        </w:rPr>
        <w:tab/>
        <w:t>______________</w:t>
      </w:r>
      <w:r w:rsidRPr="00A278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</w:p>
    <w:p w:rsidR="00A2788C" w:rsidRDefault="00A2788C" w:rsidP="0043015F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031527" w:rsidRDefault="00031527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br w:type="page"/>
      </w:r>
    </w:p>
    <w:p w:rsidR="00031527" w:rsidRPr="00A2788C" w:rsidRDefault="00031527" w:rsidP="00031527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Приложение № 4</w:t>
      </w:r>
      <w:r w:rsidRPr="00A2788C">
        <w:rPr>
          <w:rFonts w:asciiTheme="minorHAnsi" w:hAnsiTheme="minorHAnsi" w:cs="Arial"/>
          <w:sz w:val="22"/>
          <w:szCs w:val="22"/>
        </w:rPr>
        <w:t xml:space="preserve"> </w:t>
      </w:r>
    </w:p>
    <w:p w:rsidR="00031527" w:rsidRPr="00A2788C" w:rsidRDefault="00031527" w:rsidP="00031527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r w:rsidRPr="00A2788C">
        <w:rPr>
          <w:rFonts w:asciiTheme="minorHAnsi" w:hAnsiTheme="minorHAnsi" w:cs="Arial"/>
          <w:sz w:val="22"/>
          <w:szCs w:val="22"/>
        </w:rPr>
        <w:t xml:space="preserve">                                     </w:t>
      </w:r>
      <w:r w:rsidRPr="00A2788C">
        <w:rPr>
          <w:rFonts w:asciiTheme="minorHAnsi" w:hAnsiTheme="minorHAnsi" w:cs="Arial"/>
          <w:sz w:val="22"/>
          <w:szCs w:val="22"/>
        </w:rPr>
        <w:tab/>
        <w:t>к договору №</w:t>
      </w:r>
      <w:r w:rsidR="0040678A">
        <w:rPr>
          <w:rFonts w:asciiTheme="minorHAnsi" w:hAnsiTheme="minorHAnsi" w:cs="Arial"/>
          <w:sz w:val="22"/>
          <w:szCs w:val="22"/>
        </w:rPr>
        <w:t>159/14</w:t>
      </w:r>
      <w:r w:rsidRPr="00A2788C">
        <w:rPr>
          <w:rFonts w:asciiTheme="minorHAnsi" w:hAnsiTheme="minorHAnsi" w:cs="Arial"/>
          <w:sz w:val="22"/>
          <w:szCs w:val="22"/>
        </w:rPr>
        <w:t xml:space="preserve"> от</w:t>
      </w:r>
      <w:r w:rsidR="00B24861">
        <w:rPr>
          <w:rFonts w:asciiTheme="minorHAnsi" w:hAnsiTheme="minorHAnsi" w:cs="Arial"/>
          <w:sz w:val="22"/>
          <w:szCs w:val="22"/>
        </w:rPr>
        <w:t xml:space="preserve">   </w:t>
      </w:r>
      <w:r w:rsidRPr="00A2788C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0</w:t>
      </w:r>
      <w:r w:rsidR="00B24861">
        <w:rPr>
          <w:rFonts w:asciiTheme="minorHAnsi" w:hAnsiTheme="minorHAnsi" w:cs="Arial"/>
          <w:sz w:val="22"/>
          <w:szCs w:val="22"/>
        </w:rPr>
        <w:t>5</w:t>
      </w:r>
      <w:r w:rsidRPr="00A2788C">
        <w:rPr>
          <w:rFonts w:asciiTheme="minorHAnsi" w:hAnsiTheme="minorHAnsi" w:cs="Arial"/>
          <w:sz w:val="22"/>
          <w:szCs w:val="22"/>
        </w:rPr>
        <w:t>.201</w:t>
      </w:r>
      <w:r w:rsidR="00B24861">
        <w:rPr>
          <w:rFonts w:asciiTheme="minorHAnsi" w:hAnsiTheme="minorHAnsi" w:cs="Arial"/>
          <w:sz w:val="22"/>
          <w:szCs w:val="22"/>
        </w:rPr>
        <w:t>6</w:t>
      </w:r>
      <w:r w:rsidRPr="00A2788C">
        <w:rPr>
          <w:rFonts w:asciiTheme="minorHAnsi" w:hAnsiTheme="minorHAnsi" w:cs="Arial"/>
          <w:sz w:val="22"/>
          <w:szCs w:val="22"/>
        </w:rPr>
        <w:t>г.</w:t>
      </w:r>
    </w:p>
    <w:p w:rsidR="00031527" w:rsidRPr="00A2788C" w:rsidRDefault="00031527" w:rsidP="00031527">
      <w:pPr>
        <w:ind w:firstLine="284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ind w:firstLine="284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ind w:firstLine="284"/>
        <w:jc w:val="center"/>
        <w:rPr>
          <w:rFonts w:asciiTheme="minorHAnsi" w:hAnsiTheme="minorHAnsi" w:cs="Arial"/>
          <w:b/>
          <w:sz w:val="24"/>
          <w:szCs w:val="24"/>
        </w:rPr>
      </w:pPr>
    </w:p>
    <w:p w:rsidR="00031527" w:rsidRPr="00A2788C" w:rsidRDefault="00031527" w:rsidP="00031527">
      <w:pPr>
        <w:ind w:firstLine="284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r w:rsidRPr="00A2788C">
        <w:rPr>
          <w:rFonts w:asciiTheme="minorHAnsi" w:hAnsiTheme="minorHAnsi" w:cs="Arial"/>
          <w:b/>
          <w:sz w:val="24"/>
          <w:szCs w:val="24"/>
        </w:rPr>
        <w:t xml:space="preserve">График </w:t>
      </w:r>
      <w:r>
        <w:rPr>
          <w:rFonts w:asciiTheme="minorHAnsi" w:hAnsiTheme="minorHAnsi" w:cs="Arial"/>
          <w:b/>
          <w:sz w:val="24"/>
          <w:szCs w:val="24"/>
        </w:rPr>
        <w:t>финансирования</w:t>
      </w:r>
      <w:r w:rsidRPr="00A2788C">
        <w:rPr>
          <w:rFonts w:asciiTheme="minorHAnsi" w:hAnsiTheme="minorHAnsi" w:cs="Arial"/>
          <w:b/>
          <w:sz w:val="24"/>
          <w:szCs w:val="24"/>
        </w:rPr>
        <w:t xml:space="preserve"> работ</w:t>
      </w:r>
    </w:p>
    <w:p w:rsidR="00031527" w:rsidRPr="00A2788C" w:rsidRDefault="00F74132" w:rsidP="00031527">
      <w:pPr>
        <w:ind w:firstLine="284"/>
        <w:jc w:val="center"/>
        <w:rPr>
          <w:rFonts w:asciiTheme="minorHAnsi" w:hAnsiTheme="minorHAnsi" w:cs="Arial"/>
          <w:b/>
          <w:sz w:val="24"/>
          <w:szCs w:val="24"/>
        </w:rPr>
      </w:pPr>
      <w:r w:rsidRPr="00F74132">
        <w:rPr>
          <w:rFonts w:asciiTheme="minorHAnsi" w:hAnsiTheme="minorHAnsi" w:cs="Arial"/>
          <w:b/>
          <w:sz w:val="24"/>
          <w:szCs w:val="24"/>
        </w:rPr>
        <w:t>на оказание услуг по замене вантового каната оттяжки стрелы и полиспаста на кранах монта</w:t>
      </w:r>
      <w:r>
        <w:rPr>
          <w:rFonts w:asciiTheme="minorHAnsi" w:hAnsiTheme="minorHAnsi" w:cs="Arial"/>
          <w:b/>
          <w:sz w:val="24"/>
          <w:szCs w:val="24"/>
        </w:rPr>
        <w:t xml:space="preserve">жных типа  МКРС-300П  </w:t>
      </w:r>
      <w:r w:rsidR="00031527">
        <w:rPr>
          <w:rFonts w:asciiTheme="minorHAnsi" w:hAnsiTheme="minorHAnsi" w:cs="Arial"/>
          <w:b/>
          <w:sz w:val="24"/>
          <w:szCs w:val="24"/>
        </w:rPr>
        <w:t>в 201</w:t>
      </w:r>
      <w:r w:rsidR="00CF195B">
        <w:rPr>
          <w:rFonts w:asciiTheme="minorHAnsi" w:hAnsiTheme="minorHAnsi" w:cs="Arial"/>
          <w:b/>
          <w:sz w:val="24"/>
          <w:szCs w:val="24"/>
        </w:rPr>
        <w:t>6</w:t>
      </w:r>
      <w:r w:rsidR="00031527">
        <w:rPr>
          <w:rFonts w:asciiTheme="minorHAnsi" w:hAnsiTheme="minorHAnsi" w:cs="Arial"/>
          <w:b/>
          <w:sz w:val="24"/>
          <w:szCs w:val="24"/>
        </w:rPr>
        <w:t xml:space="preserve"> году</w:t>
      </w:r>
    </w:p>
    <w:p w:rsidR="00031527" w:rsidRPr="00A2788C" w:rsidRDefault="00031527" w:rsidP="00031527">
      <w:pPr>
        <w:ind w:firstLine="284"/>
        <w:jc w:val="center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ind w:firstLine="284"/>
        <w:jc w:val="center"/>
        <w:rPr>
          <w:rFonts w:asciiTheme="minorHAnsi" w:hAnsiTheme="minorHAnsi" w:cs="Arial"/>
          <w:sz w:val="24"/>
          <w:szCs w:val="24"/>
        </w:rPr>
      </w:pPr>
    </w:p>
    <w:tbl>
      <w:tblPr>
        <w:tblStyle w:val="a5"/>
        <w:tblW w:w="10459" w:type="dxa"/>
        <w:tblInd w:w="-34" w:type="dxa"/>
        <w:tblLook w:val="01E0" w:firstRow="1" w:lastRow="1" w:firstColumn="1" w:lastColumn="1" w:noHBand="0" w:noVBand="0"/>
      </w:tblPr>
      <w:tblGrid>
        <w:gridCol w:w="993"/>
        <w:gridCol w:w="5386"/>
        <w:gridCol w:w="1560"/>
        <w:gridCol w:w="2520"/>
      </w:tblGrid>
      <w:tr w:rsidR="00031527" w:rsidRPr="001216E3" w:rsidTr="001216E3">
        <w:trPr>
          <w:trHeight w:val="508"/>
        </w:trPr>
        <w:tc>
          <w:tcPr>
            <w:tcW w:w="993" w:type="dxa"/>
            <w:vAlign w:val="center"/>
          </w:tcPr>
          <w:p w:rsidR="00031527" w:rsidRPr="001216E3" w:rsidRDefault="00031527" w:rsidP="001216E3">
            <w:pPr>
              <w:ind w:right="-108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216E3">
              <w:rPr>
                <w:rFonts w:asciiTheme="minorHAnsi" w:hAnsiTheme="minorHAnsi" w:cs="Arial"/>
                <w:b/>
                <w:sz w:val="22"/>
                <w:szCs w:val="22"/>
              </w:rPr>
              <w:t xml:space="preserve">№ </w:t>
            </w:r>
            <w:proofErr w:type="gramStart"/>
            <w:r w:rsidRPr="001216E3">
              <w:rPr>
                <w:rFonts w:asciiTheme="minorHAnsi" w:hAnsiTheme="minorHAnsi" w:cs="Arial"/>
                <w:b/>
                <w:sz w:val="22"/>
                <w:szCs w:val="22"/>
              </w:rPr>
              <w:t>п</w:t>
            </w:r>
            <w:proofErr w:type="gramEnd"/>
            <w:r w:rsidRPr="001216E3">
              <w:rPr>
                <w:rFonts w:asciiTheme="minorHAnsi" w:hAnsiTheme="minorHAnsi" w:cs="Arial"/>
                <w:b/>
                <w:sz w:val="22"/>
                <w:szCs w:val="22"/>
              </w:rPr>
              <w:t>/п</w:t>
            </w:r>
          </w:p>
        </w:tc>
        <w:tc>
          <w:tcPr>
            <w:tcW w:w="5386" w:type="dxa"/>
            <w:vAlign w:val="center"/>
          </w:tcPr>
          <w:p w:rsidR="00031527" w:rsidRPr="001216E3" w:rsidRDefault="00D645B7" w:rsidP="001216E3">
            <w:pPr>
              <w:ind w:firstLine="3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Этап</w:t>
            </w:r>
            <w:r w:rsidR="0087263D">
              <w:rPr>
                <w:rFonts w:asciiTheme="minorHAnsi" w:hAnsiTheme="minorHAnsi" w:cs="Arial"/>
                <w:b/>
                <w:sz w:val="22"/>
                <w:szCs w:val="22"/>
              </w:rPr>
              <w:t>ы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1560" w:type="dxa"/>
            <w:vAlign w:val="center"/>
          </w:tcPr>
          <w:p w:rsidR="00031527" w:rsidRPr="001216E3" w:rsidRDefault="00031527" w:rsidP="001216E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216E3">
              <w:rPr>
                <w:rFonts w:asciiTheme="minorHAnsi" w:hAnsiTheme="minorHAnsi" w:cs="Arial"/>
                <w:b/>
                <w:sz w:val="22"/>
                <w:szCs w:val="22"/>
              </w:rPr>
              <w:t>Срок платежа</w:t>
            </w:r>
          </w:p>
        </w:tc>
        <w:tc>
          <w:tcPr>
            <w:tcW w:w="2520" w:type="dxa"/>
            <w:vAlign w:val="center"/>
          </w:tcPr>
          <w:p w:rsidR="00031527" w:rsidRPr="001216E3" w:rsidRDefault="00031527" w:rsidP="001216E3">
            <w:pPr>
              <w:ind w:firstLine="33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216E3">
              <w:rPr>
                <w:rFonts w:asciiTheme="minorHAnsi" w:hAnsiTheme="minorHAnsi" w:cs="Arial"/>
                <w:b/>
                <w:sz w:val="22"/>
                <w:szCs w:val="22"/>
              </w:rPr>
              <w:t>Сумма платежа, руб.</w:t>
            </w:r>
          </w:p>
        </w:tc>
      </w:tr>
      <w:tr w:rsidR="00031527" w:rsidRPr="00A2788C" w:rsidTr="001216E3">
        <w:trPr>
          <w:trHeight w:val="276"/>
        </w:trPr>
        <w:tc>
          <w:tcPr>
            <w:tcW w:w="993" w:type="dxa"/>
            <w:vAlign w:val="center"/>
          </w:tcPr>
          <w:p w:rsidR="00031527" w:rsidRPr="00A2788C" w:rsidRDefault="00D804C0" w:rsidP="001216E3">
            <w:pPr>
              <w:ind w:right="-108" w:firstLine="3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5386" w:type="dxa"/>
            <w:vAlign w:val="center"/>
          </w:tcPr>
          <w:p w:rsidR="00031527" w:rsidRPr="00A2788C" w:rsidRDefault="00F74132" w:rsidP="00CF195B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F74132">
              <w:rPr>
                <w:rFonts w:asciiTheme="minorHAnsi" w:hAnsiTheme="minorHAnsi" w:cs="Arial"/>
                <w:sz w:val="22"/>
                <w:szCs w:val="22"/>
              </w:rPr>
              <w:t xml:space="preserve">Замена вантового каната оттяжки стрелы и полиспаста на кране монтажном типа  МКРС-300П   рег. № </w:t>
            </w:r>
            <w:r w:rsidR="00CF195B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Pr="00F74132">
              <w:rPr>
                <w:rFonts w:asciiTheme="minorHAnsi" w:hAnsiTheme="minorHAnsi" w:cs="Arial"/>
                <w:sz w:val="22"/>
                <w:szCs w:val="22"/>
              </w:rPr>
              <w:t xml:space="preserve"> зав. № </w:t>
            </w:r>
          </w:p>
        </w:tc>
        <w:tc>
          <w:tcPr>
            <w:tcW w:w="1560" w:type="dxa"/>
            <w:vAlign w:val="center"/>
          </w:tcPr>
          <w:p w:rsidR="00031527" w:rsidRPr="001216E3" w:rsidRDefault="00F74132" w:rsidP="001216E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9</w:t>
            </w:r>
            <w:r w:rsidR="001216E3" w:rsidRPr="001216E3">
              <w:rPr>
                <w:rFonts w:asciiTheme="minorHAnsi" w:hAnsiTheme="minorHAnsi" w:cs="Arial"/>
                <w:b/>
                <w:sz w:val="22"/>
                <w:szCs w:val="22"/>
              </w:rPr>
              <w:t>0 дней</w:t>
            </w:r>
          </w:p>
        </w:tc>
        <w:tc>
          <w:tcPr>
            <w:tcW w:w="2520" w:type="dxa"/>
            <w:vAlign w:val="center"/>
          </w:tcPr>
          <w:p w:rsidR="00031527" w:rsidRPr="00A2788C" w:rsidRDefault="00EE74E8" w:rsidP="00EE74E8">
            <w:pPr>
              <w:ind w:firstLine="28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00</w:t>
            </w:r>
            <w:r w:rsidR="00684FAD" w:rsidRPr="00A2788C">
              <w:rPr>
                <w:rFonts w:asciiTheme="minorHAnsi" w:hAnsiTheme="minorHAnsi" w:cs="Arial"/>
                <w:b/>
                <w:sz w:val="24"/>
                <w:szCs w:val="24"/>
              </w:rPr>
              <w:t>,00</w:t>
            </w:r>
          </w:p>
        </w:tc>
      </w:tr>
      <w:tr w:rsidR="00D314ED" w:rsidRPr="00A2788C" w:rsidTr="00D314ED">
        <w:trPr>
          <w:trHeight w:val="608"/>
        </w:trPr>
        <w:tc>
          <w:tcPr>
            <w:tcW w:w="7939" w:type="dxa"/>
            <w:gridSpan w:val="3"/>
            <w:vAlign w:val="center"/>
          </w:tcPr>
          <w:p w:rsidR="00D314ED" w:rsidRPr="001216E3" w:rsidRDefault="00D314ED" w:rsidP="00D314E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Итого, руб.</w:t>
            </w:r>
          </w:p>
        </w:tc>
        <w:tc>
          <w:tcPr>
            <w:tcW w:w="2520" w:type="dxa"/>
            <w:vAlign w:val="center"/>
          </w:tcPr>
          <w:p w:rsidR="00D314ED" w:rsidRDefault="00EE74E8" w:rsidP="00F74132">
            <w:pPr>
              <w:ind w:firstLine="28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00</w:t>
            </w:r>
            <w:r w:rsidR="00D314ED">
              <w:rPr>
                <w:rFonts w:asciiTheme="minorHAnsi" w:hAnsiTheme="minorHAnsi" w:cs="Arial"/>
                <w:b/>
                <w:sz w:val="22"/>
                <w:szCs w:val="22"/>
              </w:rPr>
              <w:t>,00</w:t>
            </w:r>
          </w:p>
        </w:tc>
      </w:tr>
    </w:tbl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rPr>
          <w:rFonts w:asciiTheme="minorHAnsi" w:hAnsiTheme="minorHAnsi" w:cs="Arial"/>
          <w:b/>
          <w:color w:val="000000"/>
          <w:spacing w:val="-16"/>
          <w:sz w:val="24"/>
          <w:szCs w:val="24"/>
        </w:rPr>
      </w:pPr>
      <w:r w:rsidRPr="00A2788C">
        <w:rPr>
          <w:rFonts w:asciiTheme="minorHAnsi" w:hAnsiTheme="minorHAnsi" w:cs="Arial"/>
          <w:sz w:val="24"/>
          <w:szCs w:val="24"/>
        </w:rPr>
        <w:t xml:space="preserve">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 xml:space="preserve"> ЗАКАЗЧИК                       </w:t>
      </w:r>
      <w:r w:rsidRPr="00A2788C">
        <w:rPr>
          <w:rFonts w:asciiTheme="minorHAnsi" w:hAnsiTheme="minorHAnsi" w:cs="Arial"/>
          <w:b/>
          <w:color w:val="000000"/>
          <w:spacing w:val="-16"/>
          <w:sz w:val="24"/>
          <w:szCs w:val="24"/>
        </w:rPr>
        <w:tab/>
        <w:t xml:space="preserve">                                                                                   ПОДРЯДЧИК</w:t>
      </w:r>
    </w:p>
    <w:p w:rsidR="00031527" w:rsidRPr="00A2788C" w:rsidRDefault="00031527" w:rsidP="00031527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  <w:r w:rsidRPr="00A2788C">
        <w:rPr>
          <w:rFonts w:asciiTheme="minorHAnsi" w:hAnsiTheme="minorHAnsi" w:cs="Arial"/>
          <w:b/>
          <w:color w:val="000000"/>
          <w:spacing w:val="-12"/>
          <w:sz w:val="24"/>
          <w:szCs w:val="24"/>
        </w:rPr>
        <w:t xml:space="preserve"> </w:t>
      </w:r>
    </w:p>
    <w:p w:rsidR="00031527" w:rsidRPr="00A2788C" w:rsidRDefault="00031527" w:rsidP="00031527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pacing w:val="-12"/>
          <w:sz w:val="24"/>
          <w:szCs w:val="24"/>
        </w:rPr>
      </w:pPr>
    </w:p>
    <w:p w:rsidR="00031527" w:rsidRPr="00A2788C" w:rsidRDefault="00031527" w:rsidP="00031527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031527" w:rsidRDefault="00F74132" w:rsidP="00031527">
      <w:pPr>
        <w:shd w:val="clear" w:color="auto" w:fill="FFFFFF"/>
        <w:tabs>
          <w:tab w:val="left" w:pos="5760"/>
          <w:tab w:val="left" w:pos="6269"/>
        </w:tabs>
        <w:ind w:firstLine="284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F74132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Е. А. </w:t>
      </w:r>
      <w:proofErr w:type="spellStart"/>
      <w:r w:rsidR="00CF195B">
        <w:rPr>
          <w:rFonts w:asciiTheme="minorHAnsi" w:hAnsiTheme="minorHAnsi" w:cs="Arial"/>
          <w:b/>
          <w:bCs/>
          <w:color w:val="000000"/>
          <w:sz w:val="24"/>
          <w:szCs w:val="24"/>
        </w:rPr>
        <w:t>Унятицкий</w:t>
      </w:r>
      <w:proofErr w:type="spellEnd"/>
      <w:r w:rsidRPr="00F74132">
        <w:rPr>
          <w:rFonts w:asciiTheme="minorHAnsi" w:hAnsiTheme="minorHAnsi" w:cs="Arial"/>
          <w:b/>
          <w:bCs/>
          <w:color w:val="000000"/>
          <w:sz w:val="24"/>
          <w:szCs w:val="24"/>
        </w:rPr>
        <w:tab/>
        <w:t>______________</w:t>
      </w:r>
      <w:r w:rsidR="00031527" w:rsidRPr="00A278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</w:p>
    <w:p w:rsidR="00F75DA6" w:rsidRDefault="00F75DA6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D63737" w:rsidRDefault="00D63737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Default="007C1369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B14CF6" w:rsidRDefault="00B14CF6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684FAD" w:rsidRDefault="00684FAD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B14CF6" w:rsidRDefault="00B14CF6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B24861" w:rsidRDefault="00B24861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B24861" w:rsidRDefault="00B24861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B24861" w:rsidRPr="007C1369" w:rsidRDefault="00B24861" w:rsidP="0043015F">
      <w:pPr>
        <w:pStyle w:val="20"/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p w:rsidR="007C1369" w:rsidRPr="00A2788C" w:rsidRDefault="007C1369" w:rsidP="007C1369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Приложение № 5</w:t>
      </w:r>
      <w:r w:rsidRPr="00A2788C">
        <w:rPr>
          <w:rFonts w:asciiTheme="minorHAnsi" w:hAnsiTheme="minorHAnsi" w:cs="Arial"/>
          <w:sz w:val="22"/>
          <w:szCs w:val="22"/>
        </w:rPr>
        <w:t xml:space="preserve"> </w:t>
      </w:r>
    </w:p>
    <w:p w:rsidR="007C1369" w:rsidRPr="00A2788C" w:rsidRDefault="007C1369" w:rsidP="007C1369">
      <w:pPr>
        <w:suppressAutoHyphens/>
        <w:ind w:left="540" w:firstLine="284"/>
        <w:jc w:val="right"/>
        <w:outlineLvl w:val="0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A2788C">
        <w:rPr>
          <w:rFonts w:asciiTheme="minorHAnsi" w:hAnsiTheme="minorHAnsi" w:cs="Arial"/>
          <w:sz w:val="22"/>
          <w:szCs w:val="22"/>
        </w:rPr>
        <w:t xml:space="preserve">                                     </w:t>
      </w:r>
      <w:r w:rsidRPr="00A2788C">
        <w:rPr>
          <w:rFonts w:asciiTheme="minorHAnsi" w:hAnsiTheme="minorHAnsi" w:cs="Arial"/>
          <w:sz w:val="22"/>
          <w:szCs w:val="22"/>
        </w:rPr>
        <w:tab/>
        <w:t>к договору №</w:t>
      </w:r>
      <w:r w:rsidR="0040678A">
        <w:rPr>
          <w:rFonts w:asciiTheme="minorHAnsi" w:hAnsiTheme="minorHAnsi" w:cs="Arial"/>
          <w:sz w:val="22"/>
          <w:szCs w:val="22"/>
        </w:rPr>
        <w:t>159/14</w:t>
      </w:r>
      <w:r w:rsidRPr="00A2788C">
        <w:rPr>
          <w:rFonts w:asciiTheme="minorHAnsi" w:hAnsiTheme="minorHAnsi" w:cs="Arial"/>
          <w:sz w:val="22"/>
          <w:szCs w:val="22"/>
        </w:rPr>
        <w:t xml:space="preserve"> от  </w:t>
      </w:r>
      <w:r w:rsidR="00B24861">
        <w:rPr>
          <w:rFonts w:asciiTheme="minorHAnsi" w:hAnsiTheme="minorHAnsi" w:cs="Arial"/>
          <w:sz w:val="22"/>
          <w:szCs w:val="22"/>
        </w:rPr>
        <w:t xml:space="preserve">  </w:t>
      </w:r>
      <w:r w:rsidRPr="00A2788C">
        <w:rPr>
          <w:rFonts w:asciiTheme="minorHAnsi" w:hAnsiTheme="minorHAnsi" w:cs="Arial"/>
          <w:sz w:val="22"/>
          <w:szCs w:val="22"/>
        </w:rPr>
        <w:t>.</w:t>
      </w:r>
      <w:r w:rsidR="00F74132">
        <w:rPr>
          <w:rFonts w:asciiTheme="minorHAnsi" w:hAnsiTheme="minorHAnsi" w:cs="Arial"/>
          <w:sz w:val="22"/>
          <w:szCs w:val="22"/>
        </w:rPr>
        <w:t>0</w:t>
      </w:r>
      <w:r w:rsidR="00B24861">
        <w:rPr>
          <w:rFonts w:asciiTheme="minorHAnsi" w:hAnsiTheme="minorHAnsi" w:cs="Arial"/>
          <w:sz w:val="22"/>
          <w:szCs w:val="22"/>
        </w:rPr>
        <w:t>5</w:t>
      </w:r>
      <w:r w:rsidRPr="00A2788C">
        <w:rPr>
          <w:rFonts w:asciiTheme="minorHAnsi" w:hAnsiTheme="minorHAnsi" w:cs="Arial"/>
          <w:sz w:val="22"/>
          <w:szCs w:val="22"/>
        </w:rPr>
        <w:t>.201</w:t>
      </w:r>
      <w:r w:rsidR="00B24861">
        <w:rPr>
          <w:rFonts w:asciiTheme="minorHAnsi" w:hAnsiTheme="minorHAnsi" w:cs="Arial"/>
          <w:sz w:val="22"/>
          <w:szCs w:val="22"/>
        </w:rPr>
        <w:t>6</w:t>
      </w:r>
      <w:r w:rsidRPr="00A2788C">
        <w:rPr>
          <w:rFonts w:asciiTheme="minorHAnsi" w:hAnsiTheme="minorHAnsi" w:cs="Arial"/>
          <w:sz w:val="22"/>
          <w:szCs w:val="22"/>
        </w:rPr>
        <w:t>г.</w:t>
      </w:r>
    </w:p>
    <w:p w:rsidR="007C1369" w:rsidRPr="007C1369" w:rsidRDefault="007C1369" w:rsidP="007C1369">
      <w:pPr>
        <w:jc w:val="right"/>
        <w:rPr>
          <w:rFonts w:asciiTheme="minorHAnsi" w:hAnsiTheme="minorHAnsi" w:cs="Arial"/>
          <w:sz w:val="24"/>
          <w:szCs w:val="24"/>
        </w:rPr>
      </w:pPr>
    </w:p>
    <w:p w:rsidR="007C1369" w:rsidRPr="007C1369" w:rsidRDefault="007C1369" w:rsidP="007C1369">
      <w:pPr>
        <w:jc w:val="right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E005F0">
        <w:rPr>
          <w:rFonts w:asciiTheme="minorHAnsi" w:hAnsiTheme="minorHAnsi" w:cs="Arial"/>
          <w:b/>
          <w:sz w:val="24"/>
          <w:szCs w:val="24"/>
        </w:rPr>
        <w:t>Соглашение в области промышленной, экологической безопасности, охраны</w:t>
      </w:r>
    </w:p>
    <w:p w:rsidR="00B14CF6" w:rsidRPr="00E005F0" w:rsidRDefault="00B14CF6" w:rsidP="00B14CF6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E005F0">
        <w:rPr>
          <w:rFonts w:asciiTheme="minorHAnsi" w:hAnsiTheme="minorHAnsi" w:cs="Arial"/>
          <w:b/>
          <w:sz w:val="24"/>
          <w:szCs w:val="24"/>
        </w:rPr>
        <w:t>труда и гражданской защиты</w:t>
      </w:r>
    </w:p>
    <w:p w:rsidR="00B14CF6" w:rsidRPr="00E005F0" w:rsidRDefault="00B14CF6" w:rsidP="00B14CF6">
      <w:pPr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0"/>
          <w:numId w:val="3"/>
        </w:numPr>
        <w:rPr>
          <w:rFonts w:cs="Arial"/>
          <w:lang w:val="ru-RU"/>
        </w:rPr>
      </w:pPr>
      <w:r w:rsidRPr="00E005F0">
        <w:rPr>
          <w:rFonts w:cs="Arial"/>
          <w:lang w:val="ru-RU"/>
        </w:rPr>
        <w:t>В ходе выполнения работ по настоящему Договору Подрядчик обязуется:</w:t>
      </w:r>
    </w:p>
    <w:p w:rsidR="00B14CF6" w:rsidRPr="00E005F0" w:rsidRDefault="00B14CF6" w:rsidP="00B14CF6">
      <w:pPr>
        <w:pStyle w:val="a6"/>
        <w:ind w:left="0"/>
        <w:jc w:val="both"/>
        <w:rPr>
          <w:rFonts w:cs="Arial"/>
          <w:lang w:val="ru-RU"/>
        </w:rPr>
      </w:pPr>
    </w:p>
    <w:p w:rsidR="00B14CF6" w:rsidRPr="00E005F0" w:rsidRDefault="00B14CF6" w:rsidP="008F571A">
      <w:pPr>
        <w:pStyle w:val="a6"/>
        <w:numPr>
          <w:ilvl w:val="1"/>
          <w:numId w:val="3"/>
        </w:numPr>
        <w:tabs>
          <w:tab w:val="left" w:pos="1134"/>
        </w:tabs>
        <w:ind w:left="0" w:firstLine="360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Обеспечить соблюдение норм действующего законодательства Российской Федерации,  включая Трудовой Кодекс РФ,  законодательство о  недрах, о природных и минеральных ресурсах,  об охране окружающей среды, о промышленной и пожарной безопасности,  иные  законы  и  нормативные  акты, действующие  на  территории выполнения работ;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1"/>
          <w:numId w:val="3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Обеспечить соблюдение следующих требований Заказчика:</w:t>
      </w:r>
    </w:p>
    <w:p w:rsidR="00B14CF6" w:rsidRPr="00E005F0" w:rsidRDefault="00B14CF6" w:rsidP="00B14CF6">
      <w:pPr>
        <w:ind w:left="1080" w:hanging="720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2"/>
          <w:numId w:val="3"/>
        </w:numPr>
        <w:ind w:left="1080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 области информирования о происшествиях, текущих показателях и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E005F0">
        <w:rPr>
          <w:rFonts w:asciiTheme="minorHAnsi" w:hAnsiTheme="minorHAnsi" w:cs="Arial"/>
          <w:sz w:val="24"/>
          <w:szCs w:val="24"/>
        </w:rPr>
        <w:t>проведении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расследования. Оперативно сообщать о произошедших несчастных случаях, авариях, инцидентах, дорожно-транспортных  и других происшествиях.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E005F0">
        <w:rPr>
          <w:rFonts w:asciiTheme="minorHAnsi" w:hAnsiTheme="minorHAnsi" w:cs="Arial"/>
          <w:sz w:val="24"/>
          <w:szCs w:val="24"/>
        </w:rPr>
        <w:t>Ежемесячно, в срок до  10 числа  месяца,  следующего за отчётным,  представлять информацию о результатах своей  работы  в области ПЭБ, ОТ и ГЗ, содержащую  сведения:</w:t>
      </w:r>
      <w:proofErr w:type="gramEnd"/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все случаи производственного травматизма;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все аварии, разливы и иные незапланированные  события, которые привели или могут привести  к значительным  повреждениям/ущербу/убыткам или о которых должно быть сообщено компетентным государственным органам;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все  дорожно-транспортные  происшествия,  связанные  с   выполнением настоящего договора;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сведения  о  выданных,  контролирующими  органами,  </w:t>
      </w:r>
      <w:proofErr w:type="gramStart"/>
      <w:r w:rsidRPr="00E005F0">
        <w:rPr>
          <w:rFonts w:cs="Arial"/>
          <w:lang w:val="ru-RU"/>
        </w:rPr>
        <w:t>предписаниях</w:t>
      </w:r>
      <w:proofErr w:type="gramEnd"/>
      <w:r w:rsidRPr="00E005F0">
        <w:rPr>
          <w:rFonts w:cs="Arial"/>
          <w:lang w:val="ru-RU"/>
        </w:rPr>
        <w:t xml:space="preserve">  на устранение выявленных  нарушениях  или  предписаниях  на  приостановке деятельности, а также о возникших  судебных преследованиях за нарушения в области ПЭБ, ОТ и ГЗ;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любые другие  события, о которых  необходимо сообщать  компетентным государственным органам.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справка  о  проверках,  осмотрах  и  аудиторских  </w:t>
      </w:r>
      <w:proofErr w:type="gramStart"/>
      <w:r w:rsidRPr="00E005F0">
        <w:rPr>
          <w:rFonts w:cs="Arial"/>
          <w:lang w:val="ru-RU"/>
        </w:rPr>
        <w:t>проверках</w:t>
      </w:r>
      <w:proofErr w:type="gramEnd"/>
      <w:r w:rsidRPr="00E005F0">
        <w:rPr>
          <w:rFonts w:cs="Arial"/>
          <w:lang w:val="ru-RU"/>
        </w:rPr>
        <w:t xml:space="preserve">  а  также  о мероприятиях в области производственного и производственно-экологического контроля;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сведения о результатах, проведённых расследований происшествий;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справка о ходе выполнения всех мероприятий по устранению нарушений и мероприятий по устранению причин  происшествий,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общее количество рабочих часов, отработанных персоналом Подрядчика на месте  проведения  работ,  общее  число  работников  Подрядчика  на  месте проведения  </w:t>
      </w:r>
      <w:proofErr w:type="gramStart"/>
      <w:r w:rsidRPr="00E005F0">
        <w:rPr>
          <w:rFonts w:cs="Arial"/>
          <w:lang w:val="ru-RU"/>
        </w:rPr>
        <w:t>работ</w:t>
      </w:r>
      <w:proofErr w:type="gramEnd"/>
      <w:r w:rsidRPr="00E005F0">
        <w:rPr>
          <w:rFonts w:cs="Arial"/>
          <w:lang w:val="ru-RU"/>
        </w:rPr>
        <w:t xml:space="preserve">  а  также  суммарный   пробег  транспортных  средств Подрядчика, задействованных в выполнении работ для Заказчика,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сведения о водопотреблении и водоотведении.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rPr>
          <w:rFonts w:cs="Arial"/>
          <w:lang w:val="ru-RU"/>
        </w:rPr>
        <w:sectPr w:rsidR="00B14CF6" w:rsidRPr="00E005F0" w:rsidSect="00B14CF6">
          <w:headerReference w:type="default" r:id="rId9"/>
          <w:type w:val="nextColumn"/>
          <w:pgSz w:w="11909" w:h="16834"/>
          <w:pgMar w:top="567" w:right="851" w:bottom="851" w:left="1276" w:header="720" w:footer="720" w:gutter="0"/>
          <w:cols w:space="60"/>
          <w:noEndnote/>
        </w:sectPr>
      </w:pPr>
      <w:r w:rsidRPr="00E005F0">
        <w:rPr>
          <w:rFonts w:cs="Arial"/>
          <w:lang w:val="ru-RU"/>
        </w:rPr>
        <w:t xml:space="preserve">сведения об образовании и переработке отходов бурения по согласованной сторонами форме (для буровых организаций). </w:t>
      </w: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lastRenderedPageBreak/>
        <w:t>Принимать участие в расследовании происшествия, обстоятельства которого напрямую или  косвенно  связаны  с  деятельностью  Подрядчика  и  проведение  которого инициировано Заказчиком в соответствии с внутренней его процедурой.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2"/>
          <w:numId w:val="3"/>
        </w:numPr>
        <w:tabs>
          <w:tab w:val="left" w:pos="851"/>
          <w:tab w:val="left" w:pos="1276"/>
          <w:tab w:val="left" w:pos="1418"/>
        </w:tabs>
        <w:ind w:left="851" w:hanging="425"/>
        <w:jc w:val="both"/>
        <w:rPr>
          <w:rFonts w:cs="Arial"/>
          <w:lang w:val="ru-RU"/>
        </w:rPr>
      </w:pPr>
      <w:r w:rsidRPr="00E005F0">
        <w:rPr>
          <w:rFonts w:cs="Arial"/>
        </w:rPr>
        <w:t xml:space="preserve">В </w:t>
      </w:r>
      <w:proofErr w:type="spellStart"/>
      <w:r w:rsidRPr="00E005F0">
        <w:rPr>
          <w:rFonts w:cs="Arial"/>
        </w:rPr>
        <w:t>области</w:t>
      </w:r>
      <w:proofErr w:type="spellEnd"/>
      <w:r w:rsidRPr="00E005F0">
        <w:rPr>
          <w:rFonts w:cs="Arial"/>
        </w:rPr>
        <w:t xml:space="preserve"> </w:t>
      </w:r>
      <w:proofErr w:type="spellStart"/>
      <w:r w:rsidRPr="00E005F0">
        <w:rPr>
          <w:rFonts w:cs="Arial"/>
        </w:rPr>
        <w:t>транспортной</w:t>
      </w:r>
      <w:proofErr w:type="spellEnd"/>
      <w:r w:rsidRPr="00E005F0">
        <w:rPr>
          <w:rFonts w:cs="Arial"/>
        </w:rPr>
        <w:t xml:space="preserve"> </w:t>
      </w:r>
      <w:proofErr w:type="spellStart"/>
      <w:r w:rsidRPr="00E005F0">
        <w:rPr>
          <w:rFonts w:cs="Arial"/>
        </w:rPr>
        <w:t>безопасности</w:t>
      </w:r>
      <w:proofErr w:type="spellEnd"/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Все транспортные средства Подрядчика, используемые для перевозки пассажиров и опасных грузов, должны быть оборудованы следующим: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Ремнями безопасности для водителя и всех пассажиров;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 зимний период - передними и задними зимними шинами;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Электронным устройством контроля действий водителя;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Искрогасителями;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Соответствующими знаками безопасности.</w:t>
      </w: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Подрядчик должен обеспечить: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Обучение и достаточную квалификацию водителей;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Проведение регулярных ТО транспортных средств;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Проведение  </w:t>
      </w:r>
      <w:proofErr w:type="spellStart"/>
      <w:r w:rsidRPr="00E005F0">
        <w:rPr>
          <w:rFonts w:cs="Arial"/>
          <w:lang w:val="ru-RU"/>
        </w:rPr>
        <w:t>предрейсового</w:t>
      </w:r>
      <w:proofErr w:type="spellEnd"/>
      <w:r w:rsidRPr="00E005F0">
        <w:rPr>
          <w:rFonts w:cs="Arial"/>
          <w:lang w:val="ru-RU"/>
        </w:rPr>
        <w:t xml:space="preserve">   и  </w:t>
      </w:r>
      <w:proofErr w:type="spellStart"/>
      <w:r w:rsidRPr="00E005F0">
        <w:rPr>
          <w:rFonts w:cs="Arial"/>
          <w:lang w:val="ru-RU"/>
        </w:rPr>
        <w:t>послерейсового</w:t>
      </w:r>
      <w:proofErr w:type="spellEnd"/>
      <w:r w:rsidRPr="00E005F0">
        <w:rPr>
          <w:rFonts w:cs="Arial"/>
          <w:lang w:val="ru-RU"/>
        </w:rPr>
        <w:t xml:space="preserve">   медицинского   осмотра</w:t>
      </w: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водителей.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2"/>
          <w:numId w:val="3"/>
        </w:numPr>
        <w:ind w:left="-142" w:firstLine="568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 области обеспечения и применения Средств индивидуальной защиты (</w:t>
      </w:r>
      <w:proofErr w:type="gramStart"/>
      <w:r w:rsidRPr="00E005F0">
        <w:rPr>
          <w:rFonts w:cs="Arial"/>
          <w:lang w:val="ru-RU"/>
        </w:rPr>
        <w:t>СИЗ</w:t>
      </w:r>
      <w:proofErr w:type="gramEnd"/>
      <w:r w:rsidRPr="00E005F0">
        <w:rPr>
          <w:rFonts w:cs="Arial"/>
          <w:lang w:val="ru-RU"/>
        </w:rPr>
        <w:t>)</w:t>
      </w:r>
    </w:p>
    <w:p w:rsidR="00B14CF6" w:rsidRPr="00E005F0" w:rsidRDefault="00B14CF6" w:rsidP="00B14CF6">
      <w:pPr>
        <w:pStyle w:val="a6"/>
        <w:ind w:left="1146"/>
        <w:jc w:val="both"/>
        <w:rPr>
          <w:rFonts w:cs="Arial"/>
          <w:lang w:val="ru-RU"/>
        </w:rPr>
      </w:pP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    Весь персонал  должен  быть,  как минимум,  обеспечен  следующими  средствами индивидуальной защиты и использовать их во время нахождения за  пределами жилых помещений на месте производства работ: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Защитная обувь с </w:t>
      </w:r>
      <w:proofErr w:type="gramStart"/>
      <w:r w:rsidRPr="00E005F0">
        <w:rPr>
          <w:rFonts w:cs="Arial"/>
          <w:lang w:val="ru-RU"/>
        </w:rPr>
        <w:t>металлическим</w:t>
      </w:r>
      <w:proofErr w:type="gramEnd"/>
      <w:r w:rsidRPr="00E005F0">
        <w:rPr>
          <w:rFonts w:cs="Arial"/>
          <w:lang w:val="ru-RU"/>
        </w:rPr>
        <w:t xml:space="preserve"> или композитным </w:t>
      </w:r>
      <w:proofErr w:type="spellStart"/>
      <w:r w:rsidRPr="00E005F0">
        <w:rPr>
          <w:rFonts w:cs="Arial"/>
          <w:lang w:val="ru-RU"/>
        </w:rPr>
        <w:t>подноском</w:t>
      </w:r>
      <w:proofErr w:type="spellEnd"/>
      <w:r w:rsidRPr="00E005F0">
        <w:rPr>
          <w:rFonts w:cs="Arial"/>
          <w:lang w:val="ru-RU"/>
        </w:rPr>
        <w:t>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Каска;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Спецодежда;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Средства защиты глаз, лица и ру</w:t>
      </w:r>
      <w:proofErr w:type="gramStart"/>
      <w:r w:rsidRPr="00E005F0">
        <w:rPr>
          <w:rFonts w:cs="Arial"/>
          <w:lang w:val="ru-RU"/>
        </w:rPr>
        <w:t>к(</w:t>
      </w:r>
      <w:proofErr w:type="gramEnd"/>
      <w:r w:rsidRPr="00E005F0">
        <w:rPr>
          <w:rFonts w:cs="Arial"/>
          <w:lang w:val="ru-RU"/>
        </w:rPr>
        <w:t>перчатки).</w:t>
      </w: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Персонал, выполняющий опасные  работы,  должен  быть  дополнительно обеспечен соответствующими СИЗ, например,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но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не ограничиваясь следующим: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Лицевой  щиток при работах со  шлифовальным и заточным инструментом,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Закрытые защитные очки,  защитные маски  и жароустойчивые перчатки </w:t>
      </w:r>
      <w:proofErr w:type="gramStart"/>
      <w:r w:rsidRPr="00E005F0">
        <w:rPr>
          <w:rFonts w:cs="Arial"/>
          <w:lang w:val="ru-RU"/>
        </w:rPr>
        <w:t>для</w:t>
      </w:r>
      <w:proofErr w:type="gramEnd"/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сварочных работ;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Средства защиты органов дыхания при работе с опасными веществами;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Средства защиты от падения при работе на высоте;</w:t>
      </w:r>
    </w:p>
    <w:p w:rsidR="00B14CF6" w:rsidRPr="00E005F0" w:rsidRDefault="00B14CF6" w:rsidP="008F571A">
      <w:pPr>
        <w:pStyle w:val="a6"/>
        <w:numPr>
          <w:ilvl w:val="0"/>
          <w:numId w:val="4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Средства  защиты  от  воздействия  электрической  дуги  при  работах  </w:t>
      </w:r>
      <w:proofErr w:type="gramStart"/>
      <w:r w:rsidRPr="00E005F0">
        <w:rPr>
          <w:rFonts w:cs="Arial"/>
          <w:lang w:val="ru-RU"/>
        </w:rPr>
        <w:t>в</w:t>
      </w:r>
      <w:proofErr w:type="gramEnd"/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E005F0">
        <w:rPr>
          <w:rFonts w:asciiTheme="minorHAnsi" w:hAnsiTheme="minorHAnsi" w:cs="Arial"/>
          <w:sz w:val="24"/>
          <w:szCs w:val="24"/>
        </w:rPr>
        <w:t>электроустановках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>.</w:t>
      </w: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2"/>
          <w:numId w:val="3"/>
        </w:numPr>
        <w:ind w:left="-142" w:firstLine="568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 области аттестации по ПЭБ</w:t>
      </w:r>
      <w:proofErr w:type="gramStart"/>
      <w:r w:rsidRPr="00E005F0">
        <w:rPr>
          <w:rFonts w:cs="Arial"/>
          <w:lang w:val="ru-RU"/>
        </w:rPr>
        <w:t>.О</w:t>
      </w:r>
      <w:proofErr w:type="gramEnd"/>
      <w:r w:rsidRPr="00E005F0">
        <w:rPr>
          <w:rFonts w:cs="Arial"/>
          <w:lang w:val="ru-RU"/>
        </w:rPr>
        <w:t>Т и ГЗ и допуска персонала на объекты Заказчика.</w:t>
      </w:r>
    </w:p>
    <w:p w:rsidR="00B14CF6" w:rsidRPr="00E005F0" w:rsidRDefault="00B14CF6" w:rsidP="00B14CF6">
      <w:pPr>
        <w:pStyle w:val="a6"/>
        <w:ind w:left="1288"/>
        <w:jc w:val="both"/>
        <w:rPr>
          <w:rFonts w:cs="Arial"/>
          <w:lang w:val="ru-RU"/>
        </w:rPr>
      </w:pPr>
    </w:p>
    <w:p w:rsidR="00B14CF6" w:rsidRPr="00E005F0" w:rsidRDefault="00B14CF6" w:rsidP="00B14CF6">
      <w:pPr>
        <w:ind w:left="-142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  <w:sectPr w:rsidR="00B14CF6" w:rsidRPr="00E005F0" w:rsidSect="005A0A31">
          <w:pgSz w:w="11909" w:h="16834"/>
          <w:pgMar w:top="1440" w:right="982" w:bottom="720" w:left="1466" w:header="567" w:footer="567" w:gutter="0"/>
          <w:cols w:space="60"/>
          <w:noEndnote/>
          <w:docGrid w:linePitch="326"/>
        </w:sect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lastRenderedPageBreak/>
        <w:t>На месте проведения работ персонал Подрядчика должен иметь при себе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удостоверения  (личные карточки) с отметками, подтверждающими факт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соответствующего обучения и аттестации в области ПЭБ и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ОТ</w:t>
      </w:r>
      <w:proofErr w:type="gramEnd"/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Подрядчик должен иметь и предъявить по первому требованию  уполномоченного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представителя Заказчика Графики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2"/>
          <w:numId w:val="3"/>
        </w:numPr>
        <w:ind w:hanging="294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В области экологической безопасности</w:t>
      </w:r>
    </w:p>
    <w:p w:rsidR="00B14CF6" w:rsidRPr="00E005F0" w:rsidRDefault="00B14CF6" w:rsidP="00B14CF6">
      <w:pPr>
        <w:pStyle w:val="a6"/>
        <w:ind w:left="1288"/>
        <w:jc w:val="both"/>
        <w:rPr>
          <w:rFonts w:cs="Arial"/>
          <w:lang w:val="ru-RU"/>
        </w:rPr>
      </w:pP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1.2.5.1.  Заказчик предоставляет Исполнителю объект для размещения отходов бурения, КРС, ПРС, ПНП и освоения (шламовый амбар, полигон), принадлежащий ему на праве собственности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1.2.5.2. Исполнитель является собственником отходов производства  и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потребления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образующихся в  результате его деятельности при выполнении работ, являющихся предметом настоящего Договора</w:t>
      </w:r>
    </w:p>
    <w:p w:rsidR="00B14CF6" w:rsidRPr="00E005F0" w:rsidRDefault="00B14CF6" w:rsidP="00B14CF6">
      <w:pPr>
        <w:tabs>
          <w:tab w:val="left" w:pos="1418"/>
        </w:tabs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1.2.5.3.  В  процессе  выполнения  работ,  предусмотренных  настоящим  договором, Исполнитель обеспечивает собственными  силами  и  средствами  систематическую уборку Объекта  от   всех отходов производства и  потребления, образующихся в процессе его деятельности, с последующим  временным складированием  отходов в места накопления, указанные Заказчиком, и вывозом на специализированные полигоны по договорам, самостоятельно заключенным  Исполнителем со специализированными полигонами.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1.2.5.4. Исполнитель несет ответственность за нарушение экологических требований при размещении отходов в объектах размещения отходов, принадлежащих Заказчику на праве собственности, и не имеет права размещать в указанных объектах иные отходов, кроме видов отходов предусмотренных к размещению.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1.2.5.5.   По  завершении Работ до подписания Акта приемки выполненных работ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со</w:t>
      </w:r>
      <w:proofErr w:type="gramEnd"/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стороны Заказчика вывозит с объекта все собственное оборудование и технику, излишки материалов и  т.п.,  производит демонтаж  возведенных  им  Временных 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1.2.5.6. Исполнитель  обязан  самостоятельно оформить  в региональном  отделении </w:t>
      </w:r>
      <w:proofErr w:type="spellStart"/>
      <w:r w:rsidRPr="00E005F0">
        <w:rPr>
          <w:rFonts w:asciiTheme="minorHAnsi" w:hAnsiTheme="minorHAnsi" w:cs="Arial"/>
          <w:sz w:val="24"/>
          <w:szCs w:val="24"/>
        </w:rPr>
        <w:t>Росприроднадзора</w:t>
      </w:r>
      <w:proofErr w:type="spellEnd"/>
      <w:r w:rsidRPr="00E005F0">
        <w:rPr>
          <w:rFonts w:asciiTheme="minorHAnsi" w:hAnsiTheme="minorHAnsi" w:cs="Arial"/>
          <w:sz w:val="24"/>
          <w:szCs w:val="24"/>
        </w:rPr>
        <w:t xml:space="preserve">  разрешения на  выбросы загрязняющих  веществ  в  атмосферу, сбросы загрязняющих веществ в водные объекты,  лимиты  на размещение отходов, Подрядчик самостоятельно производит  начисления платежей и оплату  за  негативное воздействие на окружающую среду, в соответствии с законодательством РФ.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1.2.6.    Запрет  употребления алкоголя,  наркотиков и токсических веществ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Подрядчик обязан:</w:t>
      </w:r>
    </w:p>
    <w:p w:rsidR="00B14CF6" w:rsidRPr="00E005F0" w:rsidRDefault="00B14CF6" w:rsidP="008F571A">
      <w:pPr>
        <w:pStyle w:val="a6"/>
        <w:numPr>
          <w:ilvl w:val="0"/>
          <w:numId w:val="5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Не   допускать   к работе  (отстранять от   работы)  персонал в состоянии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алкогольного, наркотического или токсического опьянения.</w:t>
      </w:r>
    </w:p>
    <w:p w:rsidR="00B14CF6" w:rsidRPr="00E005F0" w:rsidRDefault="00B14CF6" w:rsidP="008F571A">
      <w:pPr>
        <w:pStyle w:val="a6"/>
        <w:numPr>
          <w:ilvl w:val="0"/>
          <w:numId w:val="5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Не допускать пронос и нахождение  на месте производство работ  и в местах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проживания персонала алкоголя,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наркотическое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или токсических веществ, за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исключением  веществ,  необходимых для осуществления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производственной</w:t>
      </w:r>
      <w:proofErr w:type="gramEnd"/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деятельности.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  <w:sectPr w:rsidR="00B14CF6" w:rsidRPr="00E005F0" w:rsidSect="005A0A31">
          <w:pgSz w:w="11909" w:h="16834"/>
          <w:pgMar w:top="851" w:right="567" w:bottom="1134" w:left="1418" w:header="720" w:footer="720" w:gutter="0"/>
          <w:cols w:space="60"/>
          <w:noEndnote/>
        </w:sect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lastRenderedPageBreak/>
        <w:t xml:space="preserve">В целях обеспечения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контроля за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указанными ограничениями Заказчик  имеет право производить  проверки  и  досмотр всех транспортных средств, вещей и  материалов, доставляемых на место производства работ и к месту проживания персонала. Если в результате  подобного  досмотра будут обнаружены указанные  запрещенные вещества  или персонал в  состоянии опьянения,  то они не допускается  к месту проведения работ или проживания.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Все факты выявления опьянения или попытки провоза и хранения  алкоголя, наркотиков или токсических веществ должны быть зафиксированы  одним из нижеприведённых способов:</w:t>
      </w:r>
    </w:p>
    <w:p w:rsidR="00B14CF6" w:rsidRPr="00E005F0" w:rsidRDefault="00B14CF6" w:rsidP="008F571A">
      <w:pPr>
        <w:pStyle w:val="a6"/>
        <w:numPr>
          <w:ilvl w:val="0"/>
          <w:numId w:val="5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медицинским осмотром или освидетельствованием.</w:t>
      </w:r>
    </w:p>
    <w:p w:rsidR="00B14CF6" w:rsidRPr="00E005F0" w:rsidRDefault="00B14CF6" w:rsidP="008F571A">
      <w:pPr>
        <w:pStyle w:val="a6"/>
        <w:numPr>
          <w:ilvl w:val="0"/>
          <w:numId w:val="5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акт, составленный представителями Заказчика и Подрядчика;</w:t>
      </w:r>
    </w:p>
    <w:p w:rsidR="00B14CF6" w:rsidRPr="00E005F0" w:rsidRDefault="00B14CF6" w:rsidP="008F571A">
      <w:pPr>
        <w:pStyle w:val="a6"/>
        <w:numPr>
          <w:ilvl w:val="0"/>
          <w:numId w:val="5"/>
        </w:numPr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письменное объяснение персонала Подрядчика</w:t>
      </w:r>
    </w:p>
    <w:p w:rsidR="00B14CF6" w:rsidRPr="00E005F0" w:rsidRDefault="00B14CF6" w:rsidP="00B14CF6">
      <w:pPr>
        <w:ind w:left="360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1.2.7. В области производственного контроля</w:t>
      </w:r>
    </w:p>
    <w:p w:rsidR="00B14CF6" w:rsidRPr="00E005F0" w:rsidRDefault="00B14CF6" w:rsidP="00B14CF6">
      <w:pPr>
        <w:pStyle w:val="a6"/>
        <w:ind w:left="1288"/>
        <w:jc w:val="both"/>
        <w:rPr>
          <w:rFonts w:cs="Arial"/>
          <w:lang w:val="ru-RU"/>
        </w:r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Для осуществления Заказчиком контроля соблюдения законодательных, и предъявляемых самим Заказчиком требований в области ПЭБ, 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ОТ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и ГЗ,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подрядчик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должен обеспечить беспрепятственное посещение, уполномоченными представителями Заказчика, мест производства работ.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 случае выявления нарушений требований, Заказчик выдаёт Подрядчику соответствующий акт с указанием рекомендованных сроком устранения нарушений.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В случае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,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если Подрядчик, в силу каких либо причин,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Информацию об устранении нарушений Подрядчик подаёт в составе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ежемесячной</w:t>
      </w:r>
      <w:proofErr w:type="gramEnd"/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отчётности, если иное не оговаривается в акте.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>1.3. В случае привлечения Подрядчиком, третьих лиц, Подрядчик обязан включить в заключаемые с ними договоры условия, предусмотренные настоящим приложением,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rFonts w:cs="Arial"/>
          <w:lang w:val="ru-RU"/>
        </w:rPr>
      </w:pPr>
      <w:proofErr w:type="gramStart"/>
      <w:r w:rsidRPr="00E005F0">
        <w:rPr>
          <w:rFonts w:cs="Arial"/>
          <w:lang w:val="ru-RU"/>
        </w:rPr>
        <w:t>Подрядчик  самостоятельно  несет  ответственность  за допущенные  им, либо привлечёнными  им третьими лицами, при выполнении работ нарушения  Трудового Кодекса РФ,  природоохранного, водного,  земельного,  лесного  законодательства, законодательства  в  области пожарной  безопасности, охраны 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E005F0">
        <w:rPr>
          <w:rFonts w:cs="Arial"/>
          <w:lang w:val="ru-RU"/>
        </w:rPr>
        <w:t xml:space="preserve"> В случае если Заказчик был привлечен  к ответственности за вышеуказанные нарушения  Подрядчика,  последний обязуется возместить Заказчику все причиненные этим убытки.</w:t>
      </w:r>
    </w:p>
    <w:p w:rsidR="00B14CF6" w:rsidRPr="00E005F0" w:rsidRDefault="00B14CF6" w:rsidP="00B14CF6">
      <w:pPr>
        <w:pStyle w:val="a6"/>
        <w:ind w:left="585"/>
        <w:jc w:val="both"/>
        <w:rPr>
          <w:rFonts w:cs="Arial"/>
          <w:lang w:val="ru-RU"/>
        </w:rPr>
      </w:pPr>
    </w:p>
    <w:p w:rsidR="00B14CF6" w:rsidRPr="00E005F0" w:rsidRDefault="00B14CF6" w:rsidP="00B14CF6">
      <w:pPr>
        <w:tabs>
          <w:tab w:val="left" w:pos="709"/>
        </w:tabs>
        <w:ind w:firstLine="426"/>
        <w:jc w:val="both"/>
        <w:rPr>
          <w:rFonts w:asciiTheme="minorHAnsi" w:hAnsiTheme="minorHAnsi" w:cs="Arial"/>
          <w:sz w:val="24"/>
          <w:szCs w:val="24"/>
        </w:rPr>
      </w:pPr>
      <w:r w:rsidRPr="00E005F0">
        <w:rPr>
          <w:rFonts w:asciiTheme="minorHAnsi" w:hAnsiTheme="minorHAnsi" w:cs="Arial"/>
          <w:sz w:val="24"/>
          <w:szCs w:val="24"/>
        </w:rPr>
        <w:t xml:space="preserve">3.  При наличии   вины  Подрядчика,  установленной  в   результате  внутреннего расследования,  за аварии,  инциденты и несчастные  случаи, которые произошли процессе в выполнения  обязательств  по  договору, </w:t>
      </w:r>
      <w:proofErr w:type="gramStart"/>
      <w:r w:rsidRPr="00E005F0">
        <w:rPr>
          <w:rFonts w:asciiTheme="minorHAnsi" w:hAnsiTheme="minorHAnsi" w:cs="Arial"/>
          <w:sz w:val="24"/>
          <w:szCs w:val="24"/>
        </w:rPr>
        <w:t>последний</w:t>
      </w:r>
      <w:proofErr w:type="gramEnd"/>
      <w:r w:rsidRPr="00E005F0">
        <w:rPr>
          <w:rFonts w:asciiTheme="minorHAnsi" w:hAnsiTheme="minorHAnsi" w:cs="Arial"/>
          <w:sz w:val="24"/>
          <w:szCs w:val="24"/>
        </w:rPr>
        <w:t xml:space="preserve">  обязуется  возместить Заказчику причиненные убытки.</w:t>
      </w:r>
    </w:p>
    <w:p w:rsidR="00B14CF6" w:rsidRPr="00E005F0" w:rsidRDefault="00B14CF6" w:rsidP="00B14CF6">
      <w:pPr>
        <w:ind w:firstLine="426"/>
        <w:jc w:val="both"/>
        <w:rPr>
          <w:rFonts w:asciiTheme="minorHAnsi" w:hAnsiTheme="minorHAnsi" w:cs="Arial"/>
          <w:sz w:val="24"/>
          <w:szCs w:val="24"/>
        </w:rPr>
        <w:sectPr w:rsidR="00B14CF6" w:rsidRPr="00E005F0">
          <w:pgSz w:w="11909" w:h="16834"/>
          <w:pgMar w:top="1440" w:right="1020" w:bottom="720" w:left="1385" w:header="720" w:footer="720" w:gutter="0"/>
          <w:cols w:space="60"/>
          <w:noEndnote/>
        </w:sectPr>
      </w:pPr>
    </w:p>
    <w:p w:rsidR="00B14CF6" w:rsidRPr="00E005F0" w:rsidRDefault="00B14CF6" w:rsidP="00B14CF6">
      <w:pPr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0"/>
          <w:numId w:val="6"/>
        </w:numPr>
        <w:ind w:left="0" w:firstLine="426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 xml:space="preserve">  Заказчик не несет ответственности за травмы, увечья или смерть любого работника Подрядчика или третьего лица,  привлеченного Подрядчиком, не по вине Заказчика, а также в случае  нарушения ими правил  промышленной  безопасности, охраны труда, электробезопасности или промышленной санитарии.</w:t>
      </w:r>
    </w:p>
    <w:p w:rsidR="00B14CF6" w:rsidRPr="00E005F0" w:rsidRDefault="00B14CF6" w:rsidP="00B14CF6">
      <w:pPr>
        <w:ind w:left="142"/>
        <w:jc w:val="both"/>
        <w:rPr>
          <w:rFonts w:asciiTheme="minorHAnsi" w:hAnsiTheme="minorHAnsi" w:cs="Arial"/>
          <w:sz w:val="24"/>
          <w:szCs w:val="24"/>
        </w:rPr>
      </w:pPr>
    </w:p>
    <w:p w:rsidR="00B14CF6" w:rsidRPr="00E005F0" w:rsidRDefault="00B14CF6" w:rsidP="008F571A">
      <w:pPr>
        <w:pStyle w:val="a6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cs="Arial"/>
          <w:lang w:val="ru-RU"/>
        </w:rPr>
      </w:pPr>
      <w:r w:rsidRPr="00E005F0">
        <w:rPr>
          <w:rFonts w:cs="Arial"/>
          <w:lang w:val="ru-RU"/>
        </w:rPr>
        <w:t>Несоблюдение Подрядчиком и третьими лицами, привлекаемыми Подрядчиком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7C1369" w:rsidRPr="007C1369" w:rsidRDefault="007C1369" w:rsidP="00E853FD">
      <w:pPr>
        <w:jc w:val="both"/>
        <w:rPr>
          <w:rFonts w:asciiTheme="minorHAnsi" w:hAnsiTheme="minorHAnsi" w:cs="Arial"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rPr>
          <w:rFonts w:asciiTheme="minorHAnsi" w:hAnsiTheme="minorHAnsi" w:cs="Arial"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rPr>
          <w:rFonts w:asciiTheme="minorHAnsi" w:hAnsiTheme="minorHAnsi" w:cs="Arial"/>
          <w:b/>
          <w:color w:val="000000"/>
          <w:sz w:val="24"/>
          <w:szCs w:val="24"/>
        </w:rPr>
      </w:pPr>
      <w:r w:rsidRPr="007C136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E853FD">
        <w:rPr>
          <w:rFonts w:asciiTheme="minorHAnsi" w:hAnsiTheme="minorHAnsi" w:cs="Arial"/>
          <w:b/>
          <w:color w:val="000000"/>
          <w:sz w:val="24"/>
          <w:szCs w:val="24"/>
        </w:rPr>
        <w:t xml:space="preserve">              </w:t>
      </w:r>
      <w:r w:rsidRPr="007C1369">
        <w:rPr>
          <w:rFonts w:asciiTheme="minorHAnsi" w:hAnsiTheme="minorHAnsi" w:cs="Arial"/>
          <w:b/>
          <w:color w:val="000000"/>
          <w:sz w:val="24"/>
          <w:szCs w:val="24"/>
        </w:rPr>
        <w:t xml:space="preserve">ЗАКАЗЧИК                       </w:t>
      </w:r>
      <w:r w:rsidRPr="007C1369">
        <w:rPr>
          <w:rFonts w:asciiTheme="minorHAnsi" w:hAnsiTheme="minorHAnsi" w:cs="Arial"/>
          <w:b/>
          <w:color w:val="000000"/>
          <w:sz w:val="24"/>
          <w:szCs w:val="24"/>
        </w:rPr>
        <w:tab/>
        <w:t xml:space="preserve">                                               </w:t>
      </w:r>
      <w:r w:rsidR="00E853FD">
        <w:rPr>
          <w:rFonts w:asciiTheme="minorHAnsi" w:hAnsiTheme="minorHAnsi" w:cs="Arial"/>
          <w:b/>
          <w:color w:val="000000"/>
          <w:sz w:val="24"/>
          <w:szCs w:val="24"/>
        </w:rPr>
        <w:t xml:space="preserve">              </w:t>
      </w:r>
      <w:r w:rsidRPr="007C1369">
        <w:rPr>
          <w:rFonts w:asciiTheme="minorHAnsi" w:hAnsiTheme="minorHAnsi" w:cs="Arial"/>
          <w:b/>
          <w:color w:val="000000"/>
          <w:sz w:val="24"/>
          <w:szCs w:val="24"/>
        </w:rPr>
        <w:t>ПОДРЯДЧИК</w:t>
      </w:r>
    </w:p>
    <w:p w:rsidR="007C1369" w:rsidRPr="007C1369" w:rsidRDefault="007C1369" w:rsidP="00E853FD">
      <w:pPr>
        <w:shd w:val="clear" w:color="auto" w:fill="FFFFFF"/>
        <w:ind w:firstLine="284"/>
        <w:rPr>
          <w:rFonts w:asciiTheme="minorHAnsi" w:hAnsiTheme="minorHAnsi" w:cs="Arial"/>
          <w:b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z w:val="24"/>
          <w:szCs w:val="24"/>
        </w:rPr>
      </w:pPr>
      <w:r w:rsidRPr="007C136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</w:p>
    <w:p w:rsidR="007C1369" w:rsidRPr="007C1369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7C1369" w:rsidRPr="007C1369" w:rsidRDefault="007C1369" w:rsidP="00E853FD">
      <w:pPr>
        <w:shd w:val="clear" w:color="auto" w:fill="FFFFFF"/>
        <w:tabs>
          <w:tab w:val="left" w:pos="6269"/>
        </w:tabs>
        <w:ind w:firstLine="284"/>
        <w:rPr>
          <w:rFonts w:asciiTheme="minorHAnsi" w:hAnsiTheme="minorHAnsi" w:cs="Arial"/>
          <w:b/>
          <w:bCs/>
          <w:sz w:val="24"/>
          <w:szCs w:val="24"/>
        </w:rPr>
      </w:pPr>
    </w:p>
    <w:p w:rsidR="007C1369" w:rsidRPr="007C1369" w:rsidRDefault="007C1369" w:rsidP="00E853FD">
      <w:pPr>
        <w:jc w:val="both"/>
        <w:rPr>
          <w:rFonts w:asciiTheme="minorHAnsi" w:hAnsiTheme="minorHAnsi" w:cs="Arial"/>
          <w:b/>
          <w:bCs/>
          <w:color w:val="000000"/>
          <w:sz w:val="24"/>
          <w:szCs w:val="24"/>
        </w:rPr>
        <w:sectPr w:rsidR="007C1369" w:rsidRPr="007C1369">
          <w:headerReference w:type="default" r:id="rId10"/>
          <w:pgSz w:w="11909" w:h="16834"/>
          <w:pgMar w:top="1440" w:right="1214" w:bottom="720" w:left="1306" w:header="720" w:footer="720" w:gutter="0"/>
          <w:cols w:space="60"/>
          <w:noEndnote/>
        </w:sectPr>
      </w:pPr>
      <w:r w:rsidRPr="007C1369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________________</w:t>
      </w:r>
      <w:r w:rsidR="00B24861">
        <w:rPr>
          <w:rFonts w:asciiTheme="minorHAnsi" w:hAnsiTheme="minorHAnsi" w:cs="Arial"/>
          <w:b/>
          <w:bCs/>
          <w:color w:val="000000"/>
          <w:sz w:val="24"/>
          <w:szCs w:val="24"/>
        </w:rPr>
        <w:t xml:space="preserve">Е.А. </w:t>
      </w:r>
      <w:proofErr w:type="spellStart"/>
      <w:r w:rsidR="00B24861">
        <w:rPr>
          <w:rFonts w:asciiTheme="minorHAnsi" w:hAnsiTheme="minorHAnsi" w:cs="Arial"/>
          <w:b/>
          <w:bCs/>
          <w:color w:val="000000"/>
          <w:sz w:val="24"/>
          <w:szCs w:val="24"/>
        </w:rPr>
        <w:t>Унятицкий</w:t>
      </w:r>
      <w:proofErr w:type="spellEnd"/>
      <w:r w:rsidRPr="007C1369">
        <w:rPr>
          <w:rFonts w:asciiTheme="minorHAnsi" w:hAnsiTheme="minorHAnsi" w:cs="Arial"/>
          <w:b/>
          <w:bCs/>
          <w:color w:val="000000"/>
          <w:sz w:val="24"/>
          <w:szCs w:val="24"/>
        </w:rPr>
        <w:tab/>
        <w:t xml:space="preserve">                                         </w:t>
      </w:r>
      <w:r w:rsidR="00B24861">
        <w:rPr>
          <w:rFonts w:asciiTheme="minorHAnsi" w:hAnsiTheme="minorHAnsi" w:cs="Arial"/>
          <w:b/>
          <w:bCs/>
          <w:color w:val="000000"/>
          <w:sz w:val="24"/>
          <w:szCs w:val="24"/>
        </w:rPr>
        <w:t>_____________</w:t>
      </w:r>
    </w:p>
    <w:p w:rsidR="007C1369" w:rsidRPr="007C1369" w:rsidRDefault="007C1369" w:rsidP="00B24861">
      <w:pPr>
        <w:pStyle w:val="20"/>
        <w:tabs>
          <w:tab w:val="left" w:pos="3451"/>
        </w:tabs>
        <w:spacing w:line="240" w:lineRule="auto"/>
        <w:ind w:left="0"/>
        <w:rPr>
          <w:rFonts w:asciiTheme="minorHAnsi" w:hAnsiTheme="minorHAnsi" w:cs="Arial"/>
          <w:sz w:val="24"/>
          <w:szCs w:val="24"/>
        </w:rPr>
      </w:pPr>
    </w:p>
    <w:sectPr w:rsidR="007C1369" w:rsidRPr="007C1369" w:rsidSect="0043015F">
      <w:type w:val="nextColumn"/>
      <w:pgSz w:w="11906" w:h="16838"/>
      <w:pgMar w:top="284" w:right="141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B0" w:rsidRDefault="00284FB0" w:rsidP="007C1369">
      <w:r>
        <w:separator/>
      </w:r>
    </w:p>
  </w:endnote>
  <w:endnote w:type="continuationSeparator" w:id="0">
    <w:p w:rsidR="00284FB0" w:rsidRDefault="00284FB0" w:rsidP="007C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B0" w:rsidRDefault="00284FB0" w:rsidP="007C1369">
      <w:r>
        <w:separator/>
      </w:r>
    </w:p>
  </w:footnote>
  <w:footnote w:type="continuationSeparator" w:id="0">
    <w:p w:rsidR="00284FB0" w:rsidRDefault="00284FB0" w:rsidP="007C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31" w:rsidRDefault="005A0A31" w:rsidP="005A0A31">
    <w:pPr>
      <w:pStyle w:val="a7"/>
      <w:tabs>
        <w:tab w:val="clear" w:pos="4677"/>
        <w:tab w:val="clear" w:pos="9355"/>
        <w:tab w:val="left" w:pos="861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31" w:rsidRDefault="005A0A31" w:rsidP="005A0A31">
    <w:pPr>
      <w:pStyle w:val="a7"/>
      <w:tabs>
        <w:tab w:val="clear" w:pos="4677"/>
        <w:tab w:val="clear" w:pos="9355"/>
        <w:tab w:val="left" w:pos="861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67"/>
    <w:multiLevelType w:val="hybridMultilevel"/>
    <w:tmpl w:val="BBBE20E8"/>
    <w:lvl w:ilvl="0" w:tplc="B69AA6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36949"/>
    <w:multiLevelType w:val="hybridMultilevel"/>
    <w:tmpl w:val="A7AAAF94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93DA8"/>
    <w:multiLevelType w:val="hybridMultilevel"/>
    <w:tmpl w:val="C4B6F51A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A7571"/>
    <w:multiLevelType w:val="multilevel"/>
    <w:tmpl w:val="D2EAF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4">
    <w:nsid w:val="6B0275DA"/>
    <w:multiLevelType w:val="hybridMultilevel"/>
    <w:tmpl w:val="5A9C85EE"/>
    <w:lvl w:ilvl="0" w:tplc="842C0F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2BD1664"/>
    <w:multiLevelType w:val="hybridMultilevel"/>
    <w:tmpl w:val="196A81E6"/>
    <w:lvl w:ilvl="0" w:tplc="616279EE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89341C"/>
    <w:multiLevelType w:val="multilevel"/>
    <w:tmpl w:val="AA50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697"/>
    <w:rsid w:val="000247C5"/>
    <w:rsid w:val="00031527"/>
    <w:rsid w:val="00051AC9"/>
    <w:rsid w:val="000A244E"/>
    <w:rsid w:val="000E6754"/>
    <w:rsid w:val="00101632"/>
    <w:rsid w:val="001216E3"/>
    <w:rsid w:val="00142184"/>
    <w:rsid w:val="001A6603"/>
    <w:rsid w:val="001E18ED"/>
    <w:rsid w:val="00203DB7"/>
    <w:rsid w:val="002504C9"/>
    <w:rsid w:val="00270302"/>
    <w:rsid w:val="00284FB0"/>
    <w:rsid w:val="002E5B3E"/>
    <w:rsid w:val="00313DC5"/>
    <w:rsid w:val="00323974"/>
    <w:rsid w:val="00336479"/>
    <w:rsid w:val="00361D88"/>
    <w:rsid w:val="0037199E"/>
    <w:rsid w:val="003A5B4B"/>
    <w:rsid w:val="0040678A"/>
    <w:rsid w:val="0043015F"/>
    <w:rsid w:val="004560C9"/>
    <w:rsid w:val="00456A27"/>
    <w:rsid w:val="00496682"/>
    <w:rsid w:val="004B07C8"/>
    <w:rsid w:val="004B18D9"/>
    <w:rsid w:val="00502323"/>
    <w:rsid w:val="0052299A"/>
    <w:rsid w:val="00546D55"/>
    <w:rsid w:val="00560E64"/>
    <w:rsid w:val="00577628"/>
    <w:rsid w:val="005A0A31"/>
    <w:rsid w:val="00645E58"/>
    <w:rsid w:val="00684FAD"/>
    <w:rsid w:val="006A006C"/>
    <w:rsid w:val="006A3169"/>
    <w:rsid w:val="006B0835"/>
    <w:rsid w:val="0071766E"/>
    <w:rsid w:val="00726397"/>
    <w:rsid w:val="0073003F"/>
    <w:rsid w:val="0076551D"/>
    <w:rsid w:val="00774F43"/>
    <w:rsid w:val="007862CC"/>
    <w:rsid w:val="007C1369"/>
    <w:rsid w:val="007C3787"/>
    <w:rsid w:val="007C6446"/>
    <w:rsid w:val="007D7894"/>
    <w:rsid w:val="008475FE"/>
    <w:rsid w:val="00850697"/>
    <w:rsid w:val="0087263D"/>
    <w:rsid w:val="00876F4C"/>
    <w:rsid w:val="008F571A"/>
    <w:rsid w:val="00A17102"/>
    <w:rsid w:val="00A22024"/>
    <w:rsid w:val="00A220C9"/>
    <w:rsid w:val="00A2455A"/>
    <w:rsid w:val="00A2788C"/>
    <w:rsid w:val="00A6017E"/>
    <w:rsid w:val="00A80AB0"/>
    <w:rsid w:val="00AA4539"/>
    <w:rsid w:val="00AB036D"/>
    <w:rsid w:val="00B14CF6"/>
    <w:rsid w:val="00B24861"/>
    <w:rsid w:val="00B60D5D"/>
    <w:rsid w:val="00BD164C"/>
    <w:rsid w:val="00BF523D"/>
    <w:rsid w:val="00BF623B"/>
    <w:rsid w:val="00C05C46"/>
    <w:rsid w:val="00C07801"/>
    <w:rsid w:val="00C82385"/>
    <w:rsid w:val="00CF195B"/>
    <w:rsid w:val="00D27229"/>
    <w:rsid w:val="00D314ED"/>
    <w:rsid w:val="00D31AD6"/>
    <w:rsid w:val="00D63737"/>
    <w:rsid w:val="00D6422A"/>
    <w:rsid w:val="00D645B7"/>
    <w:rsid w:val="00D804C0"/>
    <w:rsid w:val="00D97E2F"/>
    <w:rsid w:val="00DA46C0"/>
    <w:rsid w:val="00DE0D90"/>
    <w:rsid w:val="00DE45CA"/>
    <w:rsid w:val="00E37F4D"/>
    <w:rsid w:val="00E853FD"/>
    <w:rsid w:val="00E869F9"/>
    <w:rsid w:val="00E90E9B"/>
    <w:rsid w:val="00EC6B56"/>
    <w:rsid w:val="00EE74E8"/>
    <w:rsid w:val="00F47E85"/>
    <w:rsid w:val="00F74132"/>
    <w:rsid w:val="00F75DA6"/>
    <w:rsid w:val="00F933FD"/>
    <w:rsid w:val="00F97E19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9E"/>
  </w:style>
  <w:style w:type="paragraph" w:styleId="1">
    <w:name w:val="heading 1"/>
    <w:basedOn w:val="a"/>
    <w:next w:val="a"/>
    <w:qFormat/>
    <w:rsid w:val="0037199E"/>
    <w:pPr>
      <w:keepNext/>
      <w:widowControl w:val="0"/>
      <w:spacing w:line="360" w:lineRule="atLeast"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A220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199E"/>
    <w:pPr>
      <w:widowControl w:val="0"/>
      <w:ind w:firstLine="720"/>
    </w:pPr>
    <w:rPr>
      <w:rFonts w:ascii="Arial" w:hAnsi="Arial"/>
    </w:rPr>
  </w:style>
  <w:style w:type="paragraph" w:styleId="a3">
    <w:name w:val="Body Text"/>
    <w:basedOn w:val="a"/>
    <w:rsid w:val="0037199E"/>
    <w:pPr>
      <w:shd w:val="clear" w:color="auto" w:fill="FFFFFF"/>
      <w:jc w:val="both"/>
    </w:pPr>
    <w:rPr>
      <w:sz w:val="24"/>
    </w:rPr>
  </w:style>
  <w:style w:type="paragraph" w:styleId="2">
    <w:name w:val="Body Text 2"/>
    <w:basedOn w:val="a"/>
    <w:rsid w:val="0037199E"/>
    <w:pPr>
      <w:shd w:val="clear" w:color="auto" w:fill="FFFFFF"/>
      <w:jc w:val="both"/>
    </w:pPr>
    <w:rPr>
      <w:rFonts w:ascii="FreeSetCTT" w:hAnsi="FreeSetCTT"/>
      <w:color w:val="000000"/>
      <w:spacing w:val="-5"/>
      <w:sz w:val="24"/>
    </w:rPr>
  </w:style>
  <w:style w:type="paragraph" w:styleId="31">
    <w:name w:val="Body Text Indent 3"/>
    <w:basedOn w:val="a"/>
    <w:rsid w:val="0037199E"/>
    <w:pPr>
      <w:ind w:left="360"/>
    </w:pPr>
    <w:rPr>
      <w:sz w:val="24"/>
    </w:rPr>
  </w:style>
  <w:style w:type="paragraph" w:styleId="a4">
    <w:name w:val="Body Text Indent"/>
    <w:basedOn w:val="a"/>
    <w:rsid w:val="0037199E"/>
    <w:pPr>
      <w:spacing w:after="120"/>
      <w:ind w:left="283"/>
    </w:pPr>
  </w:style>
  <w:style w:type="table" w:styleId="a5">
    <w:name w:val="Table Grid"/>
    <w:basedOn w:val="a1"/>
    <w:rsid w:val="00371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37199E"/>
    <w:pPr>
      <w:spacing w:after="120" w:line="480" w:lineRule="auto"/>
      <w:ind w:left="283"/>
    </w:pPr>
  </w:style>
  <w:style w:type="character" w:customStyle="1" w:styleId="30">
    <w:name w:val="Заголовок 3 Знак"/>
    <w:basedOn w:val="a0"/>
    <w:link w:val="3"/>
    <w:uiPriority w:val="9"/>
    <w:locked/>
    <w:rsid w:val="00A2202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6">
    <w:name w:val="List Paragraph"/>
    <w:basedOn w:val="a"/>
    <w:uiPriority w:val="34"/>
    <w:qFormat/>
    <w:rsid w:val="007C1369"/>
    <w:pPr>
      <w:ind w:left="720"/>
      <w:contextualSpacing/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7C1369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rsid w:val="007C1369"/>
    <w:rPr>
      <w:rFonts w:asciiTheme="minorHAnsi" w:eastAsiaTheme="minorEastAsia" w:hAnsiTheme="minorHAnsi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rsid w:val="007C13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C1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4D6EF-659C-45E7-BCA6-781F0731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ОАО ННГ</Company>
  <LinksUpToDate>false</LinksUpToDate>
  <CharactersWithSpaces>29401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ОАО ННГ</dc:creator>
  <cp:keywords/>
  <dc:description/>
  <cp:lastModifiedBy>Мельник Станислав Семенович</cp:lastModifiedBy>
  <cp:revision>6</cp:revision>
  <cp:lastPrinted>2010-05-06T05:05:00Z</cp:lastPrinted>
  <dcterms:created xsi:type="dcterms:W3CDTF">2015-06-22T05:38:00Z</dcterms:created>
  <dcterms:modified xsi:type="dcterms:W3CDTF">2016-05-16T05:12:00Z</dcterms:modified>
</cp:coreProperties>
</file>