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6D1B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275B5E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75B5E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FF1E6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93"/>
        <w:gridCol w:w="5048"/>
        <w:gridCol w:w="1218"/>
      </w:tblGrid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 w:rsidR="0050468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</w:tcPr>
          <w:p w:rsidR="008731F5" w:rsidRPr="008731F5" w:rsidRDefault="008731F5" w:rsidP="008731F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31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СМР по организации весового пункта на территории ПАО «</w:t>
            </w:r>
            <w:proofErr w:type="spellStart"/>
            <w:r w:rsidRPr="008731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8731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  <w:p w:rsidR="007733BD" w:rsidRPr="00FF1E6A" w:rsidRDefault="007733BD" w:rsidP="00FF1E6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rPr>
          <w:trHeight w:val="818"/>
        </w:trPr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B259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FF1E6A" w:rsidRDefault="00FF1E6A" w:rsidP="001A4F6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шт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6F5B04" w:rsidP="000B316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3 000 </w:t>
            </w:r>
            <w:r w:rsidR="00FF1E6A">
              <w:rPr>
                <w:rFonts w:ascii="Arial" w:eastAsia="Calibri" w:hAnsi="Arial" w:cs="Arial"/>
                <w:lang w:eastAsia="en-US"/>
              </w:rPr>
              <w:t>000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FF1E6A">
              <w:rPr>
                <w:rFonts w:ascii="Arial" w:eastAsia="Calibri" w:hAnsi="Arial" w:cs="Arial"/>
                <w:lang w:eastAsia="en-US"/>
              </w:rPr>
              <w:t>руб</w:t>
            </w:r>
            <w:r>
              <w:rPr>
                <w:rFonts w:ascii="Arial" w:eastAsia="Calibri" w:hAnsi="Arial" w:cs="Arial"/>
                <w:lang w:eastAsia="en-US"/>
              </w:rPr>
              <w:t>. без НДС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A654C6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0C6CFC">
              <w:rPr>
                <w:rFonts w:ascii="Arial" w:eastAsia="Calibri" w:hAnsi="Arial" w:cs="Arial"/>
                <w:lang w:eastAsia="en-US"/>
              </w:rPr>
              <w:t>АО «</w:t>
            </w:r>
            <w:proofErr w:type="spellStart"/>
            <w:r w:rsidR="000C6CFC">
              <w:rPr>
                <w:rFonts w:ascii="Arial" w:eastAsia="Calibri" w:hAnsi="Arial" w:cs="Arial"/>
                <w:lang w:eastAsia="en-US"/>
              </w:rPr>
              <w:t>Ижнефтемаш</w:t>
            </w:r>
            <w:proofErr w:type="spellEnd"/>
            <w:r w:rsidR="000C6CFC">
              <w:rPr>
                <w:rFonts w:ascii="Arial" w:eastAsia="Calibri" w:hAnsi="Arial" w:cs="Arial"/>
                <w:lang w:eastAsia="en-US"/>
              </w:rPr>
              <w:t>»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BF094C" w:rsidRDefault="000C6CFC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24.04.2019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Силами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 усмотрение подрядчика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0C6CFC" w:rsidRPr="004E4C31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Выполнить работы согласно проектной документации</w:t>
            </w:r>
            <w:r w:rsidR="00A654C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A654C6" w:rsidRPr="00A654C6">
              <w:rPr>
                <w:rFonts w:ascii="Arial" w:eastAsia="Calibri" w:hAnsi="Arial" w:cs="Arial"/>
                <w:lang w:eastAsia="en-US"/>
              </w:rPr>
              <w:t>№19/01-КР, АС, ПЗУ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CB7E0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BF094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Выполнить работы согласно проектной документации</w:t>
            </w:r>
            <w:r w:rsidR="00A654C6">
              <w:rPr>
                <w:rFonts w:ascii="Arial" w:eastAsia="Calibri" w:hAnsi="Arial" w:cs="Arial"/>
                <w:lang w:eastAsia="en-US"/>
              </w:rPr>
              <w:t xml:space="preserve"> №19/01-КР, АС, ПЗУ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rPr>
          <w:trHeight w:val="1675"/>
        </w:trPr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В соответствии с </w:t>
            </w:r>
          </w:p>
          <w:p w:rsidR="000C6CFC" w:rsidRPr="007342CE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РД-11-02-2006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сертификатами соответствия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0C6CFC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bookmarkStart w:id="0" w:name="_GoBack"/>
            <w:r w:rsidRPr="000C6CFC">
              <w:rPr>
                <w:rFonts w:ascii="Arial" w:eastAsia="Calibri" w:hAnsi="Arial" w:cs="Arial"/>
                <w:lang w:eastAsia="en-US"/>
              </w:rPr>
              <w:t>СП 68.13330.2017</w:t>
            </w:r>
          </w:p>
          <w:bookmarkEnd w:id="0"/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0C6CFC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Наличие допуска СРО 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36 месяцев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6CFC" w:rsidRPr="009403EF" w:rsidTr="0064367C">
        <w:tc>
          <w:tcPr>
            <w:tcW w:w="435" w:type="dxa"/>
            <w:shd w:val="clear" w:color="auto" w:fill="auto"/>
          </w:tcPr>
          <w:p w:rsidR="000C6CFC" w:rsidRPr="009403EF" w:rsidRDefault="000C6CFC" w:rsidP="000C6CFC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393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0C6CFC" w:rsidRPr="009403EF" w:rsidRDefault="000C6CFC" w:rsidP="000C6CF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218" w:type="dxa"/>
            <w:shd w:val="clear" w:color="auto" w:fill="auto"/>
          </w:tcPr>
          <w:p w:rsidR="000C6CFC" w:rsidRPr="009403EF" w:rsidRDefault="000C6CFC" w:rsidP="000C6CF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9403EF" w:rsidTr="00B51211">
        <w:tc>
          <w:tcPr>
            <w:tcW w:w="4503" w:type="dxa"/>
            <w:shd w:val="clear" w:color="auto" w:fill="auto"/>
          </w:tcPr>
          <w:p w:rsidR="009E1D17" w:rsidRPr="009403EF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  <w:proofErr w:type="spellEnd"/>
          </w:p>
        </w:tc>
      </w:tr>
      <w:tr w:rsidR="009E1D17" w:rsidRPr="009403EF" w:rsidTr="00B51211">
        <w:trPr>
          <w:trHeight w:val="324"/>
        </w:trPr>
        <w:tc>
          <w:tcPr>
            <w:tcW w:w="4503" w:type="dxa"/>
            <w:shd w:val="clear" w:color="auto" w:fill="auto"/>
          </w:tcPr>
          <w:p w:rsidR="009E1D17" w:rsidRPr="009516B5" w:rsidRDefault="009E1D17" w:rsidP="00B51211">
            <w:pPr>
              <w:spacing w:after="225"/>
              <w:jc w:val="both"/>
              <w:rPr>
                <w:rFonts w:ascii="Arial" w:hAnsi="Arial" w:cs="Arial"/>
              </w:rPr>
            </w:pPr>
            <w:r w:rsidRPr="009516B5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9E1D17" w:rsidRDefault="006F5B04" w:rsidP="00B51211">
            <w:pPr>
              <w:jc w:val="both"/>
            </w:pPr>
            <w:r>
              <w:t>Финансовый контроллер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t xml:space="preserve">Главный инженер </w:t>
            </w:r>
            <w:r>
              <w:tab/>
            </w:r>
            <w: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Default="005840A2" w:rsidP="00B51211">
            <w:pPr>
              <w:jc w:val="both"/>
            </w:pPr>
            <w:proofErr w:type="spellStart"/>
            <w:r>
              <w:t>В.А.Мартынов</w:t>
            </w:r>
            <w:proofErr w:type="spellEnd"/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>
              <w:t>Д.А.Копотев</w:t>
            </w:r>
            <w:proofErr w:type="spellEnd"/>
          </w:p>
        </w:tc>
      </w:tr>
    </w:tbl>
    <w:p w:rsidR="009E1D17" w:rsidRDefault="009E1D17" w:rsidP="009E1D17">
      <w:r>
        <w:tab/>
      </w:r>
      <w:r>
        <w:tab/>
      </w:r>
      <w:r>
        <w:tab/>
      </w:r>
      <w:r>
        <w:tab/>
        <w:t xml:space="preserve">    </w:t>
      </w:r>
    </w:p>
    <w:p w:rsidR="00B50D04" w:rsidRDefault="00B50D04">
      <w:pPr>
        <w:spacing w:after="200" w:line="276" w:lineRule="auto"/>
      </w:pPr>
    </w:p>
    <w:p w:rsidR="009E1D17" w:rsidRDefault="009E1D17" w:rsidP="009E1D17"/>
    <w:sectPr w:rsidR="009E1D1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50A1D"/>
    <w:multiLevelType w:val="hybridMultilevel"/>
    <w:tmpl w:val="A1EAF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05920"/>
    <w:rsid w:val="00006F08"/>
    <w:rsid w:val="000157C6"/>
    <w:rsid w:val="00033108"/>
    <w:rsid w:val="00072544"/>
    <w:rsid w:val="0008730F"/>
    <w:rsid w:val="00090489"/>
    <w:rsid w:val="00091F55"/>
    <w:rsid w:val="000A3E34"/>
    <w:rsid w:val="000A7B64"/>
    <w:rsid w:val="000B3161"/>
    <w:rsid w:val="000C6CFC"/>
    <w:rsid w:val="00172848"/>
    <w:rsid w:val="001728FF"/>
    <w:rsid w:val="00180163"/>
    <w:rsid w:val="001A4F65"/>
    <w:rsid w:val="001E0F5D"/>
    <w:rsid w:val="001E6B97"/>
    <w:rsid w:val="00247C10"/>
    <w:rsid w:val="00263D98"/>
    <w:rsid w:val="00273EFA"/>
    <w:rsid w:val="00275B5E"/>
    <w:rsid w:val="002771DC"/>
    <w:rsid w:val="002D0D98"/>
    <w:rsid w:val="002F60A1"/>
    <w:rsid w:val="00317744"/>
    <w:rsid w:val="00320364"/>
    <w:rsid w:val="00323B93"/>
    <w:rsid w:val="00342475"/>
    <w:rsid w:val="00346718"/>
    <w:rsid w:val="00352322"/>
    <w:rsid w:val="00362A91"/>
    <w:rsid w:val="00363686"/>
    <w:rsid w:val="003A0A34"/>
    <w:rsid w:val="003B5223"/>
    <w:rsid w:val="003F650D"/>
    <w:rsid w:val="0040077F"/>
    <w:rsid w:val="00421F5D"/>
    <w:rsid w:val="00487464"/>
    <w:rsid w:val="004E4C31"/>
    <w:rsid w:val="00504685"/>
    <w:rsid w:val="00521F21"/>
    <w:rsid w:val="00522430"/>
    <w:rsid w:val="00534B27"/>
    <w:rsid w:val="0055728A"/>
    <w:rsid w:val="005657F4"/>
    <w:rsid w:val="00570A2C"/>
    <w:rsid w:val="00574162"/>
    <w:rsid w:val="00582805"/>
    <w:rsid w:val="005840A2"/>
    <w:rsid w:val="005974E9"/>
    <w:rsid w:val="005D1558"/>
    <w:rsid w:val="005D1757"/>
    <w:rsid w:val="005F05AD"/>
    <w:rsid w:val="00614959"/>
    <w:rsid w:val="00615EFE"/>
    <w:rsid w:val="00632979"/>
    <w:rsid w:val="00632CD8"/>
    <w:rsid w:val="0064367C"/>
    <w:rsid w:val="006877A9"/>
    <w:rsid w:val="006A527D"/>
    <w:rsid w:val="006C3832"/>
    <w:rsid w:val="006D1BC1"/>
    <w:rsid w:val="006D58AD"/>
    <w:rsid w:val="006F5B04"/>
    <w:rsid w:val="00714E82"/>
    <w:rsid w:val="007342CE"/>
    <w:rsid w:val="00765F9A"/>
    <w:rsid w:val="007733BD"/>
    <w:rsid w:val="007E4D49"/>
    <w:rsid w:val="008139E1"/>
    <w:rsid w:val="008172C7"/>
    <w:rsid w:val="008358B8"/>
    <w:rsid w:val="00837D29"/>
    <w:rsid w:val="0085022B"/>
    <w:rsid w:val="00862ADC"/>
    <w:rsid w:val="008731F5"/>
    <w:rsid w:val="00887707"/>
    <w:rsid w:val="008A4AF5"/>
    <w:rsid w:val="009A2A19"/>
    <w:rsid w:val="009D2C13"/>
    <w:rsid w:val="009E172A"/>
    <w:rsid w:val="009E1D17"/>
    <w:rsid w:val="009E1FDE"/>
    <w:rsid w:val="00A57B99"/>
    <w:rsid w:val="00A62CC8"/>
    <w:rsid w:val="00A654C6"/>
    <w:rsid w:val="00AC3B90"/>
    <w:rsid w:val="00AF41B6"/>
    <w:rsid w:val="00B071E2"/>
    <w:rsid w:val="00B1135F"/>
    <w:rsid w:val="00B204CA"/>
    <w:rsid w:val="00B259F9"/>
    <w:rsid w:val="00B50D04"/>
    <w:rsid w:val="00B74D9E"/>
    <w:rsid w:val="00BD5664"/>
    <w:rsid w:val="00BD5BBF"/>
    <w:rsid w:val="00BE588A"/>
    <w:rsid w:val="00BF094C"/>
    <w:rsid w:val="00C24084"/>
    <w:rsid w:val="00C50095"/>
    <w:rsid w:val="00C610F5"/>
    <w:rsid w:val="00CB7E0C"/>
    <w:rsid w:val="00CF4B47"/>
    <w:rsid w:val="00DD62D2"/>
    <w:rsid w:val="00E03258"/>
    <w:rsid w:val="00E40089"/>
    <w:rsid w:val="00EB2E93"/>
    <w:rsid w:val="00EB6EA4"/>
    <w:rsid w:val="00EE4A4B"/>
    <w:rsid w:val="00F67D4B"/>
    <w:rsid w:val="00F70E77"/>
    <w:rsid w:val="00F844A6"/>
    <w:rsid w:val="00FF1E6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2379-5D24-448E-AC9E-CE6E8341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24084"/>
    <w:pPr>
      <w:ind w:left="720"/>
      <w:contextualSpacing/>
    </w:pPr>
  </w:style>
  <w:style w:type="table" w:styleId="a9">
    <w:name w:val="Table Grid"/>
    <w:basedOn w:val="a1"/>
    <w:uiPriority w:val="59"/>
    <w:rsid w:val="006D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7342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01D5-B0B4-4B4A-BB18-1D1B9151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6</cp:revision>
  <cp:lastPrinted>2015-12-09T10:29:00Z</cp:lastPrinted>
  <dcterms:created xsi:type="dcterms:W3CDTF">2019-02-25T09:03:00Z</dcterms:created>
  <dcterms:modified xsi:type="dcterms:W3CDTF">2019-02-25T12:18:00Z</dcterms:modified>
</cp:coreProperties>
</file>