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DF53BF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53BF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083C54">
        <w:rPr>
          <w:rFonts w:ascii="Arial" w:eastAsia="Calibri" w:hAnsi="Arial" w:cs="Arial"/>
          <w:b/>
          <w:sz w:val="22"/>
          <w:szCs w:val="22"/>
          <w:lang w:eastAsia="en-US"/>
        </w:rPr>
        <w:t xml:space="preserve"> 114</w:t>
      </w:r>
      <w:r w:rsidR="00A45D12" w:rsidRPr="00DF53B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DF53BF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F53BF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DF53BF" w:rsidRPr="00DF53BF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083C54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Pr="00DF53BF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BA17AF" w:rsidRPr="00DF53BF">
        <w:rPr>
          <w:rFonts w:ascii="Arial" w:eastAsia="Calibri" w:hAnsi="Arial" w:cs="Arial"/>
          <w:b/>
          <w:sz w:val="22"/>
          <w:szCs w:val="22"/>
          <w:lang w:eastAsia="en-US"/>
        </w:rPr>
        <w:t>января</w:t>
      </w:r>
      <w:r w:rsidRPr="00DF53BF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 w:rsidRPr="00DF53BF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17AF" w:rsidRPr="00DF53BF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DF53BF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AB4285">
        <w:trPr>
          <w:trHeight w:val="514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0069E9" w:rsidP="00F32E8A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Предоставление услуг на 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проведение капитального</w:t>
            </w:r>
            <w:r w:rsidR="00F32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ремонта </w:t>
            </w:r>
            <w:r w:rsidR="00F32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статоров</w:t>
            </w:r>
            <w:r w:rsidR="00F32E8A"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ПЭД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9931D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B33D5D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33D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157</w:t>
            </w:r>
            <w:r w:rsidR="00A918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штук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CD39A0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0069E9" w:rsidP="002A13ED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Филиал «РИМЕРА-Сервис-</w:t>
            </w:r>
            <w:r w:rsidR="002A13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Нягань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», </w:t>
            </w:r>
            <w:r w:rsidR="002A13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Тюменская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обл., </w:t>
            </w:r>
            <w:r w:rsidR="002A13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п.Талинка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2A13E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ул.Первостроителей 1Б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rPr>
          <w:trHeight w:val="461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BA17AF" w:rsidP="006D20B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17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31.12.2017г.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CD39A0" w:rsidP="00CD39A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усмотрение поставщика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8B4C5D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17A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83475C" w:rsidRDefault="00CD39A0" w:rsidP="00CD39A0">
            <w:pPr>
              <w:pStyle w:val="a3"/>
              <w:ind w:left="171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пунктом №9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протоколов стендовых испытаний со следующей информацией: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9"/>
              </w:numPr>
              <w:ind w:left="313" w:firstLine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сопротивления обмотки в холодном состоянии;  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9"/>
              </w:numPr>
              <w:ind w:left="313" w:firstLine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сопротивления изоляции в холодном состоянии;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9"/>
              </w:numPr>
              <w:ind w:left="313" w:firstLine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испытание междувитковой изоляции обмотки на электрическую прочность 2Uн+1000В;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9"/>
              </w:numPr>
              <w:ind w:left="313" w:firstLine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испытание изоляции обмотки на электрическую прочность относительно корпуса;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Опрессовку статоров не производить (маслом не заполнять);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аркировку статоров не производить, обеспечить сохранность старой маркировки на корпусах; 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Перед упаковкой на резьбовые концы статоров закрутить  транспортировочные резьбовые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крышки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069E9" w:rsidRPr="000069E9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Покраску статоров не   производить, перед упаковкой, с целью сохранения от внешних факторов, наружные поверхности намотать стреч-пленкой в 2 слоя;   </w:t>
            </w:r>
          </w:p>
          <w:p w:rsidR="00321386" w:rsidRPr="00893F8D" w:rsidRDefault="000069E9" w:rsidP="000069E9">
            <w:pPr>
              <w:pStyle w:val="a3"/>
              <w:numPr>
                <w:ilvl w:val="0"/>
                <w:numId w:val="8"/>
              </w:numPr>
              <w:ind w:left="313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Pr="000069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паковку статоров произвести на лаги по 5-6 шт.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CD39A0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 заказчику технических и иных документов при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поставке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CD39A0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12.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17372C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3A67" w:rsidRPr="006D20B8" w:rsidRDefault="000069E9" w:rsidP="006D20B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E11AC4" w:rsidP="0017432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0069E9" w:rsidP="001737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4257" w:type="dxa"/>
            <w:shd w:val="clear" w:color="auto" w:fill="auto"/>
          </w:tcPr>
          <w:p w:rsidR="007B41E7" w:rsidRPr="004245A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245A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Один год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5D5862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461E5D" w:rsidRDefault="008B4C5D" w:rsidP="008B4C5D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245A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7B41E7" w:rsidRPr="00174322" w:rsidRDefault="007B3A67" w:rsidP="0017432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174322">
        <w:tc>
          <w:tcPr>
            <w:tcW w:w="568" w:type="dxa"/>
            <w:shd w:val="clear" w:color="auto" w:fill="auto"/>
          </w:tcPr>
          <w:p w:rsidR="007B41E7" w:rsidRPr="008B4C5D" w:rsidRDefault="007B41E7" w:rsidP="008B4C5D">
            <w:pPr>
              <w:ind w:right="-108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4C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  <w:vAlign w:val="center"/>
          </w:tcPr>
          <w:p w:rsidR="00CD39A0" w:rsidRDefault="00CD39A0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</w:t>
            </w:r>
          </w:p>
          <w:p w:rsidR="000069E9" w:rsidRPr="00174322" w:rsidRDefault="000069E9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оказания услуг</w:t>
            </w:r>
          </w:p>
          <w:p w:rsidR="00CD39A0" w:rsidRPr="00174322" w:rsidRDefault="00CD39A0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CD39A0" w:rsidRPr="00174322" w:rsidRDefault="00CD39A0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CD39A0" w:rsidRDefault="00CD39A0" w:rsidP="000069E9">
            <w:pPr>
              <w:pStyle w:val="a3"/>
              <w:numPr>
                <w:ilvl w:val="0"/>
                <w:numId w:val="2"/>
              </w:numPr>
              <w:ind w:left="596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74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</w:p>
    <w:p w:rsidR="00B91CAC" w:rsidRPr="00B91CAC" w:rsidRDefault="00B91CAC" w:rsidP="007B41E7">
      <w:pPr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2A13ED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Рахимов И.И</w:t>
            </w:r>
            <w:r w:rsidR="00A67A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A67AAC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</w:t>
      </w:r>
      <w:r w:rsidR="001B3041">
        <w:rPr>
          <w:rFonts w:ascii="Arial" w:hAnsi="Arial" w:cs="Arial"/>
          <w:sz w:val="22"/>
          <w:szCs w:val="22"/>
        </w:rPr>
        <w:t>иректор</w:t>
      </w:r>
      <w:r>
        <w:rPr>
          <w:rFonts w:ascii="Arial" w:hAnsi="Arial" w:cs="Arial"/>
          <w:sz w:val="22"/>
          <w:szCs w:val="22"/>
        </w:rPr>
        <w:t xml:space="preserve"> филиала</w:t>
      </w:r>
      <w:r w:rsidR="00E77BF8">
        <w:rPr>
          <w:rFonts w:ascii="Arial" w:hAnsi="Arial" w:cs="Arial"/>
          <w:sz w:val="22"/>
          <w:szCs w:val="22"/>
        </w:rPr>
        <w:tab/>
      </w:r>
      <w:r w:rsidR="002A13ED">
        <w:rPr>
          <w:rFonts w:ascii="Arial" w:hAnsi="Arial" w:cs="Arial"/>
          <w:sz w:val="22"/>
          <w:szCs w:val="22"/>
        </w:rPr>
        <w:t>Буянов А.Ю</w:t>
      </w:r>
      <w:r w:rsidR="001B3041">
        <w:rPr>
          <w:rFonts w:ascii="Arial" w:hAnsi="Arial" w:cs="Arial"/>
          <w:sz w:val="22"/>
          <w:szCs w:val="22"/>
        </w:rPr>
        <w:t>.</w:t>
      </w:r>
    </w:p>
    <w:p w:rsidR="007B41E7" w:rsidRPr="00461E5D" w:rsidRDefault="002A13ED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ПЭО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Атанаева Л.Р</w:t>
      </w:r>
      <w:r w:rsidR="001B3041">
        <w:rPr>
          <w:rFonts w:ascii="Arial" w:hAnsi="Arial" w:cs="Arial"/>
          <w:sz w:val="22"/>
          <w:szCs w:val="22"/>
        </w:rPr>
        <w:t>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1B3041" w:rsidRPr="00461E5D" w:rsidRDefault="00A67AAC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</w:t>
      </w:r>
      <w:r w:rsidR="002A13ED">
        <w:rPr>
          <w:rFonts w:ascii="Arial" w:hAnsi="Arial" w:cs="Arial"/>
          <w:sz w:val="22"/>
          <w:szCs w:val="22"/>
        </w:rPr>
        <w:t>Т</w:t>
      </w:r>
      <w:r w:rsidR="001B3041">
        <w:rPr>
          <w:rFonts w:ascii="Arial" w:hAnsi="Arial" w:cs="Arial"/>
          <w:sz w:val="22"/>
          <w:szCs w:val="22"/>
        </w:rPr>
        <w:t>О</w:t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</w:r>
      <w:r w:rsidR="001B3041">
        <w:rPr>
          <w:rFonts w:ascii="Arial" w:hAnsi="Arial" w:cs="Arial"/>
          <w:sz w:val="22"/>
          <w:szCs w:val="22"/>
        </w:rPr>
        <w:tab/>
        <w:t xml:space="preserve">      </w:t>
      </w:r>
      <w:r w:rsidR="002A13ED">
        <w:rPr>
          <w:rFonts w:ascii="Arial" w:eastAsia="Calibri" w:hAnsi="Arial" w:cs="Arial"/>
          <w:sz w:val="22"/>
          <w:szCs w:val="22"/>
          <w:lang w:eastAsia="en-US"/>
        </w:rPr>
        <w:t>Рахимов И.И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7C324E" w:rsidRDefault="007C324E">
      <w:pPr>
        <w:rPr>
          <w:rFonts w:ascii="Arial" w:hAnsi="Arial" w:cs="Arial"/>
        </w:rPr>
      </w:pPr>
    </w:p>
    <w:p w:rsidR="007C324E" w:rsidRDefault="007C324E" w:rsidP="007C324E"/>
    <w:p w:rsidR="00DE7B39" w:rsidRDefault="00DE7B39" w:rsidP="007C324E"/>
    <w:p w:rsidR="00DE7B39" w:rsidRDefault="00DE7B39" w:rsidP="007C324E"/>
    <w:sectPr w:rsidR="00DE7B39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F2541"/>
    <w:multiLevelType w:val="multilevel"/>
    <w:tmpl w:val="335CCB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24091"/>
    <w:multiLevelType w:val="hybridMultilevel"/>
    <w:tmpl w:val="7724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A6FB7"/>
    <w:multiLevelType w:val="hybridMultilevel"/>
    <w:tmpl w:val="82C2D5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D308C"/>
    <w:multiLevelType w:val="hybridMultilevel"/>
    <w:tmpl w:val="79ECB5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50258"/>
    <w:multiLevelType w:val="hybridMultilevel"/>
    <w:tmpl w:val="356AA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10068"/>
    <w:multiLevelType w:val="hybridMultilevel"/>
    <w:tmpl w:val="85DA86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069E9"/>
    <w:rsid w:val="000806DB"/>
    <w:rsid w:val="00083C54"/>
    <w:rsid w:val="00090E0B"/>
    <w:rsid w:val="000A603A"/>
    <w:rsid w:val="000C2765"/>
    <w:rsid w:val="000D0A78"/>
    <w:rsid w:val="0017372C"/>
    <w:rsid w:val="00174322"/>
    <w:rsid w:val="001B3041"/>
    <w:rsid w:val="001D57E7"/>
    <w:rsid w:val="0020017D"/>
    <w:rsid w:val="0024593A"/>
    <w:rsid w:val="002725BC"/>
    <w:rsid w:val="002A13ED"/>
    <w:rsid w:val="002A4575"/>
    <w:rsid w:val="002F4975"/>
    <w:rsid w:val="00321386"/>
    <w:rsid w:val="0032250E"/>
    <w:rsid w:val="0032638A"/>
    <w:rsid w:val="00331478"/>
    <w:rsid w:val="003C0771"/>
    <w:rsid w:val="003D677A"/>
    <w:rsid w:val="003E4BA0"/>
    <w:rsid w:val="00406D41"/>
    <w:rsid w:val="004245AD"/>
    <w:rsid w:val="00461E5D"/>
    <w:rsid w:val="004A5157"/>
    <w:rsid w:val="004E60FE"/>
    <w:rsid w:val="0051467A"/>
    <w:rsid w:val="00573448"/>
    <w:rsid w:val="005C05E6"/>
    <w:rsid w:val="005D2112"/>
    <w:rsid w:val="005D5862"/>
    <w:rsid w:val="0065288E"/>
    <w:rsid w:val="00673ECC"/>
    <w:rsid w:val="006847D2"/>
    <w:rsid w:val="006D047F"/>
    <w:rsid w:val="006D20B8"/>
    <w:rsid w:val="006F384A"/>
    <w:rsid w:val="006F7688"/>
    <w:rsid w:val="00752E26"/>
    <w:rsid w:val="007908A9"/>
    <w:rsid w:val="007A40FC"/>
    <w:rsid w:val="007A6D71"/>
    <w:rsid w:val="007B3A67"/>
    <w:rsid w:val="007B41E7"/>
    <w:rsid w:val="007C324E"/>
    <w:rsid w:val="007D6945"/>
    <w:rsid w:val="007F7552"/>
    <w:rsid w:val="0083475C"/>
    <w:rsid w:val="00893F8D"/>
    <w:rsid w:val="008B4C5D"/>
    <w:rsid w:val="008B6863"/>
    <w:rsid w:val="008B7760"/>
    <w:rsid w:val="008C245F"/>
    <w:rsid w:val="008E4F69"/>
    <w:rsid w:val="00976D45"/>
    <w:rsid w:val="00981AB5"/>
    <w:rsid w:val="009931DB"/>
    <w:rsid w:val="009C41FF"/>
    <w:rsid w:val="009F204E"/>
    <w:rsid w:val="00A06FA1"/>
    <w:rsid w:val="00A23847"/>
    <w:rsid w:val="00A45D12"/>
    <w:rsid w:val="00A67AAC"/>
    <w:rsid w:val="00A91821"/>
    <w:rsid w:val="00AB4285"/>
    <w:rsid w:val="00AE1715"/>
    <w:rsid w:val="00AE5220"/>
    <w:rsid w:val="00B33D5D"/>
    <w:rsid w:val="00B70119"/>
    <w:rsid w:val="00B91CAC"/>
    <w:rsid w:val="00BA17AF"/>
    <w:rsid w:val="00BC7D61"/>
    <w:rsid w:val="00BD64CF"/>
    <w:rsid w:val="00C0251F"/>
    <w:rsid w:val="00C34DA2"/>
    <w:rsid w:val="00C772F5"/>
    <w:rsid w:val="00C93200"/>
    <w:rsid w:val="00CD39A0"/>
    <w:rsid w:val="00CE5A79"/>
    <w:rsid w:val="00CF34CA"/>
    <w:rsid w:val="00CF7E9E"/>
    <w:rsid w:val="00D32054"/>
    <w:rsid w:val="00D33461"/>
    <w:rsid w:val="00D40C8F"/>
    <w:rsid w:val="00D6309F"/>
    <w:rsid w:val="00DE79CB"/>
    <w:rsid w:val="00DE7B39"/>
    <w:rsid w:val="00DF0BC4"/>
    <w:rsid w:val="00DF53BF"/>
    <w:rsid w:val="00DF6C70"/>
    <w:rsid w:val="00E11AC4"/>
    <w:rsid w:val="00E1572E"/>
    <w:rsid w:val="00E6538B"/>
    <w:rsid w:val="00E77BF8"/>
    <w:rsid w:val="00E92608"/>
    <w:rsid w:val="00E937CE"/>
    <w:rsid w:val="00EF3018"/>
    <w:rsid w:val="00F32E8A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dcterms:created xsi:type="dcterms:W3CDTF">2017-02-07T04:06:00Z</dcterms:created>
  <dcterms:modified xsi:type="dcterms:W3CDTF">2017-02-07T04:06:00Z</dcterms:modified>
</cp:coreProperties>
</file>