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58" w:rsidRPr="001A31CE" w:rsidRDefault="00696458" w:rsidP="00696458">
      <w:pPr>
        <w:jc w:val="center"/>
        <w:rPr>
          <w:b/>
          <w:sz w:val="28"/>
          <w:szCs w:val="28"/>
        </w:rPr>
      </w:pPr>
      <w:r w:rsidRPr="00752898">
        <w:rPr>
          <w:b/>
          <w:sz w:val="28"/>
          <w:szCs w:val="28"/>
        </w:rPr>
        <w:t xml:space="preserve">ПАСПОРТ УСЛУГИ (ПРОЦЕССА) </w:t>
      </w:r>
      <w:r w:rsidR="001A31CE">
        <w:rPr>
          <w:b/>
          <w:sz w:val="28"/>
          <w:szCs w:val="28"/>
        </w:rPr>
        <w:t>ТСО ОАО «Ижнефтемаш»</w:t>
      </w:r>
    </w:p>
    <w:p w:rsidR="00696458" w:rsidRPr="00752898" w:rsidRDefault="00696458" w:rsidP="00696458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752898">
        <w:rPr>
          <w:sz w:val="28"/>
          <w:szCs w:val="28"/>
        </w:rPr>
        <w:t>ыявление безучетного, бездоговорного потребления электроэнергии.</w:t>
      </w:r>
    </w:p>
    <w:p w:rsidR="00696458" w:rsidRPr="00752898" w:rsidRDefault="00696458" w:rsidP="00696458">
      <w:pPr>
        <w:rPr>
          <w:sz w:val="28"/>
          <w:szCs w:val="28"/>
        </w:rPr>
      </w:pPr>
    </w:p>
    <w:p w:rsidR="00696458" w:rsidRPr="00752898" w:rsidRDefault="00696458" w:rsidP="00696458">
      <w:pPr>
        <w:rPr>
          <w:sz w:val="28"/>
          <w:szCs w:val="28"/>
        </w:rPr>
      </w:pPr>
      <w:r w:rsidRPr="00752898">
        <w:rPr>
          <w:b/>
          <w:sz w:val="28"/>
          <w:szCs w:val="28"/>
        </w:rPr>
        <w:t>Потребитель:</w:t>
      </w:r>
      <w:r w:rsidRPr="00752898">
        <w:rPr>
          <w:sz w:val="28"/>
          <w:szCs w:val="28"/>
        </w:rPr>
        <w:t xml:space="preserve"> юридические </w:t>
      </w:r>
      <w:r w:rsidR="001A31CE">
        <w:rPr>
          <w:sz w:val="28"/>
          <w:szCs w:val="28"/>
        </w:rPr>
        <w:t>лица и индивидуальные предприниматели</w:t>
      </w:r>
      <w:r w:rsidRPr="00752898">
        <w:rPr>
          <w:sz w:val="28"/>
          <w:szCs w:val="28"/>
        </w:rPr>
        <w:t>.</w:t>
      </w:r>
    </w:p>
    <w:p w:rsidR="00696458" w:rsidRPr="00752898" w:rsidRDefault="00696458" w:rsidP="00696458">
      <w:pPr>
        <w:rPr>
          <w:sz w:val="28"/>
          <w:szCs w:val="28"/>
        </w:rPr>
      </w:pPr>
      <w:r w:rsidRPr="00752898">
        <w:rPr>
          <w:b/>
          <w:sz w:val="28"/>
          <w:szCs w:val="28"/>
        </w:rPr>
        <w:t>Порядок определения стоимости услуг (процесса):</w:t>
      </w:r>
      <w:r w:rsidRPr="00752898">
        <w:rPr>
          <w:sz w:val="28"/>
          <w:szCs w:val="28"/>
        </w:rPr>
        <w:t xml:space="preserve"> </w:t>
      </w:r>
      <w:r w:rsidR="001A31CE">
        <w:rPr>
          <w:sz w:val="28"/>
          <w:szCs w:val="28"/>
        </w:rPr>
        <w:t>оплата не предусмотрена</w:t>
      </w:r>
      <w:r w:rsidRPr="00752898">
        <w:rPr>
          <w:sz w:val="28"/>
          <w:szCs w:val="28"/>
        </w:rPr>
        <w:t>.</w:t>
      </w:r>
    </w:p>
    <w:p w:rsidR="00696458" w:rsidRPr="00752898" w:rsidRDefault="00696458" w:rsidP="00696458">
      <w:pPr>
        <w:rPr>
          <w:sz w:val="28"/>
          <w:szCs w:val="28"/>
        </w:rPr>
      </w:pPr>
      <w:r w:rsidRPr="00752898">
        <w:rPr>
          <w:b/>
          <w:sz w:val="28"/>
          <w:szCs w:val="28"/>
        </w:rPr>
        <w:t>Условия оказания услуг (процесса):</w:t>
      </w:r>
      <w:r w:rsidRPr="00752898">
        <w:rPr>
          <w:sz w:val="28"/>
          <w:szCs w:val="28"/>
        </w:rPr>
        <w:t xml:space="preserve"> наличие технологического присоединения к сетям  и при выявлении безучетного </w:t>
      </w:r>
      <w:r w:rsidR="00D025F3">
        <w:rPr>
          <w:sz w:val="28"/>
          <w:szCs w:val="28"/>
        </w:rPr>
        <w:t>или бездоговорного электропотребления</w:t>
      </w:r>
      <w:r w:rsidRPr="00752898">
        <w:rPr>
          <w:sz w:val="28"/>
          <w:szCs w:val="28"/>
        </w:rPr>
        <w:t>.</w:t>
      </w:r>
    </w:p>
    <w:p w:rsidR="00696458" w:rsidRDefault="00696458" w:rsidP="00696458">
      <w:pPr>
        <w:rPr>
          <w:b/>
          <w:sz w:val="28"/>
          <w:szCs w:val="28"/>
        </w:rPr>
      </w:pPr>
      <w:r w:rsidRPr="00752898">
        <w:rPr>
          <w:b/>
          <w:sz w:val="28"/>
          <w:szCs w:val="28"/>
        </w:rPr>
        <w:t>Порядок оказания услуг (процесса):</w:t>
      </w:r>
    </w:p>
    <w:p w:rsidR="001A31CE" w:rsidRPr="00752898" w:rsidRDefault="001A31CE" w:rsidP="00696458">
      <w:pPr>
        <w:rPr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4"/>
        <w:gridCol w:w="2976"/>
        <w:gridCol w:w="3261"/>
        <w:gridCol w:w="2268"/>
        <w:gridCol w:w="2268"/>
        <w:gridCol w:w="3827"/>
      </w:tblGrid>
      <w:tr w:rsidR="00696458" w:rsidTr="00282BC5">
        <w:trPr>
          <w:trHeight w:val="698"/>
        </w:trPr>
        <w:tc>
          <w:tcPr>
            <w:tcW w:w="534" w:type="dxa"/>
            <w:vAlign w:val="center"/>
          </w:tcPr>
          <w:p w:rsidR="00696458" w:rsidRPr="00C41B1E" w:rsidRDefault="00696458" w:rsidP="00282BC5">
            <w:pPr>
              <w:jc w:val="center"/>
              <w:rPr>
                <w:b/>
                <w:bCs/>
                <w:color w:val="000000"/>
              </w:rPr>
            </w:pPr>
            <w:r w:rsidRPr="00C41B1E">
              <w:rPr>
                <w:b/>
                <w:bCs/>
                <w:color w:val="000000"/>
              </w:rPr>
              <w:t>№</w:t>
            </w:r>
          </w:p>
        </w:tc>
        <w:tc>
          <w:tcPr>
            <w:tcW w:w="2976" w:type="dxa"/>
            <w:vAlign w:val="center"/>
          </w:tcPr>
          <w:p w:rsidR="00696458" w:rsidRPr="00C41B1E" w:rsidRDefault="00696458" w:rsidP="00282BC5">
            <w:pPr>
              <w:jc w:val="center"/>
              <w:rPr>
                <w:b/>
                <w:bCs/>
                <w:color w:val="000000"/>
              </w:rPr>
            </w:pPr>
            <w:r w:rsidRPr="00C41B1E">
              <w:rPr>
                <w:b/>
                <w:bCs/>
                <w:color w:val="000000"/>
              </w:rPr>
              <w:t>Этап</w:t>
            </w:r>
          </w:p>
        </w:tc>
        <w:tc>
          <w:tcPr>
            <w:tcW w:w="3261" w:type="dxa"/>
            <w:vAlign w:val="center"/>
          </w:tcPr>
          <w:p w:rsidR="00696458" w:rsidRPr="00C41B1E" w:rsidRDefault="00696458" w:rsidP="00282BC5">
            <w:pPr>
              <w:jc w:val="center"/>
              <w:rPr>
                <w:b/>
                <w:bCs/>
                <w:color w:val="000000"/>
              </w:rPr>
            </w:pPr>
            <w:r w:rsidRPr="00C41B1E">
              <w:rPr>
                <w:b/>
                <w:bCs/>
                <w:color w:val="000000"/>
              </w:rPr>
              <w:t>Содержание/Условия этапа</w:t>
            </w:r>
          </w:p>
        </w:tc>
        <w:tc>
          <w:tcPr>
            <w:tcW w:w="2268" w:type="dxa"/>
            <w:vAlign w:val="center"/>
          </w:tcPr>
          <w:p w:rsidR="00696458" w:rsidRPr="00C41B1E" w:rsidRDefault="00696458" w:rsidP="00282BC5">
            <w:pPr>
              <w:jc w:val="center"/>
              <w:rPr>
                <w:b/>
                <w:bCs/>
                <w:color w:val="000000"/>
              </w:rPr>
            </w:pPr>
            <w:r w:rsidRPr="00C41B1E">
              <w:rPr>
                <w:b/>
                <w:bCs/>
                <w:color w:val="000000"/>
              </w:rPr>
              <w:t>Форма предоставления</w:t>
            </w:r>
          </w:p>
        </w:tc>
        <w:tc>
          <w:tcPr>
            <w:tcW w:w="2268" w:type="dxa"/>
            <w:vAlign w:val="center"/>
          </w:tcPr>
          <w:p w:rsidR="00696458" w:rsidRPr="00C41B1E" w:rsidRDefault="00696458" w:rsidP="00282BC5">
            <w:pPr>
              <w:jc w:val="center"/>
              <w:rPr>
                <w:b/>
                <w:bCs/>
                <w:color w:val="000000"/>
              </w:rPr>
            </w:pPr>
            <w:r w:rsidRPr="00C41B1E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3827" w:type="dxa"/>
            <w:vAlign w:val="center"/>
          </w:tcPr>
          <w:p w:rsidR="00696458" w:rsidRPr="00C41B1E" w:rsidRDefault="00696458" w:rsidP="00282BC5">
            <w:pPr>
              <w:jc w:val="center"/>
              <w:rPr>
                <w:b/>
                <w:bCs/>
                <w:color w:val="000000"/>
              </w:rPr>
            </w:pPr>
            <w:r w:rsidRPr="00C41B1E">
              <w:rPr>
                <w:b/>
                <w:bCs/>
                <w:color w:val="000000"/>
              </w:rPr>
              <w:t>Ссылка на нормативный правовой акт</w:t>
            </w:r>
          </w:p>
        </w:tc>
      </w:tr>
      <w:tr w:rsidR="00696458" w:rsidTr="00282BC5">
        <w:tc>
          <w:tcPr>
            <w:tcW w:w="534" w:type="dxa"/>
            <w:vMerge w:val="restart"/>
            <w:vAlign w:val="center"/>
          </w:tcPr>
          <w:p w:rsidR="00696458" w:rsidRDefault="00696458" w:rsidP="00282BC5">
            <w:pPr>
              <w:jc w:val="center"/>
            </w:pPr>
            <w:r w:rsidRPr="00C41B1E">
              <w:rPr>
                <w:color w:val="000000"/>
              </w:rPr>
              <w:t>1.</w:t>
            </w:r>
          </w:p>
        </w:tc>
        <w:tc>
          <w:tcPr>
            <w:tcW w:w="2976" w:type="dxa"/>
            <w:vMerge w:val="restart"/>
          </w:tcPr>
          <w:p w:rsidR="00696458" w:rsidRDefault="00696458" w:rsidP="00282BC5">
            <w:r w:rsidRPr="00C41B1E">
              <w:rPr>
                <w:color w:val="000000"/>
              </w:rPr>
              <w:t>Выявление факта неучтенного (безучетного, бездоговорного) потребления электроэнергии.</w:t>
            </w:r>
          </w:p>
        </w:tc>
        <w:tc>
          <w:tcPr>
            <w:tcW w:w="3261" w:type="dxa"/>
          </w:tcPr>
          <w:p w:rsidR="00696458" w:rsidRDefault="00696458" w:rsidP="00282BC5">
            <w:pPr>
              <w:rPr>
                <w:color w:val="000000"/>
              </w:rPr>
            </w:pPr>
            <w:r w:rsidRPr="00C41B1E">
              <w:rPr>
                <w:color w:val="000000"/>
              </w:rPr>
              <w:t>Условие этапа – наличие доступа на объект.</w:t>
            </w:r>
          </w:p>
          <w:p w:rsidR="00696458" w:rsidRDefault="00696458" w:rsidP="00282BC5">
            <w:r w:rsidRPr="00C41B1E">
              <w:rPr>
                <w:color w:val="000000"/>
              </w:rPr>
              <w:t>Содержание этапа:</w:t>
            </w:r>
          </w:p>
        </w:tc>
        <w:tc>
          <w:tcPr>
            <w:tcW w:w="2268" w:type="dxa"/>
            <w:vMerge w:val="restart"/>
            <w:vAlign w:val="center"/>
          </w:tcPr>
          <w:p w:rsidR="00696458" w:rsidRDefault="00696458" w:rsidP="00282BC5">
            <w:r w:rsidRPr="00C41B1E">
              <w:rPr>
                <w:color w:val="000000"/>
              </w:rPr>
              <w:t>Визуальный осмотр и проверка с использованием пе</w:t>
            </w:r>
            <w:r>
              <w:rPr>
                <w:color w:val="000000"/>
              </w:rPr>
              <w:t>реносных измерительных приборов</w:t>
            </w:r>
            <w:r w:rsidRPr="00C41B1E">
              <w:rPr>
                <w:color w:val="00000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696458" w:rsidRDefault="00696458" w:rsidP="00282BC5">
            <w:r w:rsidRPr="00C41B1E">
              <w:rPr>
                <w:color w:val="000000"/>
              </w:rPr>
              <w:t>В день проведения проверки</w:t>
            </w:r>
          </w:p>
        </w:tc>
        <w:tc>
          <w:tcPr>
            <w:tcW w:w="3827" w:type="dxa"/>
            <w:vMerge w:val="restart"/>
            <w:vAlign w:val="center"/>
          </w:tcPr>
          <w:p w:rsidR="00696458" w:rsidRDefault="00696458" w:rsidP="001A31CE">
            <w:r w:rsidRPr="00C41B1E">
              <w:rPr>
                <w:color w:val="000000"/>
              </w:rPr>
              <w:t xml:space="preserve">Постановление Правительства РФ от 04.05.2012 №442, п. 192. </w:t>
            </w:r>
            <w:r w:rsidRPr="00C41B1E">
              <w:rPr>
                <w:color w:val="000000"/>
              </w:rPr>
              <w:br/>
            </w:r>
          </w:p>
        </w:tc>
      </w:tr>
      <w:tr w:rsidR="00696458" w:rsidTr="00282BC5">
        <w:trPr>
          <w:trHeight w:val="3407"/>
        </w:trPr>
        <w:tc>
          <w:tcPr>
            <w:tcW w:w="534" w:type="dxa"/>
            <w:vMerge/>
          </w:tcPr>
          <w:p w:rsidR="00696458" w:rsidRDefault="00696458" w:rsidP="00282BC5"/>
        </w:tc>
        <w:tc>
          <w:tcPr>
            <w:tcW w:w="2976" w:type="dxa"/>
            <w:vMerge/>
          </w:tcPr>
          <w:p w:rsidR="00696458" w:rsidRDefault="00696458" w:rsidP="00282BC5"/>
        </w:tc>
        <w:tc>
          <w:tcPr>
            <w:tcW w:w="3261" w:type="dxa"/>
          </w:tcPr>
          <w:p w:rsidR="00696458" w:rsidRDefault="00696458" w:rsidP="00282BC5">
            <w:pPr>
              <w:rPr>
                <w:color w:val="000000"/>
              </w:rPr>
            </w:pPr>
            <w:r w:rsidRPr="00C41B1E">
              <w:rPr>
                <w:color w:val="000000"/>
              </w:rPr>
              <w:t>1.Обследование питающей объект линии, токоприемников.</w:t>
            </w:r>
          </w:p>
          <w:p w:rsidR="00696458" w:rsidRDefault="00696458" w:rsidP="00282BC5">
            <w:pPr>
              <w:rPr>
                <w:color w:val="000000"/>
              </w:rPr>
            </w:pPr>
            <w:r w:rsidRPr="00C41B1E">
              <w:rPr>
                <w:color w:val="000000"/>
              </w:rPr>
              <w:t>2. Проведение замеров параметров электрической сети (в случае бездоговорного потребления электроэнергии).</w:t>
            </w:r>
          </w:p>
          <w:p w:rsidR="00696458" w:rsidRPr="007547DD" w:rsidRDefault="00696458" w:rsidP="00282BC5">
            <w:pPr>
              <w:rPr>
                <w:color w:val="000000"/>
              </w:rPr>
            </w:pPr>
            <w:r w:rsidRPr="00C41B1E">
              <w:rPr>
                <w:color w:val="000000"/>
              </w:rPr>
              <w:t>3. У потребителя - проверка (инструментальная) узла учета электрической энергии.</w:t>
            </w:r>
          </w:p>
        </w:tc>
        <w:tc>
          <w:tcPr>
            <w:tcW w:w="2268" w:type="dxa"/>
            <w:vMerge/>
          </w:tcPr>
          <w:p w:rsidR="00696458" w:rsidRDefault="00696458" w:rsidP="00282BC5"/>
        </w:tc>
        <w:tc>
          <w:tcPr>
            <w:tcW w:w="2268" w:type="dxa"/>
            <w:vMerge/>
          </w:tcPr>
          <w:p w:rsidR="00696458" w:rsidRDefault="00696458" w:rsidP="00282BC5"/>
        </w:tc>
        <w:tc>
          <w:tcPr>
            <w:tcW w:w="3827" w:type="dxa"/>
            <w:vMerge/>
          </w:tcPr>
          <w:p w:rsidR="00696458" w:rsidRDefault="00696458" w:rsidP="00282BC5"/>
        </w:tc>
      </w:tr>
      <w:tr w:rsidR="00696458" w:rsidTr="00282BC5">
        <w:tc>
          <w:tcPr>
            <w:tcW w:w="534" w:type="dxa"/>
            <w:vAlign w:val="center"/>
          </w:tcPr>
          <w:p w:rsidR="00696458" w:rsidRPr="00C41B1E" w:rsidRDefault="00696458" w:rsidP="00282BC5">
            <w:pPr>
              <w:jc w:val="center"/>
              <w:rPr>
                <w:color w:val="000000"/>
              </w:rPr>
            </w:pPr>
            <w:r w:rsidRPr="00C41B1E">
              <w:rPr>
                <w:color w:val="000000"/>
              </w:rPr>
              <w:t>2.</w:t>
            </w:r>
          </w:p>
        </w:tc>
        <w:tc>
          <w:tcPr>
            <w:tcW w:w="2976" w:type="dxa"/>
            <w:vAlign w:val="center"/>
          </w:tcPr>
          <w:p w:rsidR="00696458" w:rsidRDefault="00696458" w:rsidP="00282BC5">
            <w:pPr>
              <w:rPr>
                <w:color w:val="000000"/>
              </w:rPr>
            </w:pPr>
            <w:r w:rsidRPr="00C41B1E">
              <w:rPr>
                <w:color w:val="000000"/>
              </w:rPr>
              <w:t>Составление Акта о неучтенном (</w:t>
            </w:r>
            <w:proofErr w:type="spellStart"/>
            <w:r w:rsidRPr="00C41B1E">
              <w:rPr>
                <w:color w:val="000000"/>
              </w:rPr>
              <w:t>безучетном</w:t>
            </w:r>
            <w:proofErr w:type="spellEnd"/>
            <w:r w:rsidRPr="00C41B1E">
              <w:rPr>
                <w:color w:val="000000"/>
              </w:rPr>
              <w:t>, бездоговорном) потреблении электрической энергии.</w:t>
            </w:r>
          </w:p>
          <w:p w:rsidR="00696458" w:rsidRPr="00C41B1E" w:rsidRDefault="00696458" w:rsidP="00282BC5">
            <w:pPr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696458" w:rsidRPr="00C41B1E" w:rsidRDefault="00696458" w:rsidP="00282BC5">
            <w:pPr>
              <w:rPr>
                <w:color w:val="000000"/>
              </w:rPr>
            </w:pPr>
            <w:r w:rsidRPr="00C41B1E">
              <w:rPr>
                <w:color w:val="000000"/>
              </w:rPr>
              <w:t>Условие этапа – наличие выявленного безучетного либо бездоговорного потребления электроэнергии.</w:t>
            </w:r>
            <w:r w:rsidR="001A31CE">
              <w:rPr>
                <w:color w:val="000000"/>
              </w:rPr>
              <w:t xml:space="preserve"> При отказе представителя подписать Акт привлекаются 2 представителя третьих лиц</w:t>
            </w:r>
          </w:p>
        </w:tc>
        <w:tc>
          <w:tcPr>
            <w:tcW w:w="2268" w:type="dxa"/>
            <w:vAlign w:val="center"/>
          </w:tcPr>
          <w:p w:rsidR="00696458" w:rsidRPr="00C41B1E" w:rsidRDefault="00696458" w:rsidP="00282BC5">
            <w:pPr>
              <w:rPr>
                <w:color w:val="000000"/>
              </w:rPr>
            </w:pPr>
            <w:r w:rsidRPr="00C41B1E">
              <w:rPr>
                <w:color w:val="000000"/>
              </w:rPr>
              <w:t>Письменно</w:t>
            </w:r>
          </w:p>
        </w:tc>
        <w:tc>
          <w:tcPr>
            <w:tcW w:w="2268" w:type="dxa"/>
            <w:vAlign w:val="center"/>
          </w:tcPr>
          <w:p w:rsidR="00696458" w:rsidRPr="00C41B1E" w:rsidRDefault="00696458" w:rsidP="00282BC5">
            <w:pPr>
              <w:rPr>
                <w:color w:val="000000"/>
              </w:rPr>
            </w:pPr>
            <w:r w:rsidRPr="00C41B1E">
              <w:rPr>
                <w:color w:val="000000"/>
              </w:rPr>
              <w:t>В день выявления безучетного либо бездоговорного потребления электроэнергии.</w:t>
            </w:r>
          </w:p>
        </w:tc>
        <w:tc>
          <w:tcPr>
            <w:tcW w:w="3827" w:type="dxa"/>
            <w:vAlign w:val="center"/>
          </w:tcPr>
          <w:p w:rsidR="00696458" w:rsidRPr="00C41B1E" w:rsidRDefault="00696458" w:rsidP="00282BC5">
            <w:pPr>
              <w:rPr>
                <w:color w:val="000000"/>
              </w:rPr>
            </w:pPr>
            <w:r w:rsidRPr="00C41B1E">
              <w:rPr>
                <w:color w:val="000000"/>
              </w:rPr>
              <w:t>Постановление Правительства РФ от 04.05.2012 №442, п. 193.</w:t>
            </w:r>
          </w:p>
        </w:tc>
      </w:tr>
      <w:tr w:rsidR="00696458" w:rsidTr="00282BC5">
        <w:tc>
          <w:tcPr>
            <w:tcW w:w="534" w:type="dxa"/>
            <w:vAlign w:val="center"/>
          </w:tcPr>
          <w:p w:rsidR="00696458" w:rsidRPr="00C41B1E" w:rsidRDefault="00696458" w:rsidP="00282BC5">
            <w:pPr>
              <w:rPr>
                <w:color w:val="000000"/>
              </w:rPr>
            </w:pPr>
            <w:r w:rsidRPr="00C41B1E">
              <w:rPr>
                <w:color w:val="000000"/>
              </w:rPr>
              <w:t>3.</w:t>
            </w:r>
          </w:p>
        </w:tc>
        <w:tc>
          <w:tcPr>
            <w:tcW w:w="2976" w:type="dxa"/>
            <w:vAlign w:val="center"/>
          </w:tcPr>
          <w:p w:rsidR="00696458" w:rsidRPr="00C41B1E" w:rsidRDefault="00696458" w:rsidP="00282BC5">
            <w:pPr>
              <w:rPr>
                <w:color w:val="000000"/>
              </w:rPr>
            </w:pPr>
            <w:r w:rsidRPr="00C41B1E">
              <w:rPr>
                <w:color w:val="000000"/>
              </w:rPr>
              <w:t xml:space="preserve">Ограничение режима </w:t>
            </w:r>
            <w:r w:rsidRPr="00C41B1E">
              <w:rPr>
                <w:color w:val="000000"/>
              </w:rPr>
              <w:lastRenderedPageBreak/>
              <w:t>электропотребления</w:t>
            </w:r>
          </w:p>
        </w:tc>
        <w:tc>
          <w:tcPr>
            <w:tcW w:w="3261" w:type="dxa"/>
            <w:vAlign w:val="center"/>
          </w:tcPr>
          <w:p w:rsidR="00696458" w:rsidRPr="00C41B1E" w:rsidRDefault="00696458" w:rsidP="00282BC5">
            <w:pPr>
              <w:rPr>
                <w:color w:val="000000"/>
              </w:rPr>
            </w:pPr>
            <w:r w:rsidRPr="00C41B1E">
              <w:rPr>
                <w:color w:val="000000"/>
              </w:rPr>
              <w:lastRenderedPageBreak/>
              <w:t xml:space="preserve">При выявлении фактов </w:t>
            </w:r>
            <w:r w:rsidRPr="00C41B1E">
              <w:rPr>
                <w:color w:val="000000"/>
              </w:rPr>
              <w:lastRenderedPageBreak/>
              <w:t>бездоговорного потребления электрической энергии, в отношении лиц, его осуществляющих вводится в установленном порядке полное ограничение режима потребления электрической энергии.</w:t>
            </w:r>
          </w:p>
        </w:tc>
        <w:tc>
          <w:tcPr>
            <w:tcW w:w="2268" w:type="dxa"/>
            <w:vAlign w:val="center"/>
          </w:tcPr>
          <w:p w:rsidR="00696458" w:rsidRPr="00C41B1E" w:rsidRDefault="00696458" w:rsidP="00282BC5">
            <w:pPr>
              <w:rPr>
                <w:color w:val="000000"/>
              </w:rPr>
            </w:pPr>
            <w:r w:rsidRPr="00C41B1E">
              <w:rPr>
                <w:color w:val="000000"/>
              </w:rPr>
              <w:lastRenderedPageBreak/>
              <w:t xml:space="preserve">Отключение </w:t>
            </w:r>
            <w:r w:rsidRPr="00C41B1E">
              <w:rPr>
                <w:color w:val="000000"/>
              </w:rPr>
              <w:lastRenderedPageBreak/>
              <w:t>токоприемников</w:t>
            </w:r>
          </w:p>
        </w:tc>
        <w:tc>
          <w:tcPr>
            <w:tcW w:w="2268" w:type="dxa"/>
            <w:vAlign w:val="center"/>
          </w:tcPr>
          <w:p w:rsidR="00696458" w:rsidRPr="00C41B1E" w:rsidRDefault="00696458" w:rsidP="00282BC5">
            <w:pPr>
              <w:rPr>
                <w:color w:val="000000"/>
              </w:rPr>
            </w:pPr>
            <w:r w:rsidRPr="00C41B1E">
              <w:rPr>
                <w:color w:val="000000"/>
              </w:rPr>
              <w:lastRenderedPageBreak/>
              <w:t xml:space="preserve">В день выявления </w:t>
            </w:r>
            <w:r w:rsidRPr="00C41B1E">
              <w:rPr>
                <w:color w:val="000000"/>
              </w:rPr>
              <w:lastRenderedPageBreak/>
              <w:t>бездоговорного потребления электроэнергии.</w:t>
            </w:r>
          </w:p>
        </w:tc>
        <w:tc>
          <w:tcPr>
            <w:tcW w:w="3827" w:type="dxa"/>
            <w:vAlign w:val="center"/>
          </w:tcPr>
          <w:p w:rsidR="00696458" w:rsidRPr="00C41B1E" w:rsidRDefault="00696458" w:rsidP="001A31CE">
            <w:pPr>
              <w:rPr>
                <w:color w:val="000000"/>
              </w:rPr>
            </w:pPr>
            <w:r w:rsidRPr="00C41B1E">
              <w:rPr>
                <w:color w:val="000000"/>
              </w:rPr>
              <w:lastRenderedPageBreak/>
              <w:t xml:space="preserve">Постановление Правительства РФ </w:t>
            </w:r>
            <w:r w:rsidRPr="00C41B1E">
              <w:rPr>
                <w:color w:val="000000"/>
              </w:rPr>
              <w:lastRenderedPageBreak/>
              <w:t xml:space="preserve">от 04.05.2012 №442. </w:t>
            </w:r>
          </w:p>
        </w:tc>
      </w:tr>
      <w:tr w:rsidR="00696458" w:rsidTr="00282BC5">
        <w:tc>
          <w:tcPr>
            <w:tcW w:w="534" w:type="dxa"/>
            <w:vAlign w:val="center"/>
          </w:tcPr>
          <w:p w:rsidR="00696458" w:rsidRPr="00C41B1E" w:rsidRDefault="00696458" w:rsidP="00282BC5">
            <w:pPr>
              <w:jc w:val="center"/>
              <w:rPr>
                <w:color w:val="000000"/>
              </w:rPr>
            </w:pPr>
            <w:r w:rsidRPr="00C41B1E">
              <w:rPr>
                <w:color w:val="000000"/>
              </w:rPr>
              <w:lastRenderedPageBreak/>
              <w:t>4.</w:t>
            </w:r>
          </w:p>
        </w:tc>
        <w:tc>
          <w:tcPr>
            <w:tcW w:w="2976" w:type="dxa"/>
            <w:vAlign w:val="center"/>
          </w:tcPr>
          <w:p w:rsidR="00696458" w:rsidRPr="00C41B1E" w:rsidRDefault="00696458" w:rsidP="00282BC5">
            <w:pPr>
              <w:rPr>
                <w:color w:val="000000"/>
              </w:rPr>
            </w:pPr>
            <w:r w:rsidRPr="00C41B1E">
              <w:rPr>
                <w:color w:val="000000"/>
              </w:rPr>
              <w:t>Выдача Предписания.</w:t>
            </w:r>
          </w:p>
        </w:tc>
        <w:tc>
          <w:tcPr>
            <w:tcW w:w="3261" w:type="dxa"/>
            <w:vAlign w:val="center"/>
          </w:tcPr>
          <w:p w:rsidR="00696458" w:rsidRPr="00C41B1E" w:rsidRDefault="00696458" w:rsidP="00282BC5">
            <w:pPr>
              <w:rPr>
                <w:color w:val="000000"/>
              </w:rPr>
            </w:pPr>
            <w:r w:rsidRPr="00C41B1E">
              <w:rPr>
                <w:color w:val="000000"/>
              </w:rPr>
              <w:t>Потребителю выписывается Предписание на устранение допущенных нарушений, повлекших безучетное потребление электроэнергии, составляется акт вывода из расчетов узла учета электрической энергии.</w:t>
            </w:r>
          </w:p>
        </w:tc>
        <w:tc>
          <w:tcPr>
            <w:tcW w:w="2268" w:type="dxa"/>
            <w:vAlign w:val="center"/>
          </w:tcPr>
          <w:p w:rsidR="00696458" w:rsidRPr="00C41B1E" w:rsidRDefault="00696458" w:rsidP="00282BC5">
            <w:pPr>
              <w:rPr>
                <w:color w:val="000000"/>
              </w:rPr>
            </w:pPr>
            <w:r w:rsidRPr="00C41B1E">
              <w:rPr>
                <w:color w:val="000000"/>
              </w:rPr>
              <w:t>Письменно</w:t>
            </w:r>
          </w:p>
        </w:tc>
        <w:tc>
          <w:tcPr>
            <w:tcW w:w="2268" w:type="dxa"/>
            <w:vAlign w:val="center"/>
          </w:tcPr>
          <w:p w:rsidR="00696458" w:rsidRPr="00C41B1E" w:rsidRDefault="00696458" w:rsidP="00282BC5">
            <w:pPr>
              <w:rPr>
                <w:color w:val="000000"/>
              </w:rPr>
            </w:pPr>
            <w:r w:rsidRPr="00C41B1E">
              <w:rPr>
                <w:color w:val="000000"/>
              </w:rPr>
              <w:t>В день выявления безучетного потребления электроэнергии.</w:t>
            </w:r>
          </w:p>
        </w:tc>
        <w:tc>
          <w:tcPr>
            <w:tcW w:w="3827" w:type="dxa"/>
            <w:vAlign w:val="center"/>
          </w:tcPr>
          <w:p w:rsidR="00696458" w:rsidRPr="00C41B1E" w:rsidRDefault="00696458" w:rsidP="00282BC5">
            <w:pPr>
              <w:rPr>
                <w:color w:val="000000"/>
              </w:rPr>
            </w:pPr>
            <w:r w:rsidRPr="00C41B1E">
              <w:rPr>
                <w:color w:val="000000"/>
              </w:rPr>
              <w:t> </w:t>
            </w:r>
          </w:p>
        </w:tc>
      </w:tr>
      <w:tr w:rsidR="00696458" w:rsidTr="00282BC5">
        <w:tc>
          <w:tcPr>
            <w:tcW w:w="534" w:type="dxa"/>
            <w:vMerge w:val="restart"/>
            <w:vAlign w:val="center"/>
          </w:tcPr>
          <w:p w:rsidR="00696458" w:rsidRPr="00C41B1E" w:rsidRDefault="00696458" w:rsidP="00282BC5">
            <w:pPr>
              <w:jc w:val="center"/>
              <w:rPr>
                <w:color w:val="000000"/>
              </w:rPr>
            </w:pPr>
            <w:r w:rsidRPr="00C41B1E">
              <w:rPr>
                <w:color w:val="000000"/>
              </w:rPr>
              <w:t>5.</w:t>
            </w:r>
          </w:p>
        </w:tc>
        <w:tc>
          <w:tcPr>
            <w:tcW w:w="2976" w:type="dxa"/>
            <w:vAlign w:val="center"/>
          </w:tcPr>
          <w:p w:rsidR="00696458" w:rsidRPr="00C41B1E" w:rsidRDefault="00696458" w:rsidP="00282BC5">
            <w:pPr>
              <w:rPr>
                <w:color w:val="000000"/>
              </w:rPr>
            </w:pPr>
            <w:r w:rsidRPr="00C41B1E">
              <w:rPr>
                <w:color w:val="000000"/>
              </w:rPr>
              <w:t>Выполнение расчета объема безучетного электропотребления для юридических и физических лиц.</w:t>
            </w:r>
          </w:p>
        </w:tc>
        <w:tc>
          <w:tcPr>
            <w:tcW w:w="3261" w:type="dxa"/>
            <w:vAlign w:val="center"/>
          </w:tcPr>
          <w:p w:rsidR="00696458" w:rsidRPr="00C41B1E" w:rsidRDefault="00696458" w:rsidP="00754708">
            <w:pPr>
              <w:rPr>
                <w:color w:val="000000"/>
              </w:rPr>
            </w:pPr>
            <w:r w:rsidRPr="00C41B1E">
              <w:rPr>
                <w:color w:val="000000"/>
              </w:rPr>
              <w:t xml:space="preserve">Расчет объема безучетного потребления электрической энергии для юридических лиц производится по максимальной разрешенной договором мощности.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:rsidR="00696458" w:rsidRPr="00C41B1E" w:rsidRDefault="00696458" w:rsidP="00282BC5">
            <w:pPr>
              <w:rPr>
                <w:color w:val="000000"/>
              </w:rPr>
            </w:pPr>
            <w:r w:rsidRPr="00C41B1E">
              <w:rPr>
                <w:color w:val="000000"/>
              </w:rPr>
              <w:t>Письменно</w:t>
            </w:r>
          </w:p>
        </w:tc>
        <w:tc>
          <w:tcPr>
            <w:tcW w:w="2268" w:type="dxa"/>
            <w:vMerge w:val="restart"/>
            <w:vAlign w:val="center"/>
          </w:tcPr>
          <w:p w:rsidR="00696458" w:rsidRPr="00C41B1E" w:rsidRDefault="00696458" w:rsidP="00282BC5">
            <w:pPr>
              <w:rPr>
                <w:color w:val="000000"/>
              </w:rPr>
            </w:pPr>
            <w:r w:rsidRPr="00C41B1E">
              <w:rPr>
                <w:color w:val="000000"/>
              </w:rPr>
              <w:t xml:space="preserve">Расчет объема осуществляется сетевой организацией в течение 2 рабочих дней со дня составления акта о неучтенном потреблении электрической энергии. </w:t>
            </w:r>
          </w:p>
        </w:tc>
        <w:tc>
          <w:tcPr>
            <w:tcW w:w="3827" w:type="dxa"/>
            <w:vAlign w:val="center"/>
          </w:tcPr>
          <w:p w:rsidR="00696458" w:rsidRPr="00C41B1E" w:rsidRDefault="00696458" w:rsidP="001A31CE">
            <w:pPr>
              <w:rPr>
                <w:color w:val="000000"/>
              </w:rPr>
            </w:pPr>
            <w:r w:rsidRPr="00C41B1E">
              <w:rPr>
                <w:color w:val="000000"/>
              </w:rPr>
              <w:t xml:space="preserve">Постановление Правительства РФ от 04.05.2012 №442, п. 195. </w:t>
            </w:r>
            <w:r w:rsidRPr="00C41B1E">
              <w:rPr>
                <w:color w:val="000000"/>
              </w:rPr>
              <w:br w:type="page"/>
            </w:r>
          </w:p>
        </w:tc>
      </w:tr>
      <w:tr w:rsidR="00696458" w:rsidTr="00282BC5">
        <w:tc>
          <w:tcPr>
            <w:tcW w:w="534" w:type="dxa"/>
            <w:vMerge/>
          </w:tcPr>
          <w:p w:rsidR="00696458" w:rsidRDefault="00696458" w:rsidP="00282BC5"/>
        </w:tc>
        <w:tc>
          <w:tcPr>
            <w:tcW w:w="2976" w:type="dxa"/>
            <w:vAlign w:val="center"/>
          </w:tcPr>
          <w:p w:rsidR="00696458" w:rsidRPr="00C41B1E" w:rsidRDefault="00696458" w:rsidP="00282BC5">
            <w:pPr>
              <w:rPr>
                <w:color w:val="000000"/>
              </w:rPr>
            </w:pPr>
            <w:r w:rsidRPr="00C41B1E">
              <w:rPr>
                <w:color w:val="000000"/>
              </w:rPr>
              <w:t>Выполнение расчета объема бездоговорного электропотребления.</w:t>
            </w:r>
          </w:p>
        </w:tc>
        <w:tc>
          <w:tcPr>
            <w:tcW w:w="3261" w:type="dxa"/>
            <w:vAlign w:val="center"/>
          </w:tcPr>
          <w:p w:rsidR="00696458" w:rsidRPr="00C41B1E" w:rsidRDefault="00696458" w:rsidP="00282BC5">
            <w:pPr>
              <w:rPr>
                <w:color w:val="000000"/>
              </w:rPr>
            </w:pPr>
            <w:r w:rsidRPr="00C41B1E">
              <w:rPr>
                <w:color w:val="000000"/>
              </w:rPr>
              <w:t xml:space="preserve">Объем бездоговорного потребления электрической энергии в зависимости от категории потребителя допустившего бездоговорное потребление электроэнергии определяется, за период времени, в течение которого осуществлялось бездоговорное потребление электрической энергии, но не более чем за 3 года. </w:t>
            </w:r>
          </w:p>
        </w:tc>
        <w:tc>
          <w:tcPr>
            <w:tcW w:w="2268" w:type="dxa"/>
            <w:vAlign w:val="center"/>
          </w:tcPr>
          <w:p w:rsidR="00696458" w:rsidRPr="00C41B1E" w:rsidRDefault="00696458" w:rsidP="00282BC5">
            <w:pPr>
              <w:rPr>
                <w:color w:val="000000"/>
              </w:rPr>
            </w:pPr>
            <w:r w:rsidRPr="00C41B1E">
              <w:rPr>
                <w:color w:val="000000"/>
              </w:rPr>
              <w:t>Письменно</w:t>
            </w:r>
          </w:p>
        </w:tc>
        <w:tc>
          <w:tcPr>
            <w:tcW w:w="2268" w:type="dxa"/>
            <w:vMerge/>
            <w:vAlign w:val="center"/>
          </w:tcPr>
          <w:p w:rsidR="00696458" w:rsidRPr="00C41B1E" w:rsidRDefault="00696458" w:rsidP="00282BC5">
            <w:pPr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696458" w:rsidRPr="00C41B1E" w:rsidRDefault="00696458" w:rsidP="00282BC5">
            <w:pPr>
              <w:rPr>
                <w:color w:val="000000"/>
              </w:rPr>
            </w:pPr>
            <w:r w:rsidRPr="00C41B1E">
              <w:rPr>
                <w:color w:val="000000"/>
              </w:rPr>
              <w:t xml:space="preserve">Постановление Правительства РФ от 04.05.2012 №442, п. 196. Постановление Правительства РФ  06.05.2011 №354, п. 62. </w:t>
            </w:r>
          </w:p>
        </w:tc>
      </w:tr>
      <w:tr w:rsidR="00696458" w:rsidTr="00282BC5">
        <w:tc>
          <w:tcPr>
            <w:tcW w:w="534" w:type="dxa"/>
            <w:vAlign w:val="center"/>
          </w:tcPr>
          <w:p w:rsidR="00696458" w:rsidRPr="00C41B1E" w:rsidRDefault="00696458" w:rsidP="00282BC5">
            <w:pPr>
              <w:jc w:val="center"/>
              <w:rPr>
                <w:color w:val="000000"/>
              </w:rPr>
            </w:pPr>
            <w:r w:rsidRPr="00C41B1E">
              <w:rPr>
                <w:color w:val="000000"/>
              </w:rPr>
              <w:t>6.</w:t>
            </w:r>
          </w:p>
        </w:tc>
        <w:tc>
          <w:tcPr>
            <w:tcW w:w="2976" w:type="dxa"/>
            <w:vAlign w:val="center"/>
          </w:tcPr>
          <w:p w:rsidR="00696458" w:rsidRPr="00C41B1E" w:rsidRDefault="00696458" w:rsidP="00282BC5">
            <w:pPr>
              <w:rPr>
                <w:color w:val="000000"/>
              </w:rPr>
            </w:pPr>
            <w:r w:rsidRPr="00C41B1E">
              <w:rPr>
                <w:color w:val="000000"/>
              </w:rPr>
              <w:t xml:space="preserve">Выполнение расчета стоимости неучтенного </w:t>
            </w:r>
            <w:r w:rsidRPr="00C41B1E">
              <w:rPr>
                <w:color w:val="000000"/>
              </w:rPr>
              <w:lastRenderedPageBreak/>
              <w:t>(безучетного, бездоговорного) потребления электроэнергии.</w:t>
            </w:r>
          </w:p>
        </w:tc>
        <w:tc>
          <w:tcPr>
            <w:tcW w:w="3261" w:type="dxa"/>
            <w:vAlign w:val="center"/>
          </w:tcPr>
          <w:p w:rsidR="00696458" w:rsidRPr="00C41B1E" w:rsidRDefault="00696458" w:rsidP="00282BC5">
            <w:pPr>
              <w:rPr>
                <w:color w:val="000000"/>
              </w:rPr>
            </w:pPr>
            <w:r w:rsidRPr="00C41B1E">
              <w:rPr>
                <w:color w:val="000000"/>
              </w:rPr>
              <w:lastRenderedPageBreak/>
              <w:t xml:space="preserve">По юридическим лицам и индивидуальным </w:t>
            </w:r>
            <w:r w:rsidRPr="00C41B1E">
              <w:rPr>
                <w:color w:val="000000"/>
              </w:rPr>
              <w:lastRenderedPageBreak/>
              <w:t xml:space="preserve">предпринимателям, расчет стоимости объема безучетного или бездоговорного потребления электроэнергии производится по расчетной нерегулируемой цене, в соответствии с указаниями законодательства РФ. </w:t>
            </w:r>
          </w:p>
        </w:tc>
        <w:tc>
          <w:tcPr>
            <w:tcW w:w="2268" w:type="dxa"/>
            <w:vAlign w:val="center"/>
          </w:tcPr>
          <w:p w:rsidR="00696458" w:rsidRPr="00C41B1E" w:rsidRDefault="00696458" w:rsidP="00282BC5">
            <w:pPr>
              <w:rPr>
                <w:color w:val="000000"/>
              </w:rPr>
            </w:pPr>
            <w:r w:rsidRPr="00C41B1E">
              <w:rPr>
                <w:color w:val="000000"/>
              </w:rPr>
              <w:lastRenderedPageBreak/>
              <w:t>Письменно</w:t>
            </w:r>
          </w:p>
        </w:tc>
        <w:tc>
          <w:tcPr>
            <w:tcW w:w="2268" w:type="dxa"/>
            <w:vAlign w:val="center"/>
          </w:tcPr>
          <w:p w:rsidR="00696458" w:rsidRPr="00C41B1E" w:rsidRDefault="00696458" w:rsidP="00282BC5">
            <w:pPr>
              <w:rPr>
                <w:color w:val="000000"/>
              </w:rPr>
            </w:pPr>
            <w:r w:rsidRPr="00C41B1E">
              <w:rPr>
                <w:color w:val="000000"/>
              </w:rPr>
              <w:t xml:space="preserve">Расчет стоимости объема </w:t>
            </w:r>
            <w:r w:rsidRPr="00C41B1E">
              <w:rPr>
                <w:color w:val="000000"/>
              </w:rPr>
              <w:lastRenderedPageBreak/>
              <w:t xml:space="preserve">осуществляется сетевой организацией в течение 2 рабочих дней со дня составления акта о неучтенном потреблении электрической энергии. </w:t>
            </w:r>
          </w:p>
        </w:tc>
        <w:tc>
          <w:tcPr>
            <w:tcW w:w="3827" w:type="dxa"/>
            <w:vAlign w:val="center"/>
          </w:tcPr>
          <w:p w:rsidR="00696458" w:rsidRPr="00C41B1E" w:rsidRDefault="00696458" w:rsidP="00282BC5">
            <w:pPr>
              <w:rPr>
                <w:color w:val="000000"/>
              </w:rPr>
            </w:pPr>
            <w:r w:rsidRPr="00C41B1E">
              <w:rPr>
                <w:color w:val="000000"/>
              </w:rPr>
              <w:lastRenderedPageBreak/>
              <w:t xml:space="preserve">Постановление Правительства РФ от 04.05.2012 №442, п. 195, </w:t>
            </w:r>
            <w:r w:rsidRPr="00C41B1E">
              <w:rPr>
                <w:color w:val="000000"/>
              </w:rPr>
              <w:lastRenderedPageBreak/>
              <w:t>196</w:t>
            </w:r>
            <w:r w:rsidR="00B928CE">
              <w:rPr>
                <w:color w:val="000000"/>
              </w:rPr>
              <w:t>(Приложение 3,п.2)</w:t>
            </w:r>
            <w:r w:rsidRPr="00C41B1E">
              <w:rPr>
                <w:color w:val="000000"/>
              </w:rPr>
              <w:t>.</w:t>
            </w:r>
          </w:p>
        </w:tc>
      </w:tr>
      <w:tr w:rsidR="00696458" w:rsidTr="00282BC5">
        <w:tc>
          <w:tcPr>
            <w:tcW w:w="534" w:type="dxa"/>
            <w:vAlign w:val="center"/>
          </w:tcPr>
          <w:p w:rsidR="00696458" w:rsidRPr="00C41B1E" w:rsidRDefault="00696458" w:rsidP="00282BC5">
            <w:pPr>
              <w:jc w:val="center"/>
              <w:rPr>
                <w:color w:val="000000"/>
              </w:rPr>
            </w:pPr>
            <w:r w:rsidRPr="00C41B1E">
              <w:rPr>
                <w:color w:val="000000"/>
              </w:rPr>
              <w:lastRenderedPageBreak/>
              <w:t>7.</w:t>
            </w:r>
          </w:p>
        </w:tc>
        <w:tc>
          <w:tcPr>
            <w:tcW w:w="2976" w:type="dxa"/>
            <w:vAlign w:val="center"/>
          </w:tcPr>
          <w:p w:rsidR="00696458" w:rsidRPr="00C41B1E" w:rsidRDefault="00696458" w:rsidP="00282BC5">
            <w:pPr>
              <w:rPr>
                <w:color w:val="000000"/>
              </w:rPr>
            </w:pPr>
            <w:r w:rsidRPr="00C41B1E">
              <w:rPr>
                <w:color w:val="000000"/>
              </w:rPr>
              <w:t>Взыскание стоимости неучтенного (безучетного, бездоговорного) потребления электроэнергии.</w:t>
            </w:r>
          </w:p>
        </w:tc>
        <w:tc>
          <w:tcPr>
            <w:tcW w:w="3261" w:type="dxa"/>
            <w:vAlign w:val="center"/>
          </w:tcPr>
          <w:p w:rsidR="00696458" w:rsidRPr="00C41B1E" w:rsidRDefault="00696458" w:rsidP="00282BC5">
            <w:pPr>
              <w:rPr>
                <w:color w:val="000000"/>
              </w:rPr>
            </w:pPr>
            <w:r w:rsidRPr="00C41B1E">
              <w:rPr>
                <w:color w:val="000000"/>
              </w:rPr>
              <w:t xml:space="preserve">На основании расчета объема неучтенного потребления электроэнергии оформляется счет для оплаты стоимости электрической энергии.                                                                         Стоимость объема </w:t>
            </w:r>
            <w:proofErr w:type="spellStart"/>
            <w:r w:rsidRPr="00C41B1E">
              <w:rPr>
                <w:color w:val="000000"/>
              </w:rPr>
              <w:t>безучетно</w:t>
            </w:r>
            <w:proofErr w:type="spellEnd"/>
            <w:r w:rsidRPr="00C41B1E">
              <w:rPr>
                <w:color w:val="000000"/>
              </w:rPr>
              <w:t xml:space="preserve"> потребленной электрической энергии включается сбытовой компанией в выставляемый потребителю счет на оплату стоимости электрической энергии за тот расчетный период, в котором был выявлен факт безучетного потребления и составлен акт о неучтенном потреблении электрической энергии.                                                                                                                         Сетевая организация оформляет счет для оплаты стоимости бездоговорно</w:t>
            </w:r>
            <w:r w:rsidR="00754708">
              <w:rPr>
                <w:color w:val="000000"/>
              </w:rPr>
              <w:t xml:space="preserve">го </w:t>
            </w:r>
            <w:r w:rsidRPr="00C41B1E">
              <w:rPr>
                <w:color w:val="000000"/>
              </w:rPr>
              <w:t xml:space="preserve">потребленной электрической энергии и направляет его лицу, осуществившему бездоговорное потребление, способом, позволяющим </w:t>
            </w:r>
            <w:r w:rsidRPr="00C41B1E">
              <w:rPr>
                <w:color w:val="000000"/>
              </w:rPr>
              <w:lastRenderedPageBreak/>
              <w:t xml:space="preserve">подтвердить факт получения, вместе c актом о неучтенном потреблении электрической энергии. </w:t>
            </w:r>
          </w:p>
        </w:tc>
        <w:tc>
          <w:tcPr>
            <w:tcW w:w="2268" w:type="dxa"/>
            <w:vAlign w:val="center"/>
          </w:tcPr>
          <w:p w:rsidR="00696458" w:rsidRPr="00C41B1E" w:rsidRDefault="00696458" w:rsidP="00282BC5">
            <w:pPr>
              <w:rPr>
                <w:color w:val="000000"/>
              </w:rPr>
            </w:pPr>
            <w:r w:rsidRPr="00C41B1E">
              <w:rPr>
                <w:color w:val="000000"/>
              </w:rPr>
              <w:lastRenderedPageBreak/>
              <w:t>Письменно</w:t>
            </w:r>
          </w:p>
        </w:tc>
        <w:tc>
          <w:tcPr>
            <w:tcW w:w="2268" w:type="dxa"/>
            <w:vAlign w:val="center"/>
          </w:tcPr>
          <w:p w:rsidR="00696458" w:rsidRPr="00C41B1E" w:rsidRDefault="00696458" w:rsidP="00282BC5">
            <w:pPr>
              <w:rPr>
                <w:color w:val="000000"/>
              </w:rPr>
            </w:pPr>
            <w:r w:rsidRPr="00C41B1E">
              <w:rPr>
                <w:color w:val="000000"/>
              </w:rPr>
              <w:t>Срок оплаты безучетного потребления электроэнергии - с даты получения, но не позднее даты определенной договором энергоснабжения.                  Срок оплаты бездоговорного потребления электроэнергии - с даты получения в течени</w:t>
            </w:r>
            <w:proofErr w:type="gramStart"/>
            <w:r w:rsidRPr="00C41B1E">
              <w:rPr>
                <w:color w:val="000000"/>
              </w:rPr>
              <w:t>и</w:t>
            </w:r>
            <w:proofErr w:type="gramEnd"/>
            <w:r w:rsidRPr="00C41B1E">
              <w:rPr>
                <w:color w:val="000000"/>
              </w:rPr>
              <w:t xml:space="preserve"> 10 дней.</w:t>
            </w:r>
          </w:p>
        </w:tc>
        <w:tc>
          <w:tcPr>
            <w:tcW w:w="3827" w:type="dxa"/>
            <w:vAlign w:val="center"/>
          </w:tcPr>
          <w:p w:rsidR="00696458" w:rsidRPr="00C41B1E" w:rsidRDefault="00696458" w:rsidP="00282BC5">
            <w:pPr>
              <w:rPr>
                <w:color w:val="000000"/>
              </w:rPr>
            </w:pPr>
            <w:r w:rsidRPr="00C41B1E">
              <w:rPr>
                <w:color w:val="000000"/>
              </w:rPr>
              <w:t>Постановление Правительства РФ от 04.05.2012 №442, п. 195, 196.</w:t>
            </w:r>
          </w:p>
        </w:tc>
      </w:tr>
    </w:tbl>
    <w:p w:rsidR="00E4762A" w:rsidRDefault="00E4762A"/>
    <w:p w:rsidR="00754708" w:rsidRDefault="00754708" w:rsidP="00754708">
      <w:pPr>
        <w:contextualSpacing/>
        <w:jc w:val="both"/>
        <w:rPr>
          <w:sz w:val="20"/>
          <w:szCs w:val="20"/>
        </w:rPr>
      </w:pPr>
      <w:r w:rsidRPr="00CB38C6">
        <w:rPr>
          <w:sz w:val="20"/>
          <w:szCs w:val="20"/>
        </w:rPr>
        <w:t>Контактная информация для направления обращений:</w:t>
      </w:r>
    </w:p>
    <w:p w:rsidR="00754708" w:rsidRPr="00CB38C6" w:rsidRDefault="00754708" w:rsidP="00754708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Главный электрик – начальник ЭТС ИНМ-03-34: Кашин Андрей Сергеевич, тел.(3412) 68-92-86, </w:t>
      </w:r>
      <w:r>
        <w:rPr>
          <w:sz w:val="20"/>
          <w:szCs w:val="20"/>
          <w:lang w:val="en-US"/>
        </w:rPr>
        <w:t>E</w:t>
      </w:r>
      <w:r w:rsidRPr="00754708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andrey</w:t>
      </w:r>
      <w:proofErr w:type="spellEnd"/>
      <w:r w:rsidRPr="00754708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kashin</w:t>
      </w:r>
      <w:proofErr w:type="spellEnd"/>
      <w:r w:rsidRPr="00754708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rimera</w:t>
      </w:r>
      <w:proofErr w:type="spellEnd"/>
      <w:r w:rsidRPr="00754708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  <w:r w:rsidRPr="00CB38C6">
        <w:rPr>
          <w:sz w:val="20"/>
          <w:szCs w:val="20"/>
        </w:rPr>
        <w:t xml:space="preserve"> </w:t>
      </w:r>
    </w:p>
    <w:p w:rsidR="00754708" w:rsidRPr="00CB38C6" w:rsidRDefault="00754708" w:rsidP="00754708">
      <w:pPr>
        <w:contextualSpacing/>
        <w:jc w:val="both"/>
        <w:rPr>
          <w:sz w:val="20"/>
          <w:szCs w:val="20"/>
        </w:rPr>
      </w:pPr>
      <w:r w:rsidRPr="00CB38C6">
        <w:rPr>
          <w:sz w:val="20"/>
          <w:szCs w:val="20"/>
        </w:rPr>
        <w:t>Инженер-электрик ИНМ-03-34: Овчинников Ден</w:t>
      </w:r>
      <w:r w:rsidR="005D3192">
        <w:rPr>
          <w:sz w:val="20"/>
          <w:szCs w:val="20"/>
        </w:rPr>
        <w:t>ис Сергеевич, тел.(3412) 68-91-35</w:t>
      </w:r>
      <w:r w:rsidRPr="00CB38C6">
        <w:rPr>
          <w:sz w:val="20"/>
          <w:szCs w:val="20"/>
        </w:rPr>
        <w:t xml:space="preserve">, </w:t>
      </w:r>
      <w:r w:rsidRPr="00CB38C6">
        <w:rPr>
          <w:sz w:val="20"/>
          <w:szCs w:val="20"/>
          <w:lang w:val="en-US"/>
        </w:rPr>
        <w:t>E</w:t>
      </w:r>
      <w:r w:rsidRPr="00CB38C6">
        <w:rPr>
          <w:sz w:val="20"/>
          <w:szCs w:val="20"/>
        </w:rPr>
        <w:t>-</w:t>
      </w:r>
      <w:r w:rsidRPr="00CB38C6">
        <w:rPr>
          <w:sz w:val="20"/>
          <w:szCs w:val="20"/>
          <w:lang w:val="en-US"/>
        </w:rPr>
        <w:t>mail</w:t>
      </w:r>
      <w:r w:rsidRPr="00CB38C6">
        <w:rPr>
          <w:sz w:val="20"/>
          <w:szCs w:val="20"/>
        </w:rPr>
        <w:t xml:space="preserve">: </w:t>
      </w:r>
      <w:hyperlink r:id="rId6" w:history="1">
        <w:r w:rsidRPr="00CB38C6">
          <w:rPr>
            <w:color w:val="0000FF"/>
            <w:sz w:val="20"/>
            <w:szCs w:val="20"/>
            <w:u w:val="single"/>
            <w:lang w:val="en-US"/>
          </w:rPr>
          <w:t>denis</w:t>
        </w:r>
        <w:r w:rsidRPr="00CB38C6">
          <w:rPr>
            <w:color w:val="0000FF"/>
            <w:sz w:val="20"/>
            <w:szCs w:val="20"/>
            <w:u w:val="single"/>
          </w:rPr>
          <w:t>.</w:t>
        </w:r>
        <w:r w:rsidRPr="00CB38C6">
          <w:rPr>
            <w:color w:val="0000FF"/>
            <w:sz w:val="20"/>
            <w:szCs w:val="20"/>
            <w:u w:val="single"/>
            <w:lang w:val="en-US"/>
          </w:rPr>
          <w:t>ovchinnikov</w:t>
        </w:r>
        <w:r w:rsidRPr="00CB38C6">
          <w:rPr>
            <w:color w:val="0000FF"/>
            <w:sz w:val="20"/>
            <w:szCs w:val="20"/>
            <w:u w:val="single"/>
          </w:rPr>
          <w:t>@</w:t>
        </w:r>
        <w:r w:rsidRPr="00CB38C6">
          <w:rPr>
            <w:color w:val="0000FF"/>
            <w:sz w:val="20"/>
            <w:szCs w:val="20"/>
            <w:u w:val="single"/>
            <w:lang w:val="en-US"/>
          </w:rPr>
          <w:t>rimera</w:t>
        </w:r>
        <w:r w:rsidRPr="00CB38C6">
          <w:rPr>
            <w:color w:val="0000FF"/>
            <w:sz w:val="20"/>
            <w:szCs w:val="20"/>
            <w:u w:val="single"/>
          </w:rPr>
          <w:t>.</w:t>
        </w:r>
        <w:r w:rsidRPr="00CB38C6">
          <w:rPr>
            <w:color w:val="0000FF"/>
            <w:sz w:val="20"/>
            <w:szCs w:val="20"/>
            <w:u w:val="single"/>
            <w:lang w:val="en-US"/>
          </w:rPr>
          <w:t>com</w:t>
        </w:r>
      </w:hyperlink>
    </w:p>
    <w:p w:rsidR="00754708" w:rsidRPr="00CB38C6" w:rsidRDefault="00754708" w:rsidP="00754708">
      <w:pPr>
        <w:contextualSpacing/>
        <w:jc w:val="both"/>
        <w:rPr>
          <w:sz w:val="20"/>
          <w:szCs w:val="20"/>
        </w:rPr>
      </w:pPr>
      <w:r w:rsidRPr="00CB38C6">
        <w:rPr>
          <w:sz w:val="20"/>
          <w:szCs w:val="20"/>
        </w:rPr>
        <w:t xml:space="preserve">Инженер-электрик ИНМ-03-34: </w:t>
      </w:r>
      <w:r w:rsidRPr="00CB38C6">
        <w:rPr>
          <w:sz w:val="20"/>
          <w:szCs w:val="20"/>
          <w:lang w:val="en-US"/>
        </w:rPr>
        <w:t>C</w:t>
      </w:r>
      <w:proofErr w:type="spellStart"/>
      <w:r w:rsidRPr="00CB38C6">
        <w:rPr>
          <w:sz w:val="20"/>
          <w:szCs w:val="20"/>
        </w:rPr>
        <w:t>тукалов</w:t>
      </w:r>
      <w:proofErr w:type="spellEnd"/>
      <w:r w:rsidRPr="00CB38C6">
        <w:rPr>
          <w:sz w:val="20"/>
          <w:szCs w:val="20"/>
        </w:rPr>
        <w:t xml:space="preserve"> Владимир Викторович, тел</w:t>
      </w:r>
      <w:proofErr w:type="gramStart"/>
      <w:r w:rsidRPr="00CB38C6">
        <w:rPr>
          <w:sz w:val="20"/>
          <w:szCs w:val="20"/>
        </w:rPr>
        <w:t>.(</w:t>
      </w:r>
      <w:proofErr w:type="gramEnd"/>
      <w:r w:rsidRPr="00CB38C6">
        <w:rPr>
          <w:sz w:val="20"/>
          <w:szCs w:val="20"/>
        </w:rPr>
        <w:t>3412) 68-9</w:t>
      </w:r>
      <w:r w:rsidR="005D3192">
        <w:rPr>
          <w:sz w:val="20"/>
          <w:szCs w:val="20"/>
        </w:rPr>
        <w:t>2</w:t>
      </w:r>
      <w:r w:rsidRPr="00CB38C6">
        <w:rPr>
          <w:sz w:val="20"/>
          <w:szCs w:val="20"/>
        </w:rPr>
        <w:t>-</w:t>
      </w:r>
      <w:r w:rsidR="005D3192">
        <w:rPr>
          <w:sz w:val="20"/>
          <w:szCs w:val="20"/>
        </w:rPr>
        <w:t>39</w:t>
      </w:r>
      <w:r w:rsidRPr="00CB38C6">
        <w:rPr>
          <w:sz w:val="20"/>
          <w:szCs w:val="20"/>
        </w:rPr>
        <w:t xml:space="preserve">, </w:t>
      </w:r>
      <w:r w:rsidRPr="00CB38C6">
        <w:rPr>
          <w:sz w:val="20"/>
          <w:szCs w:val="20"/>
          <w:lang w:val="en-US"/>
        </w:rPr>
        <w:t>E</w:t>
      </w:r>
      <w:r w:rsidRPr="00CB38C6">
        <w:rPr>
          <w:sz w:val="20"/>
          <w:szCs w:val="20"/>
        </w:rPr>
        <w:t>-</w:t>
      </w:r>
      <w:r w:rsidRPr="00CB38C6">
        <w:rPr>
          <w:sz w:val="20"/>
          <w:szCs w:val="20"/>
          <w:lang w:val="en-US"/>
        </w:rPr>
        <w:t>mail</w:t>
      </w:r>
      <w:r w:rsidRPr="00CB38C6">
        <w:rPr>
          <w:sz w:val="20"/>
          <w:szCs w:val="20"/>
        </w:rPr>
        <w:t xml:space="preserve">: </w:t>
      </w:r>
      <w:hyperlink r:id="rId7" w:history="1">
        <w:r w:rsidRPr="00CB38C6">
          <w:rPr>
            <w:color w:val="0000FF"/>
            <w:sz w:val="20"/>
            <w:szCs w:val="20"/>
            <w:u w:val="single"/>
            <w:lang w:val="en-US"/>
          </w:rPr>
          <w:t>vladimir</w:t>
        </w:r>
        <w:r w:rsidRPr="00CB38C6">
          <w:rPr>
            <w:color w:val="0000FF"/>
            <w:sz w:val="20"/>
            <w:szCs w:val="20"/>
            <w:u w:val="single"/>
          </w:rPr>
          <w:t>.</w:t>
        </w:r>
        <w:r w:rsidRPr="00CB38C6">
          <w:rPr>
            <w:color w:val="0000FF"/>
            <w:sz w:val="20"/>
            <w:szCs w:val="20"/>
            <w:u w:val="single"/>
            <w:lang w:val="en-US"/>
          </w:rPr>
          <w:t>stukalov</w:t>
        </w:r>
        <w:r w:rsidRPr="00CB38C6">
          <w:rPr>
            <w:color w:val="0000FF"/>
            <w:sz w:val="20"/>
            <w:szCs w:val="20"/>
            <w:u w:val="single"/>
          </w:rPr>
          <w:t>@</w:t>
        </w:r>
        <w:r w:rsidRPr="00CB38C6">
          <w:rPr>
            <w:color w:val="0000FF"/>
            <w:sz w:val="20"/>
            <w:szCs w:val="20"/>
            <w:u w:val="single"/>
            <w:lang w:val="en-US"/>
          </w:rPr>
          <w:t>rimera</w:t>
        </w:r>
        <w:r w:rsidRPr="00CB38C6">
          <w:rPr>
            <w:color w:val="0000FF"/>
            <w:sz w:val="20"/>
            <w:szCs w:val="20"/>
            <w:u w:val="single"/>
          </w:rPr>
          <w:t>.</w:t>
        </w:r>
        <w:r w:rsidRPr="00CB38C6">
          <w:rPr>
            <w:color w:val="0000FF"/>
            <w:sz w:val="20"/>
            <w:szCs w:val="20"/>
            <w:u w:val="single"/>
            <w:lang w:val="en-US"/>
          </w:rPr>
          <w:t>com</w:t>
        </w:r>
      </w:hyperlink>
    </w:p>
    <w:p w:rsidR="00754708" w:rsidRPr="00CB38C6" w:rsidRDefault="00754708" w:rsidP="00754708">
      <w:pPr>
        <w:contextualSpacing/>
        <w:jc w:val="both"/>
        <w:rPr>
          <w:sz w:val="20"/>
          <w:szCs w:val="20"/>
        </w:rPr>
      </w:pPr>
      <w:r w:rsidRPr="00CB38C6">
        <w:rPr>
          <w:sz w:val="20"/>
          <w:szCs w:val="20"/>
        </w:rPr>
        <w:t xml:space="preserve">Для получения информации о </w:t>
      </w:r>
      <w:r>
        <w:rPr>
          <w:sz w:val="20"/>
          <w:szCs w:val="20"/>
        </w:rPr>
        <w:t>первичных документах бухгалтерского учета</w:t>
      </w:r>
      <w:r w:rsidRPr="00CB38C6">
        <w:rPr>
          <w:sz w:val="20"/>
          <w:szCs w:val="20"/>
        </w:rPr>
        <w:t>:</w:t>
      </w:r>
    </w:p>
    <w:p w:rsidR="00754708" w:rsidRPr="00CB38C6" w:rsidRDefault="00754708" w:rsidP="00754708">
      <w:pPr>
        <w:contextualSpacing/>
        <w:jc w:val="both"/>
        <w:rPr>
          <w:sz w:val="20"/>
          <w:szCs w:val="20"/>
        </w:rPr>
      </w:pPr>
      <w:r w:rsidRPr="00CB38C6">
        <w:rPr>
          <w:sz w:val="20"/>
          <w:szCs w:val="20"/>
        </w:rPr>
        <w:t>Ведущий инженер по планированию и подготовке производства ИНМ-03-20: Смирнова Лариса Леонидовна, тел (3412) 689-</w:t>
      </w:r>
      <w:r w:rsidR="005D3192">
        <w:rPr>
          <w:sz w:val="20"/>
          <w:szCs w:val="20"/>
        </w:rPr>
        <w:t>231</w:t>
      </w:r>
      <w:r w:rsidRPr="00CB38C6">
        <w:rPr>
          <w:sz w:val="20"/>
          <w:szCs w:val="20"/>
        </w:rPr>
        <w:t xml:space="preserve">, </w:t>
      </w:r>
      <w:r w:rsidRPr="00CB38C6">
        <w:rPr>
          <w:sz w:val="20"/>
          <w:szCs w:val="20"/>
          <w:lang w:val="en-US"/>
        </w:rPr>
        <w:t>E</w:t>
      </w:r>
      <w:r w:rsidRPr="00CB38C6">
        <w:rPr>
          <w:sz w:val="20"/>
          <w:szCs w:val="20"/>
        </w:rPr>
        <w:t>-</w:t>
      </w:r>
      <w:r w:rsidRPr="00CB38C6">
        <w:rPr>
          <w:sz w:val="20"/>
          <w:szCs w:val="20"/>
          <w:lang w:val="en-US"/>
        </w:rPr>
        <w:t>mail</w:t>
      </w:r>
      <w:r w:rsidRPr="00CB38C6">
        <w:rPr>
          <w:sz w:val="20"/>
          <w:szCs w:val="20"/>
        </w:rPr>
        <w:t xml:space="preserve">: </w:t>
      </w:r>
      <w:proofErr w:type="spellStart"/>
      <w:r w:rsidRPr="00CB38C6">
        <w:rPr>
          <w:sz w:val="20"/>
          <w:szCs w:val="20"/>
          <w:lang w:val="en-US"/>
        </w:rPr>
        <w:t>larisa</w:t>
      </w:r>
      <w:proofErr w:type="spellEnd"/>
      <w:r w:rsidRPr="00CB38C6">
        <w:rPr>
          <w:sz w:val="20"/>
          <w:szCs w:val="20"/>
        </w:rPr>
        <w:t>.</w:t>
      </w:r>
      <w:proofErr w:type="spellStart"/>
      <w:r w:rsidRPr="00CB38C6">
        <w:rPr>
          <w:sz w:val="20"/>
          <w:szCs w:val="20"/>
          <w:lang w:val="en-US"/>
        </w:rPr>
        <w:t>smirnova</w:t>
      </w:r>
      <w:proofErr w:type="spellEnd"/>
      <w:r w:rsidRPr="00CB38C6">
        <w:rPr>
          <w:sz w:val="20"/>
          <w:szCs w:val="20"/>
        </w:rPr>
        <w:t>@</w:t>
      </w:r>
      <w:proofErr w:type="spellStart"/>
      <w:r w:rsidRPr="00CB38C6">
        <w:rPr>
          <w:sz w:val="20"/>
          <w:szCs w:val="20"/>
          <w:lang w:val="en-US"/>
        </w:rPr>
        <w:t>rimera</w:t>
      </w:r>
      <w:proofErr w:type="spellEnd"/>
      <w:r w:rsidRPr="00CB38C6">
        <w:rPr>
          <w:sz w:val="20"/>
          <w:szCs w:val="20"/>
        </w:rPr>
        <w:t>.</w:t>
      </w:r>
      <w:r w:rsidRPr="00CB38C6">
        <w:rPr>
          <w:sz w:val="20"/>
          <w:szCs w:val="20"/>
          <w:lang w:val="en-US"/>
        </w:rPr>
        <w:t>com</w:t>
      </w:r>
    </w:p>
    <w:p w:rsidR="00754708" w:rsidRDefault="00754708">
      <w:bookmarkStart w:id="0" w:name="_GoBack"/>
      <w:bookmarkEnd w:id="0"/>
    </w:p>
    <w:sectPr w:rsidR="00754708" w:rsidSect="00754708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6458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77F3"/>
    <w:rsid w:val="00070754"/>
    <w:rsid w:val="00071496"/>
    <w:rsid w:val="000762DA"/>
    <w:rsid w:val="000807FB"/>
    <w:rsid w:val="00080B2C"/>
    <w:rsid w:val="00081D6C"/>
    <w:rsid w:val="0009336B"/>
    <w:rsid w:val="000A6411"/>
    <w:rsid w:val="000A6EBE"/>
    <w:rsid w:val="000A77A4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5DA8"/>
    <w:rsid w:val="001367C2"/>
    <w:rsid w:val="00142BC5"/>
    <w:rsid w:val="0014335D"/>
    <w:rsid w:val="00143AEE"/>
    <w:rsid w:val="00144B64"/>
    <w:rsid w:val="00146F19"/>
    <w:rsid w:val="00147E18"/>
    <w:rsid w:val="001503A9"/>
    <w:rsid w:val="00155217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61E8"/>
    <w:rsid w:val="001875F6"/>
    <w:rsid w:val="00197221"/>
    <w:rsid w:val="001A31CE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63F5"/>
    <w:rsid w:val="002369FF"/>
    <w:rsid w:val="00237872"/>
    <w:rsid w:val="00243D0E"/>
    <w:rsid w:val="00243FB5"/>
    <w:rsid w:val="0024782E"/>
    <w:rsid w:val="002478D9"/>
    <w:rsid w:val="002564D7"/>
    <w:rsid w:val="00257716"/>
    <w:rsid w:val="002606CB"/>
    <w:rsid w:val="00261B59"/>
    <w:rsid w:val="00267F82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4A5F"/>
    <w:rsid w:val="002E4AD0"/>
    <w:rsid w:val="002E4E83"/>
    <w:rsid w:val="002E4F28"/>
    <w:rsid w:val="002E7CBC"/>
    <w:rsid w:val="002F0148"/>
    <w:rsid w:val="002F1016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D69"/>
    <w:rsid w:val="00437FD0"/>
    <w:rsid w:val="00442364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4DE6"/>
    <w:rsid w:val="0052590D"/>
    <w:rsid w:val="00530A11"/>
    <w:rsid w:val="00535519"/>
    <w:rsid w:val="00536A5F"/>
    <w:rsid w:val="00536D44"/>
    <w:rsid w:val="00536D74"/>
    <w:rsid w:val="00546459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2C18"/>
    <w:rsid w:val="005A511E"/>
    <w:rsid w:val="005A67BF"/>
    <w:rsid w:val="005A68BC"/>
    <w:rsid w:val="005B0D6E"/>
    <w:rsid w:val="005B4D78"/>
    <w:rsid w:val="005B6C07"/>
    <w:rsid w:val="005C28C0"/>
    <w:rsid w:val="005C3F57"/>
    <w:rsid w:val="005D13B0"/>
    <w:rsid w:val="005D3192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458"/>
    <w:rsid w:val="00696FA6"/>
    <w:rsid w:val="00697987"/>
    <w:rsid w:val="006A08D9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D1585"/>
    <w:rsid w:val="006D291B"/>
    <w:rsid w:val="006D3DF7"/>
    <w:rsid w:val="006D4DEA"/>
    <w:rsid w:val="006E73B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4285"/>
    <w:rsid w:val="00754708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CF6"/>
    <w:rsid w:val="00813BE0"/>
    <w:rsid w:val="008140E2"/>
    <w:rsid w:val="008147DC"/>
    <w:rsid w:val="00816E28"/>
    <w:rsid w:val="00820F19"/>
    <w:rsid w:val="00821400"/>
    <w:rsid w:val="008276F3"/>
    <w:rsid w:val="0083142B"/>
    <w:rsid w:val="008340CA"/>
    <w:rsid w:val="00835943"/>
    <w:rsid w:val="00837667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62E68"/>
    <w:rsid w:val="00864629"/>
    <w:rsid w:val="00866410"/>
    <w:rsid w:val="00866A81"/>
    <w:rsid w:val="00866D72"/>
    <w:rsid w:val="008677A7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DB9"/>
    <w:rsid w:val="008C1F1D"/>
    <w:rsid w:val="008C303B"/>
    <w:rsid w:val="008C4418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9F6902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37989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053"/>
    <w:rsid w:val="00AA646C"/>
    <w:rsid w:val="00AB0F1D"/>
    <w:rsid w:val="00AB22BD"/>
    <w:rsid w:val="00AB6F53"/>
    <w:rsid w:val="00AC1660"/>
    <w:rsid w:val="00AC65F9"/>
    <w:rsid w:val="00AD05D0"/>
    <w:rsid w:val="00AD3A5C"/>
    <w:rsid w:val="00AD3E0F"/>
    <w:rsid w:val="00AD6118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28CE"/>
    <w:rsid w:val="00B95A27"/>
    <w:rsid w:val="00B97698"/>
    <w:rsid w:val="00BA2EEA"/>
    <w:rsid w:val="00BA502A"/>
    <w:rsid w:val="00BB012C"/>
    <w:rsid w:val="00BB05BB"/>
    <w:rsid w:val="00BB1765"/>
    <w:rsid w:val="00BB1778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6C09"/>
    <w:rsid w:val="00C13EC5"/>
    <w:rsid w:val="00C14F61"/>
    <w:rsid w:val="00C16C7D"/>
    <w:rsid w:val="00C1717B"/>
    <w:rsid w:val="00C24CE1"/>
    <w:rsid w:val="00C25A23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6122"/>
    <w:rsid w:val="00CC6414"/>
    <w:rsid w:val="00CD0B90"/>
    <w:rsid w:val="00CD298A"/>
    <w:rsid w:val="00CD30A4"/>
    <w:rsid w:val="00CD5DB1"/>
    <w:rsid w:val="00CE1EFF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7102"/>
    <w:rsid w:val="00D00262"/>
    <w:rsid w:val="00D025F3"/>
    <w:rsid w:val="00D07EB7"/>
    <w:rsid w:val="00D15986"/>
    <w:rsid w:val="00D15FE7"/>
    <w:rsid w:val="00D200BD"/>
    <w:rsid w:val="00D20C81"/>
    <w:rsid w:val="00D239B4"/>
    <w:rsid w:val="00D2757B"/>
    <w:rsid w:val="00D31E74"/>
    <w:rsid w:val="00D328EA"/>
    <w:rsid w:val="00D34EF8"/>
    <w:rsid w:val="00D425D1"/>
    <w:rsid w:val="00D42C94"/>
    <w:rsid w:val="00D4557A"/>
    <w:rsid w:val="00D519F9"/>
    <w:rsid w:val="00D521C4"/>
    <w:rsid w:val="00D52FFD"/>
    <w:rsid w:val="00D55BF5"/>
    <w:rsid w:val="00D562DB"/>
    <w:rsid w:val="00D568CF"/>
    <w:rsid w:val="00D57055"/>
    <w:rsid w:val="00D60624"/>
    <w:rsid w:val="00D613EF"/>
    <w:rsid w:val="00D63E71"/>
    <w:rsid w:val="00D65102"/>
    <w:rsid w:val="00D70633"/>
    <w:rsid w:val="00D73CDF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15B8"/>
    <w:rsid w:val="00DA1B04"/>
    <w:rsid w:val="00DA4F06"/>
    <w:rsid w:val="00DA7281"/>
    <w:rsid w:val="00DB12AE"/>
    <w:rsid w:val="00DB150B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28F7"/>
    <w:rsid w:val="00DF3498"/>
    <w:rsid w:val="00E009E1"/>
    <w:rsid w:val="00E00C13"/>
    <w:rsid w:val="00E035F5"/>
    <w:rsid w:val="00E04133"/>
    <w:rsid w:val="00E05248"/>
    <w:rsid w:val="00E06E5C"/>
    <w:rsid w:val="00E1074E"/>
    <w:rsid w:val="00E11036"/>
    <w:rsid w:val="00E11101"/>
    <w:rsid w:val="00E116FE"/>
    <w:rsid w:val="00E141C2"/>
    <w:rsid w:val="00E14F28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42EE"/>
    <w:rsid w:val="00FC0DF2"/>
    <w:rsid w:val="00FC1CD1"/>
    <w:rsid w:val="00FC4E77"/>
    <w:rsid w:val="00FC73B0"/>
    <w:rsid w:val="00FD1212"/>
    <w:rsid w:val="00FD16E8"/>
    <w:rsid w:val="00FD731C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ladimir.stukalov@rimer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nis.ovchinnikov@rimer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5B175-E8D4-43F8-A909-B0B5E732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Стукалов Владимир Викторович</cp:lastModifiedBy>
  <cp:revision>3</cp:revision>
  <dcterms:created xsi:type="dcterms:W3CDTF">2016-03-27T07:53:00Z</dcterms:created>
  <dcterms:modified xsi:type="dcterms:W3CDTF">2016-03-31T05:14:00Z</dcterms:modified>
</cp:coreProperties>
</file>